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3E" w:rsidRPr="006B26E5" w:rsidRDefault="00413738" w:rsidP="00C53F47">
      <w:pPr>
        <w:spacing w:after="0" w:line="360" w:lineRule="auto"/>
        <w:jc w:val="center"/>
        <w:rPr>
          <w:rFonts w:ascii="Times New Roman" w:hAnsi="Times New Roman" w:cs="Times New Roman"/>
          <w:b/>
        </w:rPr>
      </w:pPr>
      <w:r w:rsidRPr="006B26E5">
        <w:rPr>
          <w:rFonts w:ascii="Times New Roman" w:hAnsi="Times New Roman" w:cs="Times New Roman"/>
          <w:b/>
          <w:noProof/>
        </w:rPr>
        <w:drawing>
          <wp:inline distT="0" distB="0" distL="0" distR="0">
            <wp:extent cx="6225540" cy="10731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 survey-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5540" cy="1073150"/>
                    </a:xfrm>
                    <a:prstGeom prst="rect">
                      <a:avLst/>
                    </a:prstGeom>
                  </pic:spPr>
                </pic:pic>
              </a:graphicData>
            </a:graphic>
          </wp:inline>
        </w:drawing>
      </w:r>
    </w:p>
    <w:p w:rsidR="00A86202" w:rsidRPr="006B26E5" w:rsidRDefault="00A86202" w:rsidP="00591E0B">
      <w:pPr>
        <w:spacing w:after="0" w:line="360" w:lineRule="auto"/>
        <w:jc w:val="center"/>
        <w:rPr>
          <w:rFonts w:ascii="Times New Roman" w:hAnsi="Times New Roman" w:cs="Times New Roman"/>
          <w:b/>
        </w:rPr>
      </w:pPr>
    </w:p>
    <w:p w:rsidR="007015B7" w:rsidRPr="006B26E5" w:rsidRDefault="00EC4B15" w:rsidP="00591E0B">
      <w:pPr>
        <w:spacing w:after="0" w:line="360" w:lineRule="auto"/>
        <w:jc w:val="center"/>
        <w:rPr>
          <w:rFonts w:ascii="Times New Roman" w:hAnsi="Times New Roman" w:cs="Times New Roman"/>
          <w:b/>
        </w:rPr>
      </w:pPr>
      <w:r w:rsidRPr="006B26E5">
        <w:rPr>
          <w:rFonts w:ascii="Times New Roman" w:hAnsi="Times New Roman" w:cs="Times New Roman"/>
          <w:b/>
        </w:rPr>
        <w:t xml:space="preserve">PHIẾU </w:t>
      </w:r>
      <w:r w:rsidR="0002770C" w:rsidRPr="006B26E5">
        <w:rPr>
          <w:rFonts w:ascii="Times New Roman" w:hAnsi="Times New Roman" w:cs="Times New Roman"/>
          <w:b/>
        </w:rPr>
        <w:t>HỎI</w:t>
      </w:r>
      <w:r w:rsidR="00266174" w:rsidRPr="006B26E5">
        <w:rPr>
          <w:rFonts w:ascii="Times New Roman" w:hAnsi="Times New Roman" w:cs="Times New Roman"/>
          <w:b/>
        </w:rPr>
        <w:t xml:space="preserve"> DOANH NGHIỆP</w:t>
      </w:r>
    </w:p>
    <w:p w:rsidR="00EC4B15" w:rsidRPr="006B26E5" w:rsidRDefault="00EC4B15" w:rsidP="00591E0B">
      <w:pPr>
        <w:spacing w:after="0" w:line="360" w:lineRule="auto"/>
        <w:jc w:val="center"/>
        <w:rPr>
          <w:rFonts w:ascii="Times New Roman" w:hAnsi="Times New Roman" w:cs="Times New Roman"/>
          <w:b/>
        </w:rPr>
      </w:pPr>
      <w:r w:rsidRPr="006B26E5">
        <w:rPr>
          <w:rFonts w:ascii="Times New Roman" w:hAnsi="Times New Roman" w:cs="Times New Roman"/>
          <w:i/>
        </w:rPr>
        <w:t xml:space="preserve">(Phục vụ Bảng xếp hạng </w:t>
      </w:r>
      <w:r w:rsidR="000A00CD" w:rsidRPr="006B26E5">
        <w:rPr>
          <w:rFonts w:ascii="Times New Roman" w:hAnsi="Times New Roman" w:cs="Times New Roman"/>
          <w:i/>
        </w:rPr>
        <w:t>Top 10 C</w:t>
      </w:r>
      <w:r w:rsidRPr="006B26E5">
        <w:rPr>
          <w:rFonts w:ascii="Times New Roman" w:hAnsi="Times New Roman" w:cs="Times New Roman"/>
          <w:i/>
        </w:rPr>
        <w:t xml:space="preserve">ông ty </w:t>
      </w:r>
      <w:r w:rsidR="00DA718B" w:rsidRPr="006B26E5">
        <w:rPr>
          <w:rFonts w:ascii="Times New Roman" w:hAnsi="Times New Roman" w:cs="Times New Roman"/>
          <w:i/>
        </w:rPr>
        <w:t>công nghệ uy</w:t>
      </w:r>
      <w:r w:rsidRPr="006B26E5">
        <w:rPr>
          <w:rFonts w:ascii="Times New Roman" w:hAnsi="Times New Roman" w:cs="Times New Roman"/>
          <w:i/>
        </w:rPr>
        <w:t xml:space="preserve"> tín </w:t>
      </w:r>
      <w:r w:rsidR="00DA718B" w:rsidRPr="006B26E5">
        <w:rPr>
          <w:rFonts w:ascii="Times New Roman" w:hAnsi="Times New Roman" w:cs="Times New Roman"/>
          <w:i/>
        </w:rPr>
        <w:t xml:space="preserve">tại Việt Nam </w:t>
      </w:r>
      <w:r w:rsidR="000A00CD" w:rsidRPr="006B26E5">
        <w:rPr>
          <w:rFonts w:ascii="Times New Roman" w:hAnsi="Times New Roman" w:cs="Times New Roman"/>
          <w:i/>
        </w:rPr>
        <w:t>năm 20</w:t>
      </w:r>
      <w:r w:rsidR="00B17DDC" w:rsidRPr="006B26E5">
        <w:rPr>
          <w:rFonts w:ascii="Times New Roman" w:hAnsi="Times New Roman" w:cs="Times New Roman"/>
          <w:i/>
        </w:rPr>
        <w:t>20</w:t>
      </w:r>
      <w:r w:rsidRPr="006B26E5">
        <w:rPr>
          <w:rFonts w:ascii="Times New Roman" w:hAnsi="Times New Roman" w:cs="Times New Roman"/>
          <w:i/>
        </w:rPr>
        <w:t>)</w:t>
      </w:r>
    </w:p>
    <w:p w:rsidR="00146FAD" w:rsidRPr="006B26E5" w:rsidRDefault="00146FAD" w:rsidP="00591E0B">
      <w:pPr>
        <w:spacing w:after="0" w:line="360" w:lineRule="auto"/>
        <w:ind w:left="113" w:firstLine="247"/>
        <w:jc w:val="both"/>
        <w:rPr>
          <w:rFonts w:ascii="Times New Roman" w:hAnsi="Times New Roman" w:cs="Times New Roman"/>
        </w:rPr>
      </w:pPr>
      <w:r w:rsidRPr="006B26E5">
        <w:rPr>
          <w:rFonts w:ascii="Times New Roman" w:hAnsi="Times New Roman" w:cs="Times New Roman"/>
        </w:rPr>
        <w:t xml:space="preserve">Vietnam Report cam kết Phiếu hỏi chỉ phục vụ mục đích nghiên cứu, không công bố những thông tin Doanh nghiệp cung cấp theo đúng quy chế bảo mật thông tin. Kính mong Quý Doanh nghiệp điền đầy đủ thông tin và gửi về cho Vietnam Report </w:t>
      </w:r>
      <w:r w:rsidRPr="006B26E5">
        <w:rPr>
          <w:rFonts w:ascii="Times New Roman" w:hAnsi="Times New Roman" w:cs="Times New Roman"/>
          <w:b/>
          <w:u w:val="single"/>
        </w:rPr>
        <w:t xml:space="preserve">trước 17h ngày 12/06/2020.  </w:t>
      </w:r>
      <w:r w:rsidRPr="006B26E5">
        <w:rPr>
          <w:rFonts w:ascii="Times New Roman" w:hAnsi="Times New Roman" w:cs="Times New Roman"/>
        </w:rPr>
        <w:t xml:space="preserve">              </w:t>
      </w:r>
    </w:p>
    <w:p w:rsidR="00146FAD" w:rsidRPr="006B26E5" w:rsidRDefault="00146FAD" w:rsidP="00591E0B">
      <w:pPr>
        <w:spacing w:line="360" w:lineRule="auto"/>
        <w:ind w:firstLine="360"/>
        <w:rPr>
          <w:rFonts w:ascii="Times New Roman" w:hAnsi="Times New Roman" w:cs="Times New Roman"/>
        </w:rPr>
      </w:pPr>
      <w:r w:rsidRPr="006B26E5">
        <w:rPr>
          <w:rFonts w:ascii="Times New Roman" w:hAnsi="Times New Roman" w:cs="Times New Roman"/>
        </w:rPr>
        <w:t>Trân trọng cảm ơn sự hợp tác của Quý Doanh nghiệp!</w:t>
      </w:r>
    </w:p>
    <w:p w:rsidR="00146FAD" w:rsidRPr="006B26E5" w:rsidRDefault="00146FAD" w:rsidP="00591E0B">
      <w:pPr>
        <w:spacing w:after="0" w:line="360" w:lineRule="auto"/>
        <w:rPr>
          <w:rFonts w:ascii="Times New Roman" w:hAnsi="Times New Roman" w:cs="Times New Roman"/>
          <w:b/>
          <w:u w:val="single"/>
        </w:rPr>
      </w:pPr>
      <w:r w:rsidRPr="006B26E5">
        <w:rPr>
          <w:rFonts w:ascii="Times New Roman" w:hAnsi="Times New Roman" w:cs="Times New Roman"/>
          <w:b/>
          <w:u w:val="single"/>
        </w:rPr>
        <w:t>THÔNG TIN NGƯỜI ĐIỀN PHIẾU</w:t>
      </w:r>
    </w:p>
    <w:p w:rsidR="00146FAD" w:rsidRPr="006B26E5" w:rsidRDefault="00146FAD" w:rsidP="00591E0B">
      <w:pPr>
        <w:spacing w:after="0" w:line="360" w:lineRule="auto"/>
        <w:jc w:val="both"/>
        <w:rPr>
          <w:rFonts w:ascii="Times New Roman" w:hAnsi="Times New Roman" w:cs="Times New Roman"/>
        </w:rPr>
      </w:pPr>
      <w:r w:rsidRPr="006B26E5">
        <w:rPr>
          <w:rFonts w:ascii="Times New Roman" w:hAnsi="Times New Roman" w:cs="Times New Roman"/>
        </w:rPr>
        <w:t>Họ và tên: ………..………………………………………………………………………………………….…….</w:t>
      </w:r>
    </w:p>
    <w:p w:rsidR="00146FAD" w:rsidRPr="006B26E5" w:rsidRDefault="00146FAD" w:rsidP="00591E0B">
      <w:pPr>
        <w:spacing w:after="0" w:line="360" w:lineRule="auto"/>
        <w:jc w:val="both"/>
        <w:rPr>
          <w:rFonts w:ascii="Times New Roman" w:hAnsi="Times New Roman" w:cs="Times New Roman"/>
        </w:rPr>
      </w:pPr>
      <w:r w:rsidRPr="006B26E5">
        <w:rPr>
          <w:rFonts w:ascii="Times New Roman" w:hAnsi="Times New Roman" w:cs="Times New Roman"/>
        </w:rPr>
        <w:t>Bộ phận làm việc: …………………………………………………………………………………………………</w:t>
      </w:r>
    </w:p>
    <w:p w:rsidR="00146FAD" w:rsidRPr="006B26E5" w:rsidRDefault="00146FAD" w:rsidP="00591E0B">
      <w:pPr>
        <w:spacing w:after="0" w:line="360" w:lineRule="auto"/>
        <w:jc w:val="both"/>
        <w:rPr>
          <w:rFonts w:ascii="Times New Roman" w:hAnsi="Times New Roman" w:cs="Times New Roman"/>
        </w:rPr>
      </w:pPr>
      <w:r w:rsidRPr="006B26E5">
        <w:rPr>
          <w:rFonts w:ascii="Times New Roman" w:hAnsi="Times New Roman" w:cs="Times New Roman"/>
        </w:rPr>
        <w:t>Số điện thoại liên lạc: ……………………………………………………………………………………………..</w:t>
      </w:r>
    </w:p>
    <w:p w:rsidR="00A86202" w:rsidRPr="006B26E5" w:rsidRDefault="00146FAD" w:rsidP="00591E0B">
      <w:pPr>
        <w:spacing w:after="0" w:line="360" w:lineRule="auto"/>
        <w:rPr>
          <w:rFonts w:ascii="Times New Roman" w:hAnsi="Times New Roman" w:cs="Times New Roman"/>
        </w:rPr>
      </w:pPr>
      <w:r w:rsidRPr="006B26E5">
        <w:rPr>
          <w:rFonts w:ascii="Times New Roman" w:hAnsi="Times New Roman" w:cs="Times New Roman"/>
        </w:rPr>
        <w:t>Email:</w:t>
      </w:r>
      <w:r w:rsidRPr="006B26E5">
        <w:rPr>
          <w:rFonts w:ascii="Times New Roman" w:hAnsi="Times New Roman" w:cs="Times New Roman"/>
          <w:b/>
        </w:rPr>
        <w:t xml:space="preserve"> </w:t>
      </w:r>
      <w:r w:rsidRPr="006B26E5">
        <w:rPr>
          <w:rFonts w:ascii="Times New Roman" w:hAnsi="Times New Roman" w:cs="Times New Roman"/>
        </w:rPr>
        <w:t>………………………………………………………………………………………………….……...</w:t>
      </w:r>
      <w:r w:rsidR="0053627C" w:rsidRPr="006B26E5">
        <w:rPr>
          <w:rFonts w:ascii="Times New Roman" w:hAnsi="Times New Roman" w:cs="Times New Roman"/>
        </w:rPr>
        <w:t>......</w:t>
      </w:r>
    </w:p>
    <w:tbl>
      <w:tblPr>
        <w:tblStyle w:val="GridTable21"/>
        <w:tblW w:w="9792" w:type="dxa"/>
        <w:tblBorders>
          <w:top w:val="none" w:sz="0" w:space="0" w:color="auto"/>
          <w:bottom w:val="none" w:sz="0" w:space="0" w:color="auto"/>
          <w:insideH w:val="none" w:sz="0" w:space="0" w:color="auto"/>
          <w:insideV w:val="none" w:sz="0" w:space="0" w:color="auto"/>
        </w:tblBorders>
        <w:shd w:val="clear" w:color="auto" w:fill="EF3F23"/>
        <w:tblLook w:val="0600" w:firstRow="0" w:lastRow="0" w:firstColumn="0" w:lastColumn="0" w:noHBand="1" w:noVBand="1"/>
      </w:tblPr>
      <w:tblGrid>
        <w:gridCol w:w="9792"/>
      </w:tblGrid>
      <w:tr w:rsidR="004D57F8" w:rsidRPr="006B26E5" w:rsidTr="00E914B2">
        <w:trPr>
          <w:trHeight w:val="576"/>
        </w:trPr>
        <w:tc>
          <w:tcPr>
            <w:tcW w:w="9792" w:type="dxa"/>
            <w:shd w:val="clear" w:color="auto" w:fill="195EA3"/>
            <w:vAlign w:val="center"/>
          </w:tcPr>
          <w:p w:rsidR="00381278" w:rsidRPr="006B26E5" w:rsidRDefault="004D57F8" w:rsidP="00D6644A">
            <w:pPr>
              <w:pStyle w:val="Heading1"/>
              <w:spacing w:before="0" w:line="360" w:lineRule="auto"/>
              <w:jc w:val="center"/>
              <w:outlineLvl w:val="0"/>
              <w:rPr>
                <w:rFonts w:ascii="Times New Roman" w:hAnsi="Times New Roman" w:cs="Times New Roman"/>
                <w:b/>
                <w:color w:val="FFFFFF" w:themeColor="background1"/>
                <w:sz w:val="22"/>
                <w:szCs w:val="22"/>
              </w:rPr>
            </w:pPr>
            <w:bookmarkStart w:id="0" w:name="_Toc31809253"/>
            <w:r w:rsidRPr="006B26E5">
              <w:rPr>
                <w:rFonts w:ascii="Times New Roman" w:hAnsi="Times New Roman" w:cs="Times New Roman"/>
                <w:b/>
                <w:color w:val="FFFFFF"/>
                <w:sz w:val="22"/>
                <w:szCs w:val="22"/>
              </w:rPr>
              <w:t xml:space="preserve">A ˗ THÔNG TIN DOANH NGHIỆP </w:t>
            </w:r>
            <w:bookmarkEnd w:id="0"/>
          </w:p>
        </w:tc>
      </w:tr>
    </w:tbl>
    <w:p w:rsidR="00381278" w:rsidRPr="006B26E5" w:rsidRDefault="00381278" w:rsidP="00A86202">
      <w:pPr>
        <w:spacing w:after="0" w:line="360" w:lineRule="auto"/>
        <w:jc w:val="both"/>
        <w:rPr>
          <w:rFonts w:ascii="Times New Roman" w:hAnsi="Times New Roman" w:cs="Times New Roman"/>
          <w:b/>
        </w:rPr>
      </w:pPr>
    </w:p>
    <w:p w:rsidR="00087AA3" w:rsidRPr="006B26E5" w:rsidRDefault="00087AA3" w:rsidP="00591E0B">
      <w:pPr>
        <w:pStyle w:val="ListParagraph"/>
        <w:numPr>
          <w:ilvl w:val="0"/>
          <w:numId w:val="2"/>
        </w:numPr>
        <w:spacing w:after="0" w:line="360" w:lineRule="auto"/>
        <w:ind w:left="284" w:hanging="284"/>
        <w:jc w:val="both"/>
        <w:rPr>
          <w:rFonts w:ascii="Times New Roman" w:hAnsi="Times New Roman" w:cs="Times New Roman"/>
          <w:b/>
        </w:rPr>
      </w:pPr>
      <w:r w:rsidRPr="006B26E5">
        <w:rPr>
          <w:rFonts w:ascii="Times New Roman" w:hAnsi="Times New Roman" w:cs="Times New Roman"/>
          <w:b/>
        </w:rPr>
        <w:t xml:space="preserve">Tên </w:t>
      </w:r>
      <w:r w:rsidR="005300AF" w:rsidRPr="006B26E5">
        <w:rPr>
          <w:rFonts w:ascii="Times New Roman" w:hAnsi="Times New Roman" w:cs="Times New Roman"/>
          <w:b/>
        </w:rPr>
        <w:t>Doanh nghiệp</w:t>
      </w:r>
      <w:r w:rsidRPr="006B26E5">
        <w:rPr>
          <w:rFonts w:ascii="Times New Roman" w:hAnsi="Times New Roman" w:cs="Times New Roman"/>
          <w:b/>
        </w:rPr>
        <w:t>:</w:t>
      </w:r>
      <w:r w:rsidRPr="006B26E5">
        <w:rPr>
          <w:rFonts w:ascii="Times New Roman" w:hAnsi="Times New Roman" w:cs="Times New Roman"/>
        </w:rPr>
        <w:t>………………………………………………………………………………………</w:t>
      </w:r>
      <w:r w:rsidR="00EE3243" w:rsidRPr="006B26E5">
        <w:rPr>
          <w:rFonts w:ascii="Times New Roman" w:hAnsi="Times New Roman" w:cs="Times New Roman"/>
        </w:rPr>
        <w:t>…</w:t>
      </w:r>
      <w:r w:rsidR="005300AF" w:rsidRPr="006B26E5">
        <w:rPr>
          <w:rFonts w:ascii="Times New Roman" w:hAnsi="Times New Roman" w:cs="Times New Roman"/>
        </w:rPr>
        <w:t>…</w:t>
      </w:r>
    </w:p>
    <w:p w:rsidR="00087AA3" w:rsidRPr="006B26E5" w:rsidRDefault="00087AA3" w:rsidP="00591E0B">
      <w:pPr>
        <w:pStyle w:val="ListParagraph"/>
        <w:numPr>
          <w:ilvl w:val="0"/>
          <w:numId w:val="2"/>
        </w:numPr>
        <w:spacing w:after="0" w:line="360" w:lineRule="auto"/>
        <w:ind w:left="284" w:hanging="284"/>
        <w:jc w:val="both"/>
        <w:rPr>
          <w:rFonts w:ascii="Times New Roman" w:hAnsi="Times New Roman" w:cs="Times New Roman"/>
          <w:b/>
        </w:rPr>
      </w:pPr>
      <w:r w:rsidRPr="006B26E5">
        <w:rPr>
          <w:rFonts w:ascii="Times New Roman" w:hAnsi="Times New Roman" w:cs="Times New Roman"/>
          <w:b/>
        </w:rPr>
        <w:t>Mã số thuế:</w:t>
      </w:r>
      <w:r w:rsidRPr="006B26E5">
        <w:rPr>
          <w:rFonts w:ascii="Times New Roman" w:hAnsi="Times New Roman" w:cs="Times New Roman"/>
        </w:rPr>
        <w:t>…………………………………………………………………………………………...</w:t>
      </w:r>
      <w:r w:rsidR="0053627C" w:rsidRPr="006B26E5">
        <w:rPr>
          <w:rFonts w:ascii="Times New Roman" w:hAnsi="Times New Roman" w:cs="Times New Roman"/>
        </w:rPr>
        <w:t>..............</w:t>
      </w:r>
    </w:p>
    <w:p w:rsidR="00C679AB" w:rsidRPr="006B26E5" w:rsidRDefault="00DC2AED" w:rsidP="00591E0B">
      <w:pPr>
        <w:pStyle w:val="ListParagraph"/>
        <w:numPr>
          <w:ilvl w:val="0"/>
          <w:numId w:val="2"/>
        </w:numPr>
        <w:spacing w:after="0" w:line="360" w:lineRule="auto"/>
        <w:ind w:left="284" w:hanging="284"/>
        <w:jc w:val="both"/>
        <w:rPr>
          <w:rFonts w:ascii="Times New Roman" w:hAnsi="Times New Roman" w:cs="Times New Roman"/>
          <w:b/>
        </w:rPr>
      </w:pPr>
      <w:r w:rsidRPr="006B26E5">
        <w:rPr>
          <w:rFonts w:ascii="Times New Roman" w:hAnsi="Times New Roman" w:cs="Times New Roman"/>
          <w:b/>
        </w:rPr>
        <w:t>Năm thành lập:</w:t>
      </w:r>
      <w:r w:rsidR="00A800D9" w:rsidRPr="006B26E5">
        <w:rPr>
          <w:rFonts w:ascii="Times New Roman" w:hAnsi="Times New Roman" w:cs="Times New Roman"/>
          <w:b/>
        </w:rPr>
        <w:t xml:space="preserve"> </w:t>
      </w:r>
      <w:r w:rsidR="00EC4B15" w:rsidRPr="006B26E5">
        <w:rPr>
          <w:rFonts w:ascii="Times New Roman" w:hAnsi="Times New Roman" w:cs="Times New Roman"/>
        </w:rPr>
        <w:t>……………………</w:t>
      </w:r>
      <w:r w:rsidR="00C652BE" w:rsidRPr="006B26E5">
        <w:rPr>
          <w:rFonts w:ascii="Times New Roman" w:hAnsi="Times New Roman" w:cs="Times New Roman"/>
        </w:rPr>
        <w:t>…</w:t>
      </w:r>
      <w:r w:rsidR="00853582" w:rsidRPr="006B26E5">
        <w:rPr>
          <w:rFonts w:ascii="Times New Roman" w:hAnsi="Times New Roman" w:cs="Times New Roman"/>
        </w:rPr>
        <w:t>…</w:t>
      </w:r>
      <w:r w:rsidR="00EE3243" w:rsidRPr="006B26E5">
        <w:rPr>
          <w:rFonts w:ascii="Times New Roman" w:hAnsi="Times New Roman" w:cs="Times New Roman"/>
        </w:rPr>
        <w:t>……</w:t>
      </w:r>
      <w:r w:rsidR="0053627C" w:rsidRPr="006B26E5">
        <w:rPr>
          <w:rFonts w:ascii="Times New Roman" w:hAnsi="Times New Roman" w:cs="Times New Roman"/>
        </w:rPr>
        <w:t>…………</w:t>
      </w:r>
      <w:r w:rsidRPr="006B26E5">
        <w:rPr>
          <w:rFonts w:ascii="Times New Roman" w:hAnsi="Times New Roman" w:cs="Times New Roman"/>
        </w:rPr>
        <w:t>…………………………………………………….</w:t>
      </w:r>
    </w:p>
    <w:p w:rsidR="00852892" w:rsidRPr="006B26E5" w:rsidRDefault="00852892" w:rsidP="00591E0B">
      <w:pPr>
        <w:pStyle w:val="ListParagraph"/>
        <w:numPr>
          <w:ilvl w:val="0"/>
          <w:numId w:val="2"/>
        </w:numPr>
        <w:spacing w:after="0" w:line="360" w:lineRule="auto"/>
        <w:ind w:left="284" w:hanging="284"/>
        <w:jc w:val="both"/>
        <w:rPr>
          <w:rFonts w:ascii="Times New Roman" w:hAnsi="Times New Roman" w:cs="Times New Roman"/>
          <w:b/>
        </w:rPr>
      </w:pPr>
      <w:r w:rsidRPr="006B26E5">
        <w:rPr>
          <w:rFonts w:ascii="Times New Roman" w:hAnsi="Times New Roman" w:cs="Times New Roman"/>
          <w:b/>
        </w:rPr>
        <w:t xml:space="preserve">Loại hình hoạt động của </w:t>
      </w:r>
      <w:r w:rsidR="00025465">
        <w:rPr>
          <w:rFonts w:ascii="Times New Roman" w:hAnsi="Times New Roman" w:cs="Times New Roman"/>
          <w:b/>
        </w:rPr>
        <w:t>Doanh nghiệp</w:t>
      </w:r>
      <w:r w:rsidR="00D35ABF" w:rsidRPr="006B26E5">
        <w:rPr>
          <w:rFonts w:ascii="Times New Roman" w:hAnsi="Times New Roman" w:cs="Times New Roman"/>
          <w:b/>
        </w:rPr>
        <w:t>:</w:t>
      </w:r>
    </w:p>
    <w:p w:rsidR="00242F4F" w:rsidRPr="006B26E5" w:rsidRDefault="009A0A3C"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03663525"/>
          <w14:checkbox>
            <w14:checked w14:val="0"/>
            <w14:checkedState w14:val="00FE" w14:font="Wingdings"/>
            <w14:uncheckedState w14:val="00A8" w14:font="Wingdings"/>
          </w14:checkbox>
        </w:sdtPr>
        <w:sdtContent>
          <w:r w:rsidR="00C0089A" w:rsidRPr="006B26E5">
            <w:rPr>
              <w:rFonts w:ascii="Times New Roman" w:hAnsi="Times New Roman" w:cs="Times New Roman"/>
            </w:rPr>
            <w:sym w:font="Wingdings" w:char="F0A8"/>
          </w:r>
        </w:sdtContent>
      </w:sdt>
      <w:r w:rsidR="00242F4F" w:rsidRPr="006B26E5">
        <w:rPr>
          <w:rFonts w:ascii="Times New Roman" w:hAnsi="Times New Roman" w:cs="Times New Roman"/>
        </w:rPr>
        <w:t xml:space="preserve"> Nhà nước</w:t>
      </w:r>
      <w:r w:rsidR="00242F4F" w:rsidRPr="006B26E5">
        <w:rPr>
          <w:rFonts w:ascii="Times New Roman" w:hAnsi="Times New Roman" w:cs="Times New Roman"/>
        </w:rPr>
        <w:tab/>
      </w:r>
      <w:r w:rsidR="00242F4F" w:rsidRPr="006B26E5">
        <w:rPr>
          <w:rFonts w:ascii="Times New Roman" w:hAnsi="Times New Roman" w:cs="Times New Roman"/>
        </w:rPr>
        <w:tab/>
      </w:r>
    </w:p>
    <w:p w:rsidR="00242F4F" w:rsidRPr="006B26E5" w:rsidRDefault="009A0A3C"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50027567"/>
          <w14:checkbox>
            <w14:checked w14:val="0"/>
            <w14:checkedState w14:val="00FE" w14:font="Wingdings"/>
            <w14:uncheckedState w14:val="00A8" w14:font="Wingdings"/>
          </w14:checkbox>
        </w:sdtPr>
        <w:sdtContent>
          <w:r w:rsidR="00DA1A8F" w:rsidRPr="006B26E5">
            <w:rPr>
              <w:rFonts w:ascii="Times New Roman" w:hAnsi="Times New Roman" w:cs="Times New Roman"/>
            </w:rPr>
            <w:sym w:font="Wingdings" w:char="F0A8"/>
          </w:r>
        </w:sdtContent>
      </w:sdt>
      <w:r w:rsidR="00242F4F" w:rsidRPr="006B26E5">
        <w:rPr>
          <w:rFonts w:ascii="Times New Roman" w:hAnsi="Times New Roman" w:cs="Times New Roman"/>
        </w:rPr>
        <w:t xml:space="preserve"> Tư nhân</w:t>
      </w:r>
      <w:r w:rsidR="00242F4F" w:rsidRPr="006B26E5">
        <w:rPr>
          <w:rFonts w:ascii="Times New Roman" w:hAnsi="Times New Roman" w:cs="Times New Roman"/>
        </w:rPr>
        <w:tab/>
      </w:r>
    </w:p>
    <w:p w:rsidR="00242F4F" w:rsidRPr="006B26E5" w:rsidRDefault="009A0A3C" w:rsidP="00591E0B">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1044022626"/>
          <w14:checkbox>
            <w14:checked w14:val="0"/>
            <w14:checkedState w14:val="00FE" w14:font="Wingdings"/>
            <w14:uncheckedState w14:val="00A8" w14:font="Wingdings"/>
          </w14:checkbox>
        </w:sdtPr>
        <w:sdtContent>
          <w:r w:rsidR="00242F4F" w:rsidRPr="006B26E5">
            <w:rPr>
              <w:rFonts w:ascii="Times New Roman" w:hAnsi="Times New Roman" w:cs="Times New Roman"/>
            </w:rPr>
            <w:sym w:font="Wingdings" w:char="F0A8"/>
          </w:r>
        </w:sdtContent>
      </w:sdt>
      <w:r w:rsidR="00242F4F" w:rsidRPr="006B26E5">
        <w:rPr>
          <w:rFonts w:ascii="Times New Roman" w:hAnsi="Times New Roman" w:cs="Times New Roman"/>
        </w:rPr>
        <w:t xml:space="preserve"> Có vốn đầu tư nước ngoài (trên 50%)</w:t>
      </w:r>
    </w:p>
    <w:p w:rsidR="00D35ABF" w:rsidRPr="006B26E5" w:rsidRDefault="00D35ABF" w:rsidP="00591E0B">
      <w:pPr>
        <w:pStyle w:val="ListParagraph"/>
        <w:numPr>
          <w:ilvl w:val="0"/>
          <w:numId w:val="2"/>
        </w:numPr>
        <w:tabs>
          <w:tab w:val="left" w:pos="0"/>
        </w:tabs>
        <w:spacing w:after="0" w:line="360" w:lineRule="auto"/>
        <w:ind w:left="284" w:hanging="284"/>
        <w:jc w:val="both"/>
        <w:rPr>
          <w:rFonts w:ascii="Times New Roman" w:hAnsi="Times New Roman" w:cs="Times New Roman"/>
          <w:b/>
        </w:rPr>
      </w:pPr>
      <w:r w:rsidRPr="006B26E5">
        <w:rPr>
          <w:rFonts w:ascii="Times New Roman" w:hAnsi="Times New Roman" w:cs="Times New Roman"/>
          <w:b/>
        </w:rPr>
        <w:t xml:space="preserve">Lĩnh vực </w:t>
      </w:r>
      <w:r w:rsidR="00DC2AED" w:rsidRPr="006B26E5">
        <w:rPr>
          <w:rFonts w:ascii="Times New Roman" w:hAnsi="Times New Roman" w:cs="Times New Roman"/>
          <w:b/>
        </w:rPr>
        <w:t>hoạt động CNTT</w:t>
      </w:r>
      <w:r w:rsidRPr="006B26E5">
        <w:rPr>
          <w:rFonts w:ascii="Times New Roman" w:hAnsi="Times New Roman" w:cs="Times New Roman"/>
          <w:b/>
        </w:rPr>
        <w:t xml:space="preserve"> chính của </w:t>
      </w:r>
      <w:r w:rsidR="005300AF" w:rsidRPr="006B26E5">
        <w:rPr>
          <w:rFonts w:ascii="Times New Roman" w:hAnsi="Times New Roman" w:cs="Times New Roman"/>
          <w:b/>
        </w:rPr>
        <w:t>Doanh nghiệp</w:t>
      </w:r>
      <w:r w:rsidRPr="006B26E5">
        <w:rPr>
          <w:rFonts w:ascii="Times New Roman" w:hAnsi="Times New Roman" w:cs="Times New Roman"/>
          <w:b/>
        </w:rPr>
        <w:t>:</w:t>
      </w:r>
    </w:p>
    <w:p w:rsidR="00242F4F" w:rsidRPr="006B26E5" w:rsidRDefault="009A0A3C"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08604006"/>
          <w14:checkbox>
            <w14:checked w14:val="0"/>
            <w14:checkedState w14:val="00FE" w14:font="Wingdings"/>
            <w14:uncheckedState w14:val="00A8" w14:font="Wingdings"/>
          </w14:checkbox>
        </w:sdtPr>
        <w:sdtContent>
          <w:r w:rsidR="00242F4F" w:rsidRPr="006B26E5">
            <w:rPr>
              <w:rFonts w:ascii="Times New Roman" w:hAnsi="Times New Roman" w:cs="Times New Roman"/>
            </w:rPr>
            <w:sym w:font="Wingdings" w:char="F0A8"/>
          </w:r>
        </w:sdtContent>
      </w:sdt>
      <w:r w:rsidR="00242F4F" w:rsidRPr="006B26E5">
        <w:rPr>
          <w:rFonts w:ascii="Times New Roman" w:hAnsi="Times New Roman" w:cs="Times New Roman"/>
        </w:rPr>
        <w:t xml:space="preserve"> </w:t>
      </w:r>
      <w:r w:rsidR="00526230" w:rsidRPr="006B26E5">
        <w:rPr>
          <w:rFonts w:ascii="Times New Roman" w:hAnsi="Times New Roman" w:cs="Times New Roman"/>
        </w:rPr>
        <w:t>Sản xuất, cung cấp thiết bị phần cứng và linh kiện điện tử</w:t>
      </w:r>
    </w:p>
    <w:p w:rsidR="00242F4F" w:rsidRPr="006B26E5" w:rsidRDefault="009A0A3C"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806283081"/>
          <w14:checkbox>
            <w14:checked w14:val="0"/>
            <w14:checkedState w14:val="00FE" w14:font="Wingdings"/>
            <w14:uncheckedState w14:val="00A8" w14:font="Wingdings"/>
          </w14:checkbox>
        </w:sdtPr>
        <w:sdtContent>
          <w:r w:rsidR="00242F4F" w:rsidRPr="006B26E5">
            <w:rPr>
              <w:rFonts w:ascii="Times New Roman" w:hAnsi="Times New Roman" w:cs="Times New Roman"/>
            </w:rPr>
            <w:sym w:font="Wingdings" w:char="F0A8"/>
          </w:r>
        </w:sdtContent>
      </w:sdt>
      <w:r w:rsidR="00242F4F" w:rsidRPr="006B26E5">
        <w:rPr>
          <w:rFonts w:ascii="Times New Roman" w:hAnsi="Times New Roman" w:cs="Times New Roman"/>
        </w:rPr>
        <w:t xml:space="preserve"> </w:t>
      </w:r>
      <w:r w:rsidR="00526230" w:rsidRPr="006B26E5">
        <w:rPr>
          <w:rFonts w:ascii="Times New Roman" w:hAnsi="Times New Roman" w:cs="Times New Roman"/>
        </w:rPr>
        <w:t>Sản xuất, cung cấp dịch vụ và giải pháp phần mềm</w:t>
      </w:r>
    </w:p>
    <w:p w:rsidR="00E914B2" w:rsidRPr="006B26E5" w:rsidRDefault="009A0A3C" w:rsidP="00E914B2">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070993885"/>
          <w14:checkbox>
            <w14:checked w14:val="0"/>
            <w14:checkedState w14:val="00FE" w14:font="Wingdings"/>
            <w14:uncheckedState w14:val="00A8" w14:font="Wingdings"/>
          </w14:checkbox>
        </w:sdtPr>
        <w:sdtContent>
          <w:r w:rsidR="00E914B2" w:rsidRPr="006B26E5">
            <w:rPr>
              <w:rFonts w:ascii="Times New Roman" w:hAnsi="Times New Roman" w:cs="Times New Roman"/>
            </w:rPr>
            <w:sym w:font="Wingdings" w:char="F0A8"/>
          </w:r>
        </w:sdtContent>
      </w:sdt>
      <w:r w:rsidR="00E914B2" w:rsidRPr="006B26E5">
        <w:rPr>
          <w:rFonts w:ascii="Times New Roman" w:hAnsi="Times New Roman" w:cs="Times New Roman"/>
        </w:rPr>
        <w:t xml:space="preserve"> </w:t>
      </w:r>
      <w:r w:rsidR="00526230" w:rsidRPr="006B26E5">
        <w:rPr>
          <w:rFonts w:ascii="Times New Roman" w:hAnsi="Times New Roman" w:cs="Times New Roman"/>
        </w:rPr>
        <w:t>Sản xuất cung cấp n</w:t>
      </w:r>
      <w:r w:rsidR="00E914B2" w:rsidRPr="006B26E5">
        <w:rPr>
          <w:rFonts w:ascii="Times New Roman" w:hAnsi="Times New Roman" w:cs="Times New Roman"/>
        </w:rPr>
        <w:t>ội dung số</w:t>
      </w:r>
      <w:r w:rsidR="00526230" w:rsidRPr="006B26E5">
        <w:rPr>
          <w:rFonts w:ascii="Times New Roman" w:hAnsi="Times New Roman" w:cs="Times New Roman"/>
        </w:rPr>
        <w:t xml:space="preserve"> </w:t>
      </w:r>
    </w:p>
    <w:p w:rsidR="00A86202" w:rsidRPr="006B26E5" w:rsidRDefault="009A0A3C" w:rsidP="00A86202">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700160633"/>
          <w14:checkbox>
            <w14:checked w14:val="0"/>
            <w14:checkedState w14:val="00FE" w14:font="Wingdings"/>
            <w14:uncheckedState w14:val="00A8" w14:font="Wingdings"/>
          </w14:checkbox>
        </w:sdtPr>
        <w:sdtContent>
          <w:r w:rsidR="00A86202" w:rsidRPr="006B26E5">
            <w:rPr>
              <w:rFonts w:ascii="Times New Roman" w:hAnsi="Times New Roman" w:cs="Times New Roman"/>
            </w:rPr>
            <w:sym w:font="Wingdings" w:char="F0A8"/>
          </w:r>
        </w:sdtContent>
      </w:sdt>
      <w:r w:rsidR="00A86202" w:rsidRPr="006B26E5">
        <w:rPr>
          <w:rFonts w:ascii="Times New Roman" w:hAnsi="Times New Roman" w:cs="Times New Roman"/>
        </w:rPr>
        <w:t xml:space="preserve"> Viễn thông </w:t>
      </w:r>
    </w:p>
    <w:p w:rsidR="0005453E" w:rsidRPr="006B26E5" w:rsidRDefault="009A0A3C" w:rsidP="00B31BB6">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87834177"/>
          <w14:checkbox>
            <w14:checked w14:val="0"/>
            <w14:checkedState w14:val="00FE" w14:font="Wingdings"/>
            <w14:uncheckedState w14:val="00A8" w14:font="Wingdings"/>
          </w14:checkbox>
        </w:sdtPr>
        <w:sdtContent>
          <w:r w:rsidR="00242F4F" w:rsidRPr="006B26E5">
            <w:rPr>
              <w:rFonts w:ascii="Times New Roman" w:hAnsi="Times New Roman" w:cs="Times New Roman"/>
            </w:rPr>
            <w:sym w:font="Wingdings" w:char="F0A8"/>
          </w:r>
        </w:sdtContent>
      </w:sdt>
      <w:r w:rsidR="00242F4F" w:rsidRPr="006B26E5">
        <w:rPr>
          <w:rFonts w:ascii="Times New Roman" w:hAnsi="Times New Roman" w:cs="Times New Roman"/>
        </w:rPr>
        <w:t xml:space="preserve"> Khác </w:t>
      </w:r>
      <w:r w:rsidR="00242F4F" w:rsidRPr="006B26E5">
        <w:rPr>
          <w:rFonts w:ascii="Times New Roman" w:hAnsi="Times New Roman" w:cs="Times New Roman"/>
          <w:i/>
        </w:rPr>
        <w:t>(vui l</w:t>
      </w:r>
      <w:r w:rsidR="00E914B2" w:rsidRPr="006B26E5">
        <w:rPr>
          <w:rFonts w:ascii="Times New Roman" w:hAnsi="Times New Roman" w:cs="Times New Roman"/>
          <w:i/>
        </w:rPr>
        <w:t xml:space="preserve">òng </w:t>
      </w:r>
      <w:r w:rsidR="0012424D" w:rsidRPr="006B26E5">
        <w:rPr>
          <w:rFonts w:ascii="Times New Roman" w:hAnsi="Times New Roman" w:cs="Times New Roman"/>
          <w:i/>
        </w:rPr>
        <w:t>cho biết</w:t>
      </w:r>
      <w:r w:rsidR="00E914B2" w:rsidRPr="006B26E5">
        <w:rPr>
          <w:rFonts w:ascii="Times New Roman" w:hAnsi="Times New Roman" w:cs="Times New Roman"/>
          <w:i/>
        </w:rPr>
        <w:t>)</w:t>
      </w:r>
      <w:r w:rsidR="00E914B2" w:rsidRPr="006B26E5">
        <w:rPr>
          <w:rFonts w:ascii="Times New Roman" w:hAnsi="Times New Roman" w:cs="Times New Roman"/>
        </w:rPr>
        <w:t>:…………………………………………………</w:t>
      </w:r>
      <w:r w:rsidR="00526230" w:rsidRPr="006B26E5">
        <w:rPr>
          <w:rFonts w:ascii="Times New Roman" w:hAnsi="Times New Roman" w:cs="Times New Roman"/>
        </w:rPr>
        <w:t>…………………………………</w:t>
      </w:r>
    </w:p>
    <w:p w:rsidR="00E9283E" w:rsidRPr="006B26E5" w:rsidRDefault="00E9283E" w:rsidP="00591E0B">
      <w:pPr>
        <w:pStyle w:val="ListParagraph"/>
        <w:numPr>
          <w:ilvl w:val="0"/>
          <w:numId w:val="2"/>
        </w:numPr>
        <w:spacing w:after="0" w:line="360" w:lineRule="auto"/>
        <w:ind w:left="284" w:hanging="284"/>
        <w:jc w:val="both"/>
        <w:rPr>
          <w:rFonts w:ascii="Times New Roman" w:hAnsi="Times New Roman" w:cs="Times New Roman"/>
          <w:b/>
        </w:rPr>
      </w:pPr>
      <w:r w:rsidRPr="006B26E5">
        <w:rPr>
          <w:rFonts w:ascii="Times New Roman" w:hAnsi="Times New Roman" w:cs="Times New Roman"/>
          <w:b/>
        </w:rPr>
        <w:t xml:space="preserve">Thông tin tài chính của </w:t>
      </w:r>
      <w:r w:rsidR="005300AF" w:rsidRPr="006B26E5">
        <w:rPr>
          <w:rFonts w:ascii="Times New Roman" w:hAnsi="Times New Roman" w:cs="Times New Roman"/>
          <w:b/>
        </w:rPr>
        <w:t>Doanh nghiệp:</w:t>
      </w:r>
      <w:r w:rsidRPr="006B26E5">
        <w:rPr>
          <w:rFonts w:ascii="Times New Roman" w:hAnsi="Times New Roman" w:cs="Times New Roman"/>
          <w:b/>
        </w:rPr>
        <w:t xml:space="preserve"> </w:t>
      </w:r>
    </w:p>
    <w:tbl>
      <w:tblPr>
        <w:tblStyle w:val="TableGrid"/>
        <w:tblW w:w="9634" w:type="dxa"/>
        <w:tblInd w:w="137" w:type="dxa"/>
        <w:tblLayout w:type="fixed"/>
        <w:tblLook w:val="04A0" w:firstRow="1" w:lastRow="0" w:firstColumn="1" w:lastColumn="0" w:noHBand="0" w:noVBand="1"/>
      </w:tblPr>
      <w:tblGrid>
        <w:gridCol w:w="4531"/>
        <w:gridCol w:w="2552"/>
        <w:gridCol w:w="2551"/>
      </w:tblGrid>
      <w:tr w:rsidR="00852B10" w:rsidRPr="006B26E5" w:rsidTr="00676968">
        <w:trPr>
          <w:trHeight w:hRule="exact" w:val="397"/>
        </w:trPr>
        <w:tc>
          <w:tcPr>
            <w:tcW w:w="4531" w:type="dxa"/>
          </w:tcPr>
          <w:p w:rsidR="00CE3037" w:rsidRPr="006B26E5" w:rsidRDefault="00CE3037" w:rsidP="00591E0B">
            <w:pPr>
              <w:spacing w:after="0" w:line="360" w:lineRule="auto"/>
              <w:jc w:val="both"/>
              <w:rPr>
                <w:rFonts w:ascii="Times New Roman" w:hAnsi="Times New Roman" w:cs="Times New Roman"/>
                <w:b/>
              </w:rPr>
            </w:pPr>
            <w:r w:rsidRPr="006B26E5">
              <w:rPr>
                <w:rFonts w:ascii="Times New Roman" w:hAnsi="Times New Roman" w:cs="Times New Roman"/>
                <w:b/>
              </w:rPr>
              <w:t>Chỉ tiêu</w:t>
            </w:r>
          </w:p>
        </w:tc>
        <w:tc>
          <w:tcPr>
            <w:tcW w:w="2552" w:type="dxa"/>
          </w:tcPr>
          <w:p w:rsidR="00CE3037" w:rsidRPr="006B26E5" w:rsidRDefault="00526230" w:rsidP="00591E0B">
            <w:pPr>
              <w:spacing w:after="0" w:line="360" w:lineRule="auto"/>
              <w:jc w:val="center"/>
              <w:rPr>
                <w:rFonts w:ascii="Times New Roman" w:hAnsi="Times New Roman" w:cs="Times New Roman"/>
                <w:b/>
              </w:rPr>
            </w:pPr>
            <w:r w:rsidRPr="006B26E5">
              <w:rPr>
                <w:rFonts w:ascii="Times New Roman" w:hAnsi="Times New Roman" w:cs="Times New Roman"/>
                <w:b/>
              </w:rPr>
              <w:t>2019</w:t>
            </w:r>
          </w:p>
        </w:tc>
        <w:tc>
          <w:tcPr>
            <w:tcW w:w="2551" w:type="dxa"/>
          </w:tcPr>
          <w:p w:rsidR="00CE3037" w:rsidRPr="006B26E5" w:rsidRDefault="00526230" w:rsidP="00591E0B">
            <w:pPr>
              <w:spacing w:after="0" w:line="360" w:lineRule="auto"/>
              <w:jc w:val="center"/>
              <w:rPr>
                <w:rFonts w:ascii="Times New Roman" w:hAnsi="Times New Roman" w:cs="Times New Roman"/>
                <w:b/>
              </w:rPr>
            </w:pPr>
            <w:r w:rsidRPr="006B26E5">
              <w:rPr>
                <w:rFonts w:ascii="Times New Roman" w:hAnsi="Times New Roman" w:cs="Times New Roman"/>
                <w:b/>
              </w:rPr>
              <w:t>Quý I năm 2020</w:t>
            </w:r>
          </w:p>
        </w:tc>
      </w:tr>
      <w:tr w:rsidR="00852B10" w:rsidRPr="006B26E5" w:rsidTr="00676968">
        <w:trPr>
          <w:trHeight w:hRule="exact" w:val="397"/>
        </w:trPr>
        <w:tc>
          <w:tcPr>
            <w:tcW w:w="4531" w:type="dxa"/>
          </w:tcPr>
          <w:p w:rsidR="00CE3037" w:rsidRPr="006B26E5" w:rsidRDefault="00CE3037" w:rsidP="00591E0B">
            <w:pPr>
              <w:spacing w:after="0" w:line="360" w:lineRule="auto"/>
              <w:jc w:val="both"/>
              <w:rPr>
                <w:rFonts w:ascii="Times New Roman" w:hAnsi="Times New Roman" w:cs="Times New Roman"/>
              </w:rPr>
            </w:pPr>
            <w:r w:rsidRPr="006B26E5">
              <w:rPr>
                <w:rFonts w:ascii="Times New Roman" w:hAnsi="Times New Roman" w:cs="Times New Roman"/>
              </w:rPr>
              <w:t>Tổng tài sản (triệu đồng)</w:t>
            </w:r>
          </w:p>
        </w:tc>
        <w:tc>
          <w:tcPr>
            <w:tcW w:w="2552" w:type="dxa"/>
          </w:tcPr>
          <w:p w:rsidR="00CE3037" w:rsidRPr="006B26E5" w:rsidRDefault="00CE3037" w:rsidP="00591E0B">
            <w:pPr>
              <w:spacing w:after="0" w:line="360" w:lineRule="auto"/>
              <w:jc w:val="both"/>
              <w:rPr>
                <w:rFonts w:ascii="Times New Roman" w:hAnsi="Times New Roman" w:cs="Times New Roman"/>
              </w:rPr>
            </w:pPr>
          </w:p>
        </w:tc>
        <w:tc>
          <w:tcPr>
            <w:tcW w:w="2551" w:type="dxa"/>
          </w:tcPr>
          <w:p w:rsidR="00CE3037" w:rsidRPr="006B26E5" w:rsidRDefault="00CE3037" w:rsidP="00591E0B">
            <w:pPr>
              <w:spacing w:after="0" w:line="360" w:lineRule="auto"/>
              <w:jc w:val="both"/>
              <w:rPr>
                <w:rFonts w:ascii="Times New Roman" w:hAnsi="Times New Roman" w:cs="Times New Roman"/>
              </w:rPr>
            </w:pPr>
          </w:p>
        </w:tc>
      </w:tr>
      <w:tr w:rsidR="00852B10" w:rsidRPr="006B26E5" w:rsidTr="00676968">
        <w:trPr>
          <w:trHeight w:hRule="exact" w:val="397"/>
        </w:trPr>
        <w:tc>
          <w:tcPr>
            <w:tcW w:w="4531" w:type="dxa"/>
          </w:tcPr>
          <w:p w:rsidR="00CE3037" w:rsidRPr="006B26E5" w:rsidRDefault="00CE3037" w:rsidP="00591E0B">
            <w:pPr>
              <w:spacing w:after="0" w:line="360" w:lineRule="auto"/>
              <w:jc w:val="both"/>
              <w:rPr>
                <w:rFonts w:ascii="Times New Roman" w:hAnsi="Times New Roman" w:cs="Times New Roman"/>
              </w:rPr>
            </w:pPr>
            <w:r w:rsidRPr="006B26E5">
              <w:rPr>
                <w:rFonts w:ascii="Times New Roman" w:hAnsi="Times New Roman" w:cs="Times New Roman"/>
              </w:rPr>
              <w:t>Vốn chủ sở hữu (triệu đồng)</w:t>
            </w:r>
          </w:p>
        </w:tc>
        <w:tc>
          <w:tcPr>
            <w:tcW w:w="2552" w:type="dxa"/>
          </w:tcPr>
          <w:p w:rsidR="00CE3037" w:rsidRPr="006B26E5" w:rsidRDefault="00CE3037" w:rsidP="00591E0B">
            <w:pPr>
              <w:spacing w:after="0" w:line="360" w:lineRule="auto"/>
              <w:jc w:val="both"/>
              <w:rPr>
                <w:rFonts w:ascii="Times New Roman" w:hAnsi="Times New Roman" w:cs="Times New Roman"/>
              </w:rPr>
            </w:pPr>
          </w:p>
        </w:tc>
        <w:tc>
          <w:tcPr>
            <w:tcW w:w="2551" w:type="dxa"/>
          </w:tcPr>
          <w:p w:rsidR="00CE3037" w:rsidRPr="006B26E5" w:rsidRDefault="00CE3037" w:rsidP="00591E0B">
            <w:pPr>
              <w:spacing w:after="0" w:line="360" w:lineRule="auto"/>
              <w:jc w:val="both"/>
              <w:rPr>
                <w:rFonts w:ascii="Times New Roman" w:hAnsi="Times New Roman" w:cs="Times New Roman"/>
              </w:rPr>
            </w:pPr>
          </w:p>
        </w:tc>
      </w:tr>
      <w:tr w:rsidR="00852B10" w:rsidRPr="006B26E5" w:rsidTr="00676968">
        <w:trPr>
          <w:trHeight w:hRule="exact" w:val="397"/>
        </w:trPr>
        <w:tc>
          <w:tcPr>
            <w:tcW w:w="4531" w:type="dxa"/>
          </w:tcPr>
          <w:p w:rsidR="00CE3037" w:rsidRPr="006B26E5" w:rsidRDefault="00CE3037" w:rsidP="00591E0B">
            <w:pPr>
              <w:spacing w:after="0" w:line="360" w:lineRule="auto"/>
              <w:jc w:val="both"/>
              <w:rPr>
                <w:rFonts w:ascii="Times New Roman" w:hAnsi="Times New Roman" w:cs="Times New Roman"/>
              </w:rPr>
            </w:pPr>
            <w:r w:rsidRPr="006B26E5">
              <w:rPr>
                <w:rFonts w:ascii="Times New Roman" w:hAnsi="Times New Roman" w:cs="Times New Roman"/>
              </w:rPr>
              <w:t>Doanh thu phí bảo hiểm gốc (triệu đồng)</w:t>
            </w:r>
          </w:p>
        </w:tc>
        <w:tc>
          <w:tcPr>
            <w:tcW w:w="2552" w:type="dxa"/>
          </w:tcPr>
          <w:p w:rsidR="00CE3037" w:rsidRPr="006B26E5" w:rsidRDefault="00CE3037" w:rsidP="00591E0B">
            <w:pPr>
              <w:spacing w:after="0" w:line="360" w:lineRule="auto"/>
              <w:jc w:val="both"/>
              <w:rPr>
                <w:rFonts w:ascii="Times New Roman" w:hAnsi="Times New Roman" w:cs="Times New Roman"/>
              </w:rPr>
            </w:pPr>
          </w:p>
        </w:tc>
        <w:tc>
          <w:tcPr>
            <w:tcW w:w="2551" w:type="dxa"/>
          </w:tcPr>
          <w:p w:rsidR="00146FAD" w:rsidRPr="006B26E5" w:rsidRDefault="00146FAD" w:rsidP="00591E0B">
            <w:pPr>
              <w:spacing w:after="0" w:line="360" w:lineRule="auto"/>
              <w:jc w:val="both"/>
              <w:rPr>
                <w:rFonts w:ascii="Times New Roman" w:hAnsi="Times New Roman" w:cs="Times New Roman"/>
              </w:rPr>
            </w:pPr>
          </w:p>
          <w:p w:rsidR="00146FAD" w:rsidRPr="006B26E5" w:rsidRDefault="00146FAD" w:rsidP="00591E0B">
            <w:pPr>
              <w:spacing w:after="0" w:line="360" w:lineRule="auto"/>
              <w:rPr>
                <w:rFonts w:ascii="Times New Roman" w:hAnsi="Times New Roman" w:cs="Times New Roman"/>
              </w:rPr>
            </w:pPr>
          </w:p>
          <w:p w:rsidR="00146FAD" w:rsidRPr="006B26E5" w:rsidRDefault="00146FAD" w:rsidP="00591E0B">
            <w:pPr>
              <w:spacing w:after="0" w:line="360" w:lineRule="auto"/>
              <w:rPr>
                <w:rFonts w:ascii="Times New Roman" w:hAnsi="Times New Roman" w:cs="Times New Roman"/>
              </w:rPr>
            </w:pPr>
          </w:p>
          <w:p w:rsidR="00CE3037" w:rsidRPr="006B26E5" w:rsidRDefault="00CE3037" w:rsidP="00591E0B">
            <w:pPr>
              <w:spacing w:after="0" w:line="360" w:lineRule="auto"/>
              <w:jc w:val="right"/>
              <w:rPr>
                <w:rFonts w:ascii="Times New Roman" w:hAnsi="Times New Roman" w:cs="Times New Roman"/>
              </w:rPr>
            </w:pPr>
          </w:p>
        </w:tc>
      </w:tr>
      <w:tr w:rsidR="00852B10" w:rsidRPr="006B26E5" w:rsidTr="00676968">
        <w:trPr>
          <w:trHeight w:hRule="exact" w:val="397"/>
        </w:trPr>
        <w:tc>
          <w:tcPr>
            <w:tcW w:w="4531" w:type="dxa"/>
          </w:tcPr>
          <w:p w:rsidR="00CE3037" w:rsidRPr="006B26E5" w:rsidRDefault="008E5016" w:rsidP="00591E0B">
            <w:pPr>
              <w:spacing w:after="0" w:line="360" w:lineRule="auto"/>
              <w:jc w:val="both"/>
              <w:rPr>
                <w:rFonts w:ascii="Times New Roman" w:hAnsi="Times New Roman" w:cs="Times New Roman"/>
              </w:rPr>
            </w:pPr>
            <w:r w:rsidRPr="006B26E5">
              <w:rPr>
                <w:rFonts w:ascii="Times New Roman" w:hAnsi="Times New Roman" w:cs="Times New Roman"/>
              </w:rPr>
              <w:t>Tổng doanh thu</w:t>
            </w:r>
            <w:r w:rsidR="00CE3037" w:rsidRPr="006B26E5">
              <w:rPr>
                <w:rFonts w:ascii="Times New Roman" w:hAnsi="Times New Roman" w:cs="Times New Roman"/>
              </w:rPr>
              <w:t xml:space="preserve"> (triệu đồng)</w:t>
            </w:r>
          </w:p>
        </w:tc>
        <w:tc>
          <w:tcPr>
            <w:tcW w:w="2552" w:type="dxa"/>
          </w:tcPr>
          <w:p w:rsidR="00CE3037" w:rsidRPr="006B26E5" w:rsidRDefault="00CE3037" w:rsidP="00591E0B">
            <w:pPr>
              <w:spacing w:after="0" w:line="360" w:lineRule="auto"/>
              <w:jc w:val="both"/>
              <w:rPr>
                <w:rFonts w:ascii="Times New Roman" w:hAnsi="Times New Roman" w:cs="Times New Roman"/>
              </w:rPr>
            </w:pPr>
          </w:p>
        </w:tc>
        <w:tc>
          <w:tcPr>
            <w:tcW w:w="2551" w:type="dxa"/>
          </w:tcPr>
          <w:p w:rsidR="00CE3037" w:rsidRPr="006B26E5" w:rsidRDefault="00CE3037" w:rsidP="00591E0B">
            <w:pPr>
              <w:spacing w:after="0" w:line="360" w:lineRule="auto"/>
              <w:jc w:val="both"/>
              <w:rPr>
                <w:rFonts w:ascii="Times New Roman" w:hAnsi="Times New Roman" w:cs="Times New Roman"/>
              </w:rPr>
            </w:pPr>
          </w:p>
        </w:tc>
      </w:tr>
      <w:tr w:rsidR="00852B10" w:rsidRPr="006B26E5" w:rsidTr="00676968">
        <w:trPr>
          <w:trHeight w:hRule="exact" w:val="397"/>
        </w:trPr>
        <w:tc>
          <w:tcPr>
            <w:tcW w:w="4531" w:type="dxa"/>
          </w:tcPr>
          <w:p w:rsidR="00CE3037" w:rsidRPr="006B26E5" w:rsidRDefault="00CE3037" w:rsidP="00591E0B">
            <w:pPr>
              <w:spacing w:after="0" w:line="360" w:lineRule="auto"/>
              <w:jc w:val="both"/>
              <w:rPr>
                <w:rFonts w:ascii="Times New Roman" w:hAnsi="Times New Roman" w:cs="Times New Roman"/>
              </w:rPr>
            </w:pPr>
            <w:r w:rsidRPr="006B26E5">
              <w:rPr>
                <w:rFonts w:ascii="Times New Roman" w:hAnsi="Times New Roman" w:cs="Times New Roman"/>
              </w:rPr>
              <w:lastRenderedPageBreak/>
              <w:t>Lợi nhuận trước thuế (triệu đồng)</w:t>
            </w:r>
          </w:p>
        </w:tc>
        <w:tc>
          <w:tcPr>
            <w:tcW w:w="2552" w:type="dxa"/>
          </w:tcPr>
          <w:p w:rsidR="00CE3037" w:rsidRPr="006B26E5" w:rsidRDefault="00CE3037" w:rsidP="00591E0B">
            <w:pPr>
              <w:spacing w:after="0" w:line="360" w:lineRule="auto"/>
              <w:jc w:val="both"/>
              <w:rPr>
                <w:rFonts w:ascii="Times New Roman" w:hAnsi="Times New Roman" w:cs="Times New Roman"/>
              </w:rPr>
            </w:pPr>
          </w:p>
        </w:tc>
        <w:tc>
          <w:tcPr>
            <w:tcW w:w="2551" w:type="dxa"/>
          </w:tcPr>
          <w:p w:rsidR="00CE3037" w:rsidRPr="006B26E5" w:rsidRDefault="00CE3037" w:rsidP="00591E0B">
            <w:pPr>
              <w:spacing w:after="0" w:line="360" w:lineRule="auto"/>
              <w:jc w:val="both"/>
              <w:rPr>
                <w:rFonts w:ascii="Times New Roman" w:hAnsi="Times New Roman" w:cs="Times New Roman"/>
              </w:rPr>
            </w:pPr>
          </w:p>
        </w:tc>
      </w:tr>
      <w:tr w:rsidR="00852B10" w:rsidRPr="006B26E5" w:rsidTr="00676968">
        <w:trPr>
          <w:trHeight w:hRule="exact" w:val="397"/>
        </w:trPr>
        <w:tc>
          <w:tcPr>
            <w:tcW w:w="4531" w:type="dxa"/>
          </w:tcPr>
          <w:p w:rsidR="00EC4E04" w:rsidRPr="006B26E5" w:rsidRDefault="00EC4E04" w:rsidP="00591E0B">
            <w:pPr>
              <w:spacing w:after="0" w:line="360" w:lineRule="auto"/>
              <w:jc w:val="both"/>
              <w:rPr>
                <w:rFonts w:ascii="Times New Roman" w:hAnsi="Times New Roman" w:cs="Times New Roman"/>
              </w:rPr>
            </w:pPr>
            <w:r w:rsidRPr="006B26E5">
              <w:rPr>
                <w:rFonts w:ascii="Times New Roman" w:hAnsi="Times New Roman" w:cs="Times New Roman"/>
              </w:rPr>
              <w:t>Lợi nhuận sau thuế (triệu đồng)</w:t>
            </w:r>
          </w:p>
        </w:tc>
        <w:tc>
          <w:tcPr>
            <w:tcW w:w="2552" w:type="dxa"/>
          </w:tcPr>
          <w:p w:rsidR="00EC4E04" w:rsidRPr="006B26E5" w:rsidRDefault="00EC4E04" w:rsidP="00591E0B">
            <w:pPr>
              <w:spacing w:after="0" w:line="360" w:lineRule="auto"/>
              <w:jc w:val="both"/>
              <w:rPr>
                <w:rFonts w:ascii="Times New Roman" w:hAnsi="Times New Roman" w:cs="Times New Roman"/>
              </w:rPr>
            </w:pPr>
          </w:p>
        </w:tc>
        <w:tc>
          <w:tcPr>
            <w:tcW w:w="2551" w:type="dxa"/>
          </w:tcPr>
          <w:p w:rsidR="00EC4E04" w:rsidRPr="006B26E5" w:rsidRDefault="00EC4E04" w:rsidP="00591E0B">
            <w:pPr>
              <w:spacing w:after="0" w:line="360" w:lineRule="auto"/>
              <w:jc w:val="both"/>
              <w:rPr>
                <w:rFonts w:ascii="Times New Roman" w:hAnsi="Times New Roman" w:cs="Times New Roman"/>
              </w:rPr>
            </w:pPr>
          </w:p>
        </w:tc>
      </w:tr>
    </w:tbl>
    <w:p w:rsidR="005300AF" w:rsidRPr="006B26E5" w:rsidRDefault="005300AF" w:rsidP="00C53F47">
      <w:pPr>
        <w:spacing w:after="0" w:line="360" w:lineRule="auto"/>
        <w:jc w:val="both"/>
        <w:rPr>
          <w:rFonts w:ascii="Times New Roman" w:hAnsi="Times New Roman" w:cs="Times New Roman"/>
        </w:rPr>
      </w:pPr>
    </w:p>
    <w:tbl>
      <w:tblPr>
        <w:tblStyle w:val="GridTable21"/>
        <w:tblW w:w="9792" w:type="dxa"/>
        <w:tblBorders>
          <w:top w:val="none" w:sz="0" w:space="0" w:color="auto"/>
          <w:bottom w:val="none" w:sz="0" w:space="0" w:color="auto"/>
          <w:insideH w:val="none" w:sz="0" w:space="0" w:color="auto"/>
          <w:insideV w:val="none" w:sz="0" w:space="0" w:color="auto"/>
        </w:tblBorders>
        <w:shd w:val="clear" w:color="auto" w:fill="EF3F23"/>
        <w:tblLook w:val="0600" w:firstRow="0" w:lastRow="0" w:firstColumn="0" w:lastColumn="0" w:noHBand="1" w:noVBand="1"/>
      </w:tblPr>
      <w:tblGrid>
        <w:gridCol w:w="9792"/>
      </w:tblGrid>
      <w:tr w:rsidR="006B3D57" w:rsidRPr="006B26E5" w:rsidTr="00A86202">
        <w:trPr>
          <w:trHeight w:val="639"/>
        </w:trPr>
        <w:tc>
          <w:tcPr>
            <w:tcW w:w="9792" w:type="dxa"/>
            <w:shd w:val="clear" w:color="auto" w:fill="195EA3"/>
            <w:vAlign w:val="center"/>
          </w:tcPr>
          <w:p w:rsidR="006B3D57" w:rsidRPr="006B26E5" w:rsidRDefault="006B3D57" w:rsidP="005300AF">
            <w:pPr>
              <w:pStyle w:val="Heading1"/>
              <w:spacing w:before="0" w:line="360" w:lineRule="auto"/>
              <w:jc w:val="center"/>
              <w:outlineLvl w:val="0"/>
              <w:rPr>
                <w:rFonts w:ascii="Times New Roman" w:hAnsi="Times New Roman" w:cs="Times New Roman"/>
                <w:b/>
                <w:color w:val="FFFFFF" w:themeColor="background1"/>
                <w:sz w:val="22"/>
                <w:szCs w:val="22"/>
              </w:rPr>
            </w:pPr>
            <w:r w:rsidRPr="006B26E5">
              <w:rPr>
                <w:rFonts w:ascii="Times New Roman" w:hAnsi="Times New Roman" w:cs="Times New Roman"/>
                <w:b/>
                <w:color w:val="FFFFFF"/>
                <w:sz w:val="22"/>
                <w:szCs w:val="22"/>
              </w:rPr>
              <w:t xml:space="preserve">B ˗ </w:t>
            </w:r>
            <w:r w:rsidR="00C53F47" w:rsidRPr="006B26E5">
              <w:rPr>
                <w:rFonts w:ascii="Times New Roman" w:hAnsi="Times New Roman" w:cs="Times New Roman"/>
                <w:b/>
                <w:color w:val="FFFFFF"/>
                <w:sz w:val="22"/>
                <w:szCs w:val="22"/>
              </w:rPr>
              <w:t>T</w:t>
            </w:r>
            <w:r w:rsidR="005300AF" w:rsidRPr="006B26E5">
              <w:rPr>
                <w:rFonts w:ascii="Times New Roman" w:hAnsi="Times New Roman" w:cs="Times New Roman"/>
                <w:b/>
                <w:color w:val="FFFFFF"/>
                <w:sz w:val="22"/>
                <w:szCs w:val="22"/>
              </w:rPr>
              <w:t>ÁC ĐỘNG CỦA ĐẠI DỊCH COVID-19</w:t>
            </w:r>
          </w:p>
        </w:tc>
      </w:tr>
    </w:tbl>
    <w:p w:rsidR="003B5C0E" w:rsidRPr="003B5C0E" w:rsidRDefault="003B5C0E" w:rsidP="003B5C0E">
      <w:pPr>
        <w:spacing w:after="0" w:line="360" w:lineRule="auto"/>
        <w:jc w:val="both"/>
        <w:rPr>
          <w:rFonts w:ascii="Times New Roman" w:hAnsi="Times New Roman" w:cs="Times New Roman"/>
          <w:b/>
        </w:rPr>
      </w:pPr>
    </w:p>
    <w:p w:rsidR="003636D2" w:rsidRPr="006B26E5" w:rsidRDefault="009A0A3C" w:rsidP="003636D2">
      <w:pPr>
        <w:pStyle w:val="ListParagraph"/>
        <w:numPr>
          <w:ilvl w:val="0"/>
          <w:numId w:val="2"/>
        </w:numPr>
        <w:spacing w:after="0" w:line="360" w:lineRule="auto"/>
        <w:ind w:left="360"/>
        <w:jc w:val="both"/>
        <w:rPr>
          <w:rFonts w:ascii="Times New Roman" w:hAnsi="Times New Roman" w:cs="Times New Roman"/>
          <w:b/>
        </w:rPr>
      </w:pPr>
      <w:r>
        <w:rPr>
          <w:rFonts w:ascii="Times New Roman" w:hAnsi="Times New Roman" w:cs="Times New Roman"/>
          <w:b/>
        </w:rPr>
        <w:t xml:space="preserve">Đâu là Top 3 khó khăn </w:t>
      </w:r>
      <w:r w:rsidR="00A86202" w:rsidRPr="006B26E5">
        <w:rPr>
          <w:rFonts w:ascii="Times New Roman" w:hAnsi="Times New Roman" w:cs="Times New Roman"/>
          <w:b/>
        </w:rPr>
        <w:t xml:space="preserve">Quý Doanh nghiệp gặp </w:t>
      </w:r>
      <w:r>
        <w:rPr>
          <w:rFonts w:ascii="Times New Roman" w:hAnsi="Times New Roman" w:cs="Times New Roman"/>
          <w:b/>
        </w:rPr>
        <w:t>phải</w:t>
      </w:r>
      <w:r w:rsidR="00A86202" w:rsidRPr="006B26E5">
        <w:rPr>
          <w:rFonts w:ascii="Times New Roman" w:hAnsi="Times New Roman" w:cs="Times New Roman"/>
          <w:b/>
        </w:rPr>
        <w:t xml:space="preserve"> dưới tác động của dịch COVID-19?</w:t>
      </w:r>
      <w:r w:rsidR="00EE2DBA" w:rsidRPr="006B26E5">
        <w:rPr>
          <w:rFonts w:ascii="Times New Roman" w:hAnsi="Times New Roman" w:cs="Times New Roman"/>
          <w:b/>
        </w:rPr>
        <w:t xml:space="preserve"> </w:t>
      </w:r>
    </w:p>
    <w:p w:rsidR="009A0A3C" w:rsidRDefault="009A0A3C" w:rsidP="009A0A3C">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79752580"/>
          <w14:checkbox>
            <w14:checked w14:val="0"/>
            <w14:checkedState w14:val="00FE" w14:font="Wingdings"/>
            <w14:uncheckedState w14:val="00A8" w14:font="Wingdings"/>
          </w14:checkbox>
        </w:sdtPr>
        <w:sdtContent>
          <w:r w:rsidR="00D25001" w:rsidRPr="006B26E5">
            <w:rPr>
              <w:rFonts w:ascii="Times New Roman" w:hAnsi="Times New Roman" w:cs="Times New Roman"/>
            </w:rPr>
            <w:sym w:font="Wingdings" w:char="F0A8"/>
          </w:r>
        </w:sdtContent>
      </w:sdt>
      <w:r w:rsidR="00D25001" w:rsidRPr="006B26E5">
        <w:rPr>
          <w:rFonts w:ascii="Times New Roman" w:hAnsi="Times New Roman" w:cs="Times New Roman"/>
        </w:rPr>
        <w:t xml:space="preserve"> </w:t>
      </w:r>
      <w:r w:rsidR="00DE75CB" w:rsidRPr="006B26E5">
        <w:rPr>
          <w:rFonts w:ascii="Times New Roman" w:hAnsi="Times New Roman" w:cs="Times New Roman"/>
        </w:rPr>
        <w:t>Thách thức về dòng tiền, huy động vốn</w:t>
      </w:r>
    </w:p>
    <w:p w:rsidR="00DE75CB" w:rsidRDefault="00DE75CB" w:rsidP="00DE75C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452793944"/>
          <w14:checkbox>
            <w14:checked w14:val="0"/>
            <w14:checkedState w14:val="00FE" w14:font="Wingdings"/>
            <w14:uncheckedState w14:val="00A8" w14:font="Wingdings"/>
          </w14:checkbox>
        </w:sdtPr>
        <w:sdtContent>
          <w:r w:rsidRPr="006B26E5">
            <w:rPr>
              <w:rFonts w:ascii="Times New Roman" w:hAnsi="Times New Roman" w:cs="Times New Roman"/>
            </w:rPr>
            <w:sym w:font="Wingdings" w:char="F0A8"/>
          </w:r>
        </w:sdtContent>
      </w:sdt>
      <w:r w:rsidRPr="006B26E5">
        <w:rPr>
          <w:rFonts w:ascii="Times New Roman" w:hAnsi="Times New Roman" w:cs="Times New Roman"/>
        </w:rPr>
        <w:t xml:space="preserve"> Sự gián đoạn chuỗi cung ứng toàn cầu </w:t>
      </w:r>
    </w:p>
    <w:p w:rsidR="00DE75CB" w:rsidRDefault="00DE75CB" w:rsidP="00DE75C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037850813"/>
          <w14:checkbox>
            <w14:checked w14:val="0"/>
            <w14:checkedState w14:val="00FE" w14:font="Wingdings"/>
            <w14:uncheckedState w14:val="00A8" w14:font="Wingdings"/>
          </w14:checkbox>
        </w:sdtPr>
        <w:sdtContent>
          <w:r w:rsidRPr="006B26E5">
            <w:rPr>
              <w:rFonts w:ascii="Times New Roman" w:hAnsi="Times New Roman" w:cs="Times New Roman"/>
            </w:rPr>
            <w:sym w:font="Wingdings" w:char="F0A8"/>
          </w:r>
        </w:sdtContent>
      </w:sdt>
      <w:r w:rsidRPr="006B26E5">
        <w:rPr>
          <w:rFonts w:ascii="Times New Roman" w:hAnsi="Times New Roman" w:cs="Times New Roman"/>
        </w:rPr>
        <w:t xml:space="preserve"> Không theo kịp hiệu suất các đối thủ công nghệ</w:t>
      </w:r>
    </w:p>
    <w:p w:rsidR="00804B33" w:rsidRPr="00804B33" w:rsidRDefault="00804B33" w:rsidP="00804B33">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68206149"/>
          <w14:checkbox>
            <w14:checked w14:val="0"/>
            <w14:checkedState w14:val="00FE" w14:font="Wingdings"/>
            <w14:uncheckedState w14:val="00A8" w14:font="Wingdings"/>
          </w14:checkbox>
        </w:sdtPr>
        <w:sdtContent>
          <w:r w:rsidRPr="006B26E5">
            <w:rPr>
              <w:rFonts w:ascii="Times New Roman" w:hAnsi="Times New Roman" w:cs="Times New Roman"/>
            </w:rPr>
            <w:sym w:font="Wingdings" w:char="F0A8"/>
          </w:r>
        </w:sdtContent>
      </w:sdt>
      <w:r w:rsidRPr="006B26E5">
        <w:rPr>
          <w:rFonts w:ascii="Times New Roman" w:hAnsi="Times New Roman" w:cs="Times New Roman"/>
        </w:rPr>
        <w:t xml:space="preserve"> Kiểm soát thông tin truyề</w:t>
      </w:r>
      <w:r>
        <w:rPr>
          <w:rFonts w:ascii="Times New Roman" w:hAnsi="Times New Roman" w:cs="Times New Roman"/>
        </w:rPr>
        <w:t>n thông (tin giả)</w:t>
      </w:r>
    </w:p>
    <w:p w:rsidR="00DE75CB" w:rsidRPr="00DE75CB" w:rsidRDefault="00DE75CB" w:rsidP="00DE75C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122917147"/>
          <w14:checkbox>
            <w14:checked w14:val="0"/>
            <w14:checkedState w14:val="00FE" w14:font="Wingdings"/>
            <w14:uncheckedState w14:val="00A8" w14:font="Wingdings"/>
          </w14:checkbox>
        </w:sdtPr>
        <w:sdtContent>
          <w:r w:rsidRPr="006B26E5">
            <w:rPr>
              <w:rFonts w:ascii="Times New Roman" w:hAnsi="Times New Roman" w:cs="Times New Roman"/>
            </w:rPr>
            <w:sym w:font="Wingdings" w:char="F0A8"/>
          </w:r>
        </w:sdtContent>
      </w:sdt>
      <w:r w:rsidRPr="006B26E5">
        <w:rPr>
          <w:rFonts w:ascii="Times New Roman" w:hAnsi="Times New Roman" w:cs="Times New Roman"/>
        </w:rPr>
        <w:t xml:space="preserve"> </w:t>
      </w:r>
      <w:r>
        <w:rPr>
          <w:rFonts w:ascii="Times New Roman" w:hAnsi="Times New Roman" w:cs="Times New Roman"/>
        </w:rPr>
        <w:t>Đảm bảo an toàn, sức khỏe người lao động nơi làm việc</w:t>
      </w:r>
    </w:p>
    <w:p w:rsidR="003636D2" w:rsidRPr="006B26E5" w:rsidRDefault="009A0A3C" w:rsidP="003636D2">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688515339"/>
          <w14:checkbox>
            <w14:checked w14:val="0"/>
            <w14:checkedState w14:val="00FE" w14:font="Wingdings"/>
            <w14:uncheckedState w14:val="00A8" w14:font="Wingdings"/>
          </w14:checkbox>
        </w:sdtPr>
        <w:sdtContent>
          <w:r w:rsidR="003636D2" w:rsidRPr="006B26E5">
            <w:rPr>
              <w:rFonts w:ascii="Times New Roman" w:hAnsi="Times New Roman" w:cs="Times New Roman"/>
            </w:rPr>
            <w:sym w:font="Wingdings" w:char="F0A8"/>
          </w:r>
        </w:sdtContent>
      </w:sdt>
      <w:r w:rsidR="003636D2" w:rsidRPr="006B26E5">
        <w:rPr>
          <w:rFonts w:ascii="Times New Roman" w:hAnsi="Times New Roman" w:cs="Times New Roman"/>
        </w:rPr>
        <w:t xml:space="preserve"> </w:t>
      </w:r>
      <w:r w:rsidR="00B06D18" w:rsidRPr="006B26E5">
        <w:rPr>
          <w:rFonts w:ascii="Times New Roman" w:hAnsi="Times New Roman" w:cs="Times New Roman"/>
        </w:rPr>
        <w:t>Quản lý nguồn lao động làm việc từ xa</w:t>
      </w:r>
    </w:p>
    <w:p w:rsidR="00B06D18" w:rsidRDefault="009A0A3C" w:rsidP="00B06D1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30914505"/>
          <w14:checkbox>
            <w14:checked w14:val="0"/>
            <w14:checkedState w14:val="00FE" w14:font="Wingdings"/>
            <w14:uncheckedState w14:val="00A8" w14:font="Wingdings"/>
          </w14:checkbox>
        </w:sdtPr>
        <w:sdtContent>
          <w:r w:rsidR="00B06D18" w:rsidRPr="006B26E5">
            <w:rPr>
              <w:rFonts w:ascii="Times New Roman" w:hAnsi="Times New Roman" w:cs="Times New Roman"/>
            </w:rPr>
            <w:sym w:font="Wingdings" w:char="F0A8"/>
          </w:r>
        </w:sdtContent>
      </w:sdt>
      <w:r w:rsidR="00B06D18" w:rsidRPr="006B26E5">
        <w:rPr>
          <w:rFonts w:ascii="Times New Roman" w:hAnsi="Times New Roman" w:cs="Times New Roman"/>
        </w:rPr>
        <w:t xml:space="preserve"> Thiếu nhân lực để sản xuất, kinh doanh</w:t>
      </w:r>
    </w:p>
    <w:p w:rsidR="00804B33" w:rsidRPr="00804B33" w:rsidRDefault="00804B33" w:rsidP="00804B33">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226288089"/>
          <w14:checkbox>
            <w14:checked w14:val="0"/>
            <w14:checkedState w14:val="00FE" w14:font="Wingdings"/>
            <w14:uncheckedState w14:val="00A8" w14:font="Wingdings"/>
          </w14:checkbox>
        </w:sdtPr>
        <w:sdtContent>
          <w:r w:rsidRPr="006B26E5">
            <w:rPr>
              <w:rFonts w:ascii="Times New Roman" w:hAnsi="Times New Roman" w:cs="Times New Roman"/>
            </w:rPr>
            <w:sym w:font="Wingdings" w:char="F0A8"/>
          </w:r>
        </w:sdtContent>
      </w:sdt>
      <w:r w:rsidRPr="006B26E5">
        <w:rPr>
          <w:rFonts w:ascii="Times New Roman" w:hAnsi="Times New Roman" w:cs="Times New Roman"/>
        </w:rPr>
        <w:t xml:space="preserve"> </w:t>
      </w:r>
      <w:r>
        <w:rPr>
          <w:rFonts w:ascii="Times New Roman" w:hAnsi="Times New Roman" w:cs="Times New Roman"/>
        </w:rPr>
        <w:t>Dịch vụ chăm sóc khách hàng</w:t>
      </w:r>
    </w:p>
    <w:p w:rsidR="00D25001" w:rsidRPr="006B26E5" w:rsidRDefault="009A0A3C" w:rsidP="00D2500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618381"/>
          <w14:checkbox>
            <w14:checked w14:val="0"/>
            <w14:checkedState w14:val="00FE" w14:font="Wingdings"/>
            <w14:uncheckedState w14:val="00A8" w14:font="Wingdings"/>
          </w14:checkbox>
        </w:sdtPr>
        <w:sdtContent>
          <w:r w:rsidR="00D25001" w:rsidRPr="006B26E5">
            <w:rPr>
              <w:rFonts w:ascii="Times New Roman" w:hAnsi="Times New Roman" w:cs="Times New Roman"/>
            </w:rPr>
            <w:sym w:font="Wingdings" w:char="F0A8"/>
          </w:r>
        </w:sdtContent>
      </w:sdt>
      <w:r w:rsidR="00D25001" w:rsidRPr="006B26E5">
        <w:rPr>
          <w:rFonts w:ascii="Times New Roman" w:hAnsi="Times New Roman" w:cs="Times New Roman"/>
        </w:rPr>
        <w:t xml:space="preserve"> Không gặp khó khăn gì</w:t>
      </w:r>
    </w:p>
    <w:p w:rsidR="0070056B" w:rsidRPr="006B26E5" w:rsidRDefault="009A0A3C" w:rsidP="0070056B">
      <w:pPr>
        <w:pStyle w:val="ListParagraph"/>
        <w:spacing w:after="0" w:line="360" w:lineRule="auto"/>
        <w:ind w:left="284"/>
        <w:jc w:val="both"/>
        <w:rPr>
          <w:rFonts w:ascii="Times New Roman" w:hAnsi="Times New Roman" w:cs="Times New Roman"/>
          <w:i/>
        </w:rPr>
      </w:pPr>
      <w:sdt>
        <w:sdtPr>
          <w:rPr>
            <w:rFonts w:ascii="Times New Roman" w:hAnsi="Times New Roman" w:cs="Times New Roman"/>
          </w:rPr>
          <w:id w:val="742531009"/>
          <w14:checkbox>
            <w14:checked w14:val="0"/>
            <w14:checkedState w14:val="00FE" w14:font="Wingdings"/>
            <w14:uncheckedState w14:val="00A8" w14:font="Wingdings"/>
          </w14:checkbox>
        </w:sdtPr>
        <w:sdtContent>
          <w:r w:rsidR="00764D8F" w:rsidRPr="006B26E5">
            <w:rPr>
              <w:rFonts w:ascii="Times New Roman" w:hAnsi="Times New Roman" w:cs="Times New Roman"/>
            </w:rPr>
            <w:sym w:font="Wingdings" w:char="F0A8"/>
          </w:r>
        </w:sdtContent>
      </w:sdt>
      <w:r w:rsidR="00764D8F" w:rsidRPr="006B26E5">
        <w:rPr>
          <w:rFonts w:ascii="Times New Roman" w:hAnsi="Times New Roman" w:cs="Times New Roman"/>
        </w:rPr>
        <w:t xml:space="preserve"> Khác </w:t>
      </w:r>
      <w:r w:rsidR="00764D8F" w:rsidRPr="006B26E5">
        <w:rPr>
          <w:rFonts w:ascii="Times New Roman" w:hAnsi="Times New Roman" w:cs="Times New Roman"/>
          <w:i/>
        </w:rPr>
        <w:t xml:space="preserve">(vui lòng </w:t>
      </w:r>
      <w:r w:rsidR="00571C6E" w:rsidRPr="006B26E5">
        <w:rPr>
          <w:rFonts w:ascii="Times New Roman" w:hAnsi="Times New Roman" w:cs="Times New Roman"/>
          <w:i/>
        </w:rPr>
        <w:t>cho biết</w:t>
      </w:r>
      <w:r w:rsidR="00764D8F" w:rsidRPr="006B26E5">
        <w:rPr>
          <w:rFonts w:ascii="Times New Roman" w:hAnsi="Times New Roman" w:cs="Times New Roman"/>
          <w:i/>
        </w:rPr>
        <w:t>)………………………………………………………………………………………………</w:t>
      </w:r>
    </w:p>
    <w:p w:rsidR="0070056B" w:rsidRPr="006B26E5" w:rsidRDefault="0070056B" w:rsidP="0070056B">
      <w:pPr>
        <w:pStyle w:val="ListParagraph"/>
        <w:numPr>
          <w:ilvl w:val="0"/>
          <w:numId w:val="2"/>
        </w:numPr>
        <w:spacing w:after="0" w:line="360" w:lineRule="auto"/>
        <w:ind w:left="360"/>
        <w:jc w:val="both"/>
        <w:rPr>
          <w:rFonts w:ascii="Times New Roman" w:hAnsi="Times New Roman" w:cs="Times New Roman"/>
          <w:b/>
        </w:rPr>
      </w:pPr>
      <w:r w:rsidRPr="006B26E5">
        <w:rPr>
          <w:rFonts w:ascii="Times New Roman" w:hAnsi="Times New Roman" w:cs="Times New Roman"/>
          <w:b/>
        </w:rPr>
        <w:t>Dịch COVID-19 ảnh hưởng như thế nào tới doanh thu/lợi nhuận của Quý Doanh nghiệp?</w:t>
      </w:r>
    </w:p>
    <w:p w:rsidR="0070056B" w:rsidRPr="006B26E5" w:rsidRDefault="009A0A3C" w:rsidP="0070056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001424158"/>
          <w14:checkbox>
            <w14:checked w14:val="0"/>
            <w14:checkedState w14:val="00FE" w14:font="Wingdings"/>
            <w14:uncheckedState w14:val="00A8" w14:font="Wingdings"/>
          </w14:checkbox>
        </w:sdtPr>
        <w:sdtContent>
          <w:r w:rsidR="0070056B" w:rsidRPr="006B26E5">
            <w:rPr>
              <w:rFonts w:ascii="Times New Roman" w:hAnsi="Times New Roman" w:cs="Times New Roman"/>
            </w:rPr>
            <w:sym w:font="Wingdings" w:char="F0A8"/>
          </w:r>
        </w:sdtContent>
      </w:sdt>
      <w:r w:rsidR="0070056B" w:rsidRPr="006B26E5">
        <w:rPr>
          <w:rFonts w:ascii="Times New Roman" w:hAnsi="Times New Roman" w:cs="Times New Roman"/>
        </w:rPr>
        <w:t xml:space="preserve"> Tốt hơn rất nhiều</w:t>
      </w:r>
    </w:p>
    <w:p w:rsidR="0070056B" w:rsidRPr="006B26E5" w:rsidRDefault="009A0A3C" w:rsidP="0070056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93436832"/>
          <w14:checkbox>
            <w14:checked w14:val="0"/>
            <w14:checkedState w14:val="00FE" w14:font="Wingdings"/>
            <w14:uncheckedState w14:val="00A8" w14:font="Wingdings"/>
          </w14:checkbox>
        </w:sdtPr>
        <w:sdtContent>
          <w:r w:rsidR="0070056B" w:rsidRPr="006B26E5">
            <w:rPr>
              <w:rFonts w:ascii="Times New Roman" w:hAnsi="Times New Roman" w:cs="Times New Roman"/>
            </w:rPr>
            <w:sym w:font="Wingdings" w:char="F0A8"/>
          </w:r>
        </w:sdtContent>
      </w:sdt>
      <w:r w:rsidR="0070056B" w:rsidRPr="006B26E5">
        <w:rPr>
          <w:rFonts w:ascii="Times New Roman" w:hAnsi="Times New Roman" w:cs="Times New Roman"/>
        </w:rPr>
        <w:t xml:space="preserve"> Tốt hơn một chút</w:t>
      </w:r>
    </w:p>
    <w:p w:rsidR="0070056B" w:rsidRPr="006B26E5" w:rsidRDefault="009A0A3C" w:rsidP="0070056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593152460"/>
          <w14:checkbox>
            <w14:checked w14:val="0"/>
            <w14:checkedState w14:val="00FE" w14:font="Wingdings"/>
            <w14:uncheckedState w14:val="00A8" w14:font="Wingdings"/>
          </w14:checkbox>
        </w:sdtPr>
        <w:sdtContent>
          <w:r w:rsidR="0070056B" w:rsidRPr="006B26E5">
            <w:rPr>
              <w:rFonts w:ascii="Times New Roman" w:hAnsi="Times New Roman" w:cs="Times New Roman"/>
            </w:rPr>
            <w:sym w:font="Wingdings" w:char="F0A8"/>
          </w:r>
        </w:sdtContent>
      </w:sdt>
      <w:r w:rsidR="0070056B" w:rsidRPr="006B26E5">
        <w:rPr>
          <w:rFonts w:ascii="Times New Roman" w:hAnsi="Times New Roman" w:cs="Times New Roman"/>
        </w:rPr>
        <w:t xml:space="preserve"> Không thay đổi</w:t>
      </w:r>
    </w:p>
    <w:p w:rsidR="0070056B" w:rsidRPr="006B26E5" w:rsidRDefault="009A0A3C" w:rsidP="0070056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36401483"/>
          <w14:checkbox>
            <w14:checked w14:val="0"/>
            <w14:checkedState w14:val="00FE" w14:font="Wingdings"/>
            <w14:uncheckedState w14:val="00A8" w14:font="Wingdings"/>
          </w14:checkbox>
        </w:sdtPr>
        <w:sdtContent>
          <w:r w:rsidR="0070056B" w:rsidRPr="006B26E5">
            <w:rPr>
              <w:rFonts w:ascii="Times New Roman" w:hAnsi="Times New Roman" w:cs="Times New Roman"/>
            </w:rPr>
            <w:sym w:font="Wingdings" w:char="F0A8"/>
          </w:r>
        </w:sdtContent>
      </w:sdt>
      <w:r w:rsidR="0070056B" w:rsidRPr="006B26E5">
        <w:rPr>
          <w:rFonts w:ascii="Times New Roman" w:hAnsi="Times New Roman" w:cs="Times New Roman"/>
        </w:rPr>
        <w:t xml:space="preserve"> Xấu hơn một chút</w:t>
      </w:r>
    </w:p>
    <w:p w:rsidR="0070056B" w:rsidRPr="006B26E5" w:rsidRDefault="009A0A3C" w:rsidP="0070056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28450985"/>
          <w14:checkbox>
            <w14:checked w14:val="0"/>
            <w14:checkedState w14:val="00FE" w14:font="Wingdings"/>
            <w14:uncheckedState w14:val="00A8" w14:font="Wingdings"/>
          </w14:checkbox>
        </w:sdtPr>
        <w:sdtContent>
          <w:r w:rsidR="0070056B" w:rsidRPr="006B26E5">
            <w:rPr>
              <w:rFonts w:ascii="Times New Roman" w:hAnsi="Times New Roman" w:cs="Times New Roman"/>
            </w:rPr>
            <w:sym w:font="Wingdings" w:char="F0A8"/>
          </w:r>
        </w:sdtContent>
      </w:sdt>
      <w:r w:rsidR="0070056B" w:rsidRPr="006B26E5">
        <w:rPr>
          <w:rFonts w:ascii="Times New Roman" w:hAnsi="Times New Roman" w:cs="Times New Roman"/>
        </w:rPr>
        <w:t xml:space="preserve"> Xấu hơn rất nhiều</w:t>
      </w:r>
    </w:p>
    <w:p w:rsidR="00797E20" w:rsidRPr="006B26E5" w:rsidRDefault="00797E20" w:rsidP="00797E20">
      <w:pPr>
        <w:pStyle w:val="ListParagraph"/>
        <w:numPr>
          <w:ilvl w:val="0"/>
          <w:numId w:val="2"/>
        </w:numPr>
        <w:spacing w:after="0" w:line="360" w:lineRule="auto"/>
        <w:ind w:left="360"/>
        <w:jc w:val="both"/>
        <w:rPr>
          <w:rFonts w:ascii="Times New Roman" w:hAnsi="Times New Roman" w:cs="Times New Roman"/>
          <w:b/>
        </w:rPr>
      </w:pPr>
      <w:r w:rsidRPr="006B26E5">
        <w:rPr>
          <w:rFonts w:ascii="Times New Roman" w:hAnsi="Times New Roman" w:cs="Times New Roman"/>
          <w:b/>
        </w:rPr>
        <w:t>Dưới tác động của dị</w:t>
      </w:r>
      <w:r w:rsidR="007910C1" w:rsidRPr="006B26E5">
        <w:rPr>
          <w:rFonts w:ascii="Times New Roman" w:hAnsi="Times New Roman" w:cs="Times New Roman"/>
          <w:b/>
        </w:rPr>
        <w:t>ch COVID</w:t>
      </w:r>
      <w:r w:rsidR="006C403F">
        <w:rPr>
          <w:rFonts w:ascii="Times New Roman" w:hAnsi="Times New Roman" w:cs="Times New Roman"/>
          <w:b/>
        </w:rPr>
        <w:t>-</w:t>
      </w:r>
      <w:r w:rsidR="007910C1" w:rsidRPr="006B26E5">
        <w:rPr>
          <w:rFonts w:ascii="Times New Roman" w:hAnsi="Times New Roman" w:cs="Times New Roman"/>
          <w:b/>
        </w:rPr>
        <w:t>19, chiến lược của Quý Doanh nghiệp thay đổi như thế nào?</w:t>
      </w:r>
    </w:p>
    <w:tbl>
      <w:tblPr>
        <w:tblStyle w:val="TableGrid1"/>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257"/>
      </w:tblGrid>
      <w:tr w:rsidR="00D25001" w:rsidRPr="006B26E5" w:rsidTr="009A0A3C">
        <w:trPr>
          <w:jc w:val="center"/>
        </w:trPr>
        <w:tc>
          <w:tcPr>
            <w:tcW w:w="413" w:type="dxa"/>
            <w:vAlign w:val="center"/>
          </w:tcPr>
          <w:p w:rsidR="00D25001" w:rsidRPr="006B26E5" w:rsidRDefault="00D25001" w:rsidP="00D25001">
            <w:pPr>
              <w:spacing w:after="0" w:line="360" w:lineRule="auto"/>
              <w:jc w:val="center"/>
              <w:rPr>
                <w:rFonts w:ascii="Times New Roman" w:hAnsi="Times New Roman" w:cs="Times New Roman"/>
              </w:rPr>
            </w:pPr>
          </w:p>
          <w:p w:rsidR="00D25001" w:rsidRPr="006B26E5" w:rsidRDefault="00D25001" w:rsidP="00D25001">
            <w:pPr>
              <w:spacing w:after="0" w:line="360" w:lineRule="auto"/>
              <w:jc w:val="center"/>
              <w:rPr>
                <w:rFonts w:ascii="Times New Roman" w:hAnsi="Times New Roman" w:cs="Times New Roman"/>
              </w:rPr>
            </w:pPr>
          </w:p>
        </w:tc>
        <w:tc>
          <w:tcPr>
            <w:tcW w:w="8873" w:type="dxa"/>
            <w:vAlign w:val="center"/>
          </w:tcPr>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1701"/>
              <w:gridCol w:w="1701"/>
              <w:gridCol w:w="1711"/>
            </w:tblGrid>
            <w:tr w:rsidR="00D25001" w:rsidRPr="006B26E5" w:rsidTr="009A0A3C">
              <w:trPr>
                <w:trHeight w:val="570"/>
              </w:trPr>
              <w:tc>
                <w:tcPr>
                  <w:tcW w:w="3918" w:type="dxa"/>
                  <w:shd w:val="clear" w:color="auto" w:fill="auto"/>
                  <w:vAlign w:val="center"/>
                  <w:hideMark/>
                </w:tcPr>
                <w:p w:rsidR="00D25001" w:rsidRPr="006B26E5" w:rsidRDefault="00D25001" w:rsidP="00D25001">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t> </w:t>
                  </w:r>
                </w:p>
              </w:tc>
              <w:tc>
                <w:tcPr>
                  <w:tcW w:w="1701" w:type="dxa"/>
                  <w:shd w:val="clear" w:color="auto" w:fill="auto"/>
                  <w:vAlign w:val="center"/>
                  <w:hideMark/>
                </w:tcPr>
                <w:p w:rsidR="00D25001" w:rsidRPr="006B26E5" w:rsidRDefault="00D25001" w:rsidP="00D25001">
                  <w:pPr>
                    <w:spacing w:after="0" w:line="240" w:lineRule="auto"/>
                    <w:jc w:val="center"/>
                    <w:rPr>
                      <w:rFonts w:ascii="Times New Roman" w:eastAsia="Times New Roman" w:hAnsi="Times New Roman" w:cs="Times New Roman"/>
                      <w:b/>
                      <w:bCs/>
                      <w:color w:val="000000"/>
                    </w:rPr>
                  </w:pPr>
                  <w:r w:rsidRPr="006B26E5">
                    <w:rPr>
                      <w:rFonts w:ascii="Times New Roman" w:eastAsia="Times New Roman" w:hAnsi="Times New Roman" w:cs="Times New Roman"/>
                      <w:b/>
                      <w:bCs/>
                      <w:color w:val="000000"/>
                    </w:rPr>
                    <w:t>Không thay đổi</w:t>
                  </w:r>
                </w:p>
              </w:tc>
              <w:tc>
                <w:tcPr>
                  <w:tcW w:w="1701" w:type="dxa"/>
                  <w:shd w:val="clear" w:color="auto" w:fill="auto"/>
                  <w:vAlign w:val="center"/>
                  <w:hideMark/>
                </w:tcPr>
                <w:p w:rsidR="00D25001" w:rsidRPr="006B26E5" w:rsidRDefault="00D25001" w:rsidP="00D25001">
                  <w:pPr>
                    <w:spacing w:after="0" w:line="240" w:lineRule="auto"/>
                    <w:jc w:val="center"/>
                    <w:rPr>
                      <w:rFonts w:ascii="Times New Roman" w:eastAsia="Times New Roman" w:hAnsi="Times New Roman" w:cs="Times New Roman"/>
                      <w:b/>
                      <w:bCs/>
                      <w:color w:val="000000"/>
                    </w:rPr>
                  </w:pPr>
                  <w:r w:rsidRPr="006B26E5">
                    <w:rPr>
                      <w:rFonts w:ascii="Times New Roman" w:eastAsia="Times New Roman" w:hAnsi="Times New Roman" w:cs="Times New Roman"/>
                      <w:b/>
                      <w:bCs/>
                      <w:color w:val="000000"/>
                    </w:rPr>
                    <w:t>DN cần đánh giá lại</w:t>
                  </w:r>
                </w:p>
              </w:tc>
              <w:tc>
                <w:tcPr>
                  <w:tcW w:w="1711" w:type="dxa"/>
                  <w:shd w:val="clear" w:color="auto" w:fill="auto"/>
                  <w:vAlign w:val="center"/>
                  <w:hideMark/>
                </w:tcPr>
                <w:p w:rsidR="00D25001" w:rsidRPr="006B26E5" w:rsidRDefault="00D25001" w:rsidP="00D25001">
                  <w:pPr>
                    <w:spacing w:after="0" w:line="240" w:lineRule="auto"/>
                    <w:jc w:val="center"/>
                    <w:rPr>
                      <w:rFonts w:ascii="Times New Roman" w:eastAsia="Times New Roman" w:hAnsi="Times New Roman" w:cs="Times New Roman"/>
                      <w:b/>
                      <w:bCs/>
                      <w:color w:val="000000"/>
                    </w:rPr>
                  </w:pPr>
                  <w:r w:rsidRPr="006B26E5">
                    <w:rPr>
                      <w:rFonts w:ascii="Times New Roman" w:eastAsia="Times New Roman" w:hAnsi="Times New Roman" w:cs="Times New Roman"/>
                      <w:b/>
                      <w:bCs/>
                      <w:color w:val="000000"/>
                    </w:rPr>
                    <w:t>DN đang thay đổi</w:t>
                  </w:r>
                </w:p>
              </w:tc>
            </w:tr>
            <w:tr w:rsidR="00D25001" w:rsidRPr="006B26E5" w:rsidTr="009A0A3C">
              <w:trPr>
                <w:trHeight w:val="296"/>
              </w:trPr>
              <w:tc>
                <w:tcPr>
                  <w:tcW w:w="3918" w:type="dxa"/>
                  <w:shd w:val="clear" w:color="auto" w:fill="auto"/>
                  <w:vAlign w:val="center"/>
                  <w:hideMark/>
                </w:tcPr>
                <w:p w:rsidR="00D25001" w:rsidRPr="006B26E5" w:rsidRDefault="007B2F49" w:rsidP="00D25001">
                  <w:pPr>
                    <w:spacing w:after="0" w:line="240" w:lineRule="auto"/>
                    <w:rPr>
                      <w:rFonts w:ascii="Times New Roman" w:eastAsia="Times New Roman" w:hAnsi="Times New Roman" w:cs="Times New Roman"/>
                      <w:color w:val="000000"/>
                    </w:rPr>
                  </w:pPr>
                  <w:r w:rsidRPr="006B26E5">
                    <w:rPr>
                      <w:rFonts w:ascii="Times New Roman" w:eastAsia="Times New Roman" w:hAnsi="Times New Roman" w:cs="Times New Roman"/>
                      <w:color w:val="000000"/>
                    </w:rPr>
                    <w:t>Danh mục đầu tư</w:t>
                  </w:r>
                </w:p>
              </w:tc>
              <w:tc>
                <w:tcPr>
                  <w:tcW w:w="1701" w:type="dxa"/>
                  <w:shd w:val="clear" w:color="auto" w:fill="auto"/>
                  <w:vAlign w:val="center"/>
                  <w:hideMark/>
                </w:tcPr>
                <w:p w:rsidR="00D25001" w:rsidRPr="006B26E5" w:rsidRDefault="00D25001" w:rsidP="00D25001">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01" w:type="dxa"/>
                  <w:shd w:val="clear" w:color="auto" w:fill="auto"/>
                  <w:vAlign w:val="center"/>
                  <w:hideMark/>
                </w:tcPr>
                <w:p w:rsidR="00D25001" w:rsidRPr="006B26E5" w:rsidRDefault="00D25001" w:rsidP="00D25001">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11" w:type="dxa"/>
                  <w:shd w:val="clear" w:color="auto" w:fill="auto"/>
                  <w:vAlign w:val="center"/>
                  <w:hideMark/>
                </w:tcPr>
                <w:p w:rsidR="00D25001" w:rsidRPr="006B26E5" w:rsidRDefault="00D25001" w:rsidP="00D25001">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r>
            <w:tr w:rsidR="007B2F49" w:rsidRPr="006B26E5" w:rsidTr="009A0A3C">
              <w:trPr>
                <w:trHeight w:val="296"/>
              </w:trPr>
              <w:tc>
                <w:tcPr>
                  <w:tcW w:w="3918" w:type="dxa"/>
                  <w:shd w:val="clear" w:color="auto" w:fill="auto"/>
                  <w:vAlign w:val="center"/>
                </w:tcPr>
                <w:p w:rsidR="007B2F49" w:rsidRPr="006B26E5" w:rsidRDefault="007B2F49" w:rsidP="007B2F49">
                  <w:pPr>
                    <w:spacing w:after="0" w:line="240" w:lineRule="auto"/>
                    <w:rPr>
                      <w:rFonts w:ascii="Times New Roman" w:eastAsia="Times New Roman" w:hAnsi="Times New Roman" w:cs="Times New Roman"/>
                      <w:color w:val="000000"/>
                    </w:rPr>
                  </w:pPr>
                  <w:r w:rsidRPr="006B26E5">
                    <w:rPr>
                      <w:rFonts w:ascii="Times New Roman" w:eastAsia="Times New Roman" w:hAnsi="Times New Roman" w:cs="Times New Roman"/>
                      <w:color w:val="000000"/>
                    </w:rPr>
                    <w:t>Hoạt động M&amp;A</w:t>
                  </w:r>
                </w:p>
              </w:tc>
              <w:tc>
                <w:tcPr>
                  <w:tcW w:w="170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0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1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r>
            <w:tr w:rsidR="007B2F49" w:rsidRPr="006B26E5" w:rsidTr="009A0A3C">
              <w:trPr>
                <w:trHeight w:val="296"/>
              </w:trPr>
              <w:tc>
                <w:tcPr>
                  <w:tcW w:w="3918" w:type="dxa"/>
                  <w:shd w:val="clear" w:color="auto" w:fill="auto"/>
                  <w:vAlign w:val="center"/>
                </w:tcPr>
                <w:p w:rsidR="007B2F49" w:rsidRPr="006B26E5" w:rsidRDefault="007B2F49" w:rsidP="007B2F49">
                  <w:pPr>
                    <w:spacing w:after="0" w:line="240" w:lineRule="auto"/>
                    <w:rPr>
                      <w:rFonts w:ascii="Times New Roman" w:eastAsia="Times New Roman" w:hAnsi="Times New Roman" w:cs="Times New Roman"/>
                      <w:color w:val="000000"/>
                    </w:rPr>
                  </w:pPr>
                  <w:r w:rsidRPr="006B26E5">
                    <w:rPr>
                      <w:rFonts w:ascii="Times New Roman" w:eastAsia="Times New Roman" w:hAnsi="Times New Roman" w:cs="Times New Roman"/>
                      <w:color w:val="000000"/>
                    </w:rPr>
                    <w:t>Cơ cấu chi phí</w:t>
                  </w:r>
                </w:p>
              </w:tc>
              <w:tc>
                <w:tcPr>
                  <w:tcW w:w="170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0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1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r>
            <w:tr w:rsidR="007B2F49" w:rsidRPr="006B26E5" w:rsidTr="009A0A3C">
              <w:trPr>
                <w:trHeight w:val="296"/>
              </w:trPr>
              <w:tc>
                <w:tcPr>
                  <w:tcW w:w="3918" w:type="dxa"/>
                  <w:shd w:val="clear" w:color="auto" w:fill="auto"/>
                  <w:vAlign w:val="center"/>
                </w:tcPr>
                <w:p w:rsidR="007B2F49" w:rsidRPr="006B26E5" w:rsidRDefault="007B2F49" w:rsidP="007B2F49">
                  <w:pPr>
                    <w:spacing w:after="0" w:line="240" w:lineRule="auto"/>
                    <w:rPr>
                      <w:rFonts w:ascii="Times New Roman" w:hAnsi="Times New Roman" w:cs="Times New Roman"/>
                    </w:rPr>
                  </w:pPr>
                  <w:r w:rsidRPr="006B26E5">
                    <w:rPr>
                      <w:rFonts w:ascii="Times New Roman" w:hAnsi="Times New Roman" w:cs="Times New Roman"/>
                    </w:rPr>
                    <w:t>Cơ cấu nguồn nhân lực</w:t>
                  </w:r>
                </w:p>
              </w:tc>
              <w:tc>
                <w:tcPr>
                  <w:tcW w:w="170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0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1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r>
            <w:tr w:rsidR="007B2F49" w:rsidRPr="006B26E5" w:rsidTr="009A0A3C">
              <w:trPr>
                <w:trHeight w:val="296"/>
              </w:trPr>
              <w:tc>
                <w:tcPr>
                  <w:tcW w:w="3918" w:type="dxa"/>
                  <w:shd w:val="clear" w:color="auto" w:fill="auto"/>
                  <w:vAlign w:val="center"/>
                </w:tcPr>
                <w:p w:rsidR="007B2F49" w:rsidRPr="006B26E5" w:rsidRDefault="007B2F49" w:rsidP="007B2F49">
                  <w:pPr>
                    <w:spacing w:after="0" w:line="240" w:lineRule="auto"/>
                    <w:rPr>
                      <w:rFonts w:ascii="Times New Roman" w:hAnsi="Times New Roman" w:cs="Times New Roman"/>
                    </w:rPr>
                  </w:pPr>
                  <w:r w:rsidRPr="006B26E5">
                    <w:rPr>
                      <w:rFonts w:ascii="Times New Roman" w:eastAsia="Times New Roman" w:hAnsi="Times New Roman" w:cs="Times New Roman"/>
                      <w:color w:val="000000"/>
                    </w:rPr>
                    <w:t>Công tác quản trị rủi ro</w:t>
                  </w:r>
                </w:p>
              </w:tc>
              <w:tc>
                <w:tcPr>
                  <w:tcW w:w="170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0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1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r>
            <w:tr w:rsidR="00D25001" w:rsidRPr="006B26E5" w:rsidTr="009A0A3C">
              <w:trPr>
                <w:trHeight w:val="300"/>
              </w:trPr>
              <w:tc>
                <w:tcPr>
                  <w:tcW w:w="3918" w:type="dxa"/>
                  <w:shd w:val="clear" w:color="auto" w:fill="auto"/>
                  <w:vAlign w:val="center"/>
                  <w:hideMark/>
                </w:tcPr>
                <w:p w:rsidR="00D25001" w:rsidRPr="006B26E5" w:rsidRDefault="00D25001" w:rsidP="00D25001">
                  <w:pPr>
                    <w:spacing w:after="0" w:line="240" w:lineRule="auto"/>
                    <w:rPr>
                      <w:rFonts w:ascii="Times New Roman" w:eastAsia="Times New Roman" w:hAnsi="Times New Roman" w:cs="Times New Roman"/>
                      <w:color w:val="000000"/>
                    </w:rPr>
                  </w:pPr>
                  <w:r w:rsidRPr="006B26E5">
                    <w:rPr>
                      <w:rFonts w:ascii="Times New Roman" w:eastAsia="Times New Roman" w:hAnsi="Times New Roman" w:cs="Times New Roman"/>
                      <w:color w:val="000000"/>
                    </w:rPr>
                    <w:t>Quy mô sản xuất kinh doanh</w:t>
                  </w:r>
                </w:p>
              </w:tc>
              <w:tc>
                <w:tcPr>
                  <w:tcW w:w="1701" w:type="dxa"/>
                  <w:shd w:val="clear" w:color="auto" w:fill="auto"/>
                  <w:vAlign w:val="center"/>
                  <w:hideMark/>
                </w:tcPr>
                <w:p w:rsidR="00D25001" w:rsidRPr="006B26E5" w:rsidRDefault="00D25001" w:rsidP="00D25001">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01" w:type="dxa"/>
                  <w:shd w:val="clear" w:color="auto" w:fill="auto"/>
                  <w:vAlign w:val="center"/>
                  <w:hideMark/>
                </w:tcPr>
                <w:p w:rsidR="00D25001" w:rsidRPr="006B26E5" w:rsidRDefault="00D25001" w:rsidP="00D25001">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11" w:type="dxa"/>
                  <w:shd w:val="clear" w:color="auto" w:fill="auto"/>
                  <w:vAlign w:val="center"/>
                  <w:hideMark/>
                </w:tcPr>
                <w:p w:rsidR="00D25001" w:rsidRPr="006B26E5" w:rsidRDefault="00D25001" w:rsidP="00D25001">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r>
            <w:tr w:rsidR="007B2F49" w:rsidRPr="006B26E5" w:rsidTr="009A0A3C">
              <w:trPr>
                <w:trHeight w:val="300"/>
              </w:trPr>
              <w:tc>
                <w:tcPr>
                  <w:tcW w:w="3918" w:type="dxa"/>
                  <w:shd w:val="clear" w:color="auto" w:fill="auto"/>
                  <w:vAlign w:val="center"/>
                </w:tcPr>
                <w:p w:rsidR="007B2F49" w:rsidRPr="006B26E5" w:rsidRDefault="007B2F49" w:rsidP="007B2F49">
                  <w:pPr>
                    <w:spacing w:after="0" w:line="240" w:lineRule="auto"/>
                    <w:rPr>
                      <w:rFonts w:ascii="Times New Roman" w:eastAsia="Times New Roman" w:hAnsi="Times New Roman" w:cs="Times New Roman"/>
                      <w:color w:val="000000"/>
                    </w:rPr>
                  </w:pPr>
                  <w:r w:rsidRPr="006B26E5">
                    <w:rPr>
                      <w:rFonts w:ascii="Times New Roman" w:eastAsia="Times New Roman" w:hAnsi="Times New Roman" w:cs="Times New Roman"/>
                      <w:color w:val="000000"/>
                    </w:rPr>
                    <w:t>Kế hoạch bán hàng</w:t>
                  </w:r>
                </w:p>
              </w:tc>
              <w:tc>
                <w:tcPr>
                  <w:tcW w:w="170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0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1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r>
            <w:tr w:rsidR="007B2F49" w:rsidRPr="006B26E5" w:rsidTr="009A0A3C">
              <w:trPr>
                <w:trHeight w:val="300"/>
              </w:trPr>
              <w:tc>
                <w:tcPr>
                  <w:tcW w:w="3918" w:type="dxa"/>
                  <w:shd w:val="clear" w:color="auto" w:fill="auto"/>
                  <w:vAlign w:val="center"/>
                </w:tcPr>
                <w:p w:rsidR="007B2F49" w:rsidRPr="006B26E5" w:rsidRDefault="007B2F49" w:rsidP="007B2F49">
                  <w:pPr>
                    <w:spacing w:after="0" w:line="240" w:lineRule="auto"/>
                    <w:rPr>
                      <w:rFonts w:ascii="Times New Roman" w:eastAsia="Times New Roman" w:hAnsi="Times New Roman" w:cs="Times New Roman"/>
                      <w:color w:val="000000"/>
                    </w:rPr>
                  </w:pPr>
                  <w:r w:rsidRPr="006B26E5">
                    <w:rPr>
                      <w:rFonts w:ascii="Times New Roman" w:eastAsia="Times New Roman" w:hAnsi="Times New Roman" w:cs="Times New Roman"/>
                      <w:color w:val="000000"/>
                    </w:rPr>
                    <w:t>Kênh phân phối, thị trường tiêu thụ</w:t>
                  </w:r>
                </w:p>
              </w:tc>
              <w:tc>
                <w:tcPr>
                  <w:tcW w:w="170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0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1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r>
            <w:tr w:rsidR="007B2F49" w:rsidRPr="006B26E5" w:rsidTr="009A0A3C">
              <w:trPr>
                <w:trHeight w:val="300"/>
              </w:trPr>
              <w:tc>
                <w:tcPr>
                  <w:tcW w:w="3918" w:type="dxa"/>
                  <w:shd w:val="clear" w:color="auto" w:fill="auto"/>
                  <w:vAlign w:val="center"/>
                </w:tcPr>
                <w:p w:rsidR="007B2F49" w:rsidRPr="006B26E5" w:rsidRDefault="007B2F49" w:rsidP="007B2F49">
                  <w:pPr>
                    <w:spacing w:after="0" w:line="240" w:lineRule="auto"/>
                    <w:rPr>
                      <w:rFonts w:ascii="Times New Roman" w:eastAsia="Times New Roman" w:hAnsi="Times New Roman" w:cs="Times New Roman"/>
                      <w:color w:val="000000"/>
                    </w:rPr>
                  </w:pPr>
                  <w:r w:rsidRPr="006B26E5">
                    <w:rPr>
                      <w:rFonts w:ascii="Times New Roman" w:hAnsi="Times New Roman" w:cs="Times New Roman"/>
                    </w:rPr>
                    <w:t>Hoạt động R&amp;D</w:t>
                  </w:r>
                  <w:r w:rsidR="00521436">
                    <w:rPr>
                      <w:rFonts w:ascii="Times New Roman" w:hAnsi="Times New Roman" w:cs="Times New Roman"/>
                    </w:rPr>
                    <w:t xml:space="preserve"> (Nghiên cứu và phát triển)</w:t>
                  </w:r>
                </w:p>
              </w:tc>
              <w:tc>
                <w:tcPr>
                  <w:tcW w:w="170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0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11" w:type="dxa"/>
                  <w:shd w:val="clear" w:color="auto" w:fill="auto"/>
                  <w:vAlign w:val="center"/>
                </w:tcPr>
                <w:p w:rsidR="007B2F49" w:rsidRPr="006B26E5" w:rsidRDefault="007B2F49" w:rsidP="007B2F49">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r>
            <w:tr w:rsidR="00804B33" w:rsidRPr="006B26E5" w:rsidTr="009A0A3C">
              <w:trPr>
                <w:trHeight w:val="300"/>
              </w:trPr>
              <w:tc>
                <w:tcPr>
                  <w:tcW w:w="3918" w:type="dxa"/>
                  <w:shd w:val="clear" w:color="auto" w:fill="auto"/>
                  <w:vAlign w:val="center"/>
                </w:tcPr>
                <w:p w:rsidR="00804B33" w:rsidRPr="006B26E5" w:rsidRDefault="00804B33" w:rsidP="00804B33">
                  <w:pPr>
                    <w:spacing w:after="0" w:line="240" w:lineRule="auto"/>
                    <w:rPr>
                      <w:rFonts w:ascii="Times New Roman" w:eastAsia="Times New Roman" w:hAnsi="Times New Roman" w:cs="Times New Roman"/>
                      <w:color w:val="000000"/>
                    </w:rPr>
                  </w:pPr>
                  <w:r w:rsidRPr="006B26E5">
                    <w:rPr>
                      <w:rFonts w:ascii="Times New Roman" w:eastAsia="Times New Roman" w:hAnsi="Times New Roman" w:cs="Times New Roman"/>
                      <w:color w:val="000000"/>
                    </w:rPr>
                    <w:t>Hệ thống hạ tầng công nghệ</w:t>
                  </w:r>
                </w:p>
              </w:tc>
              <w:tc>
                <w:tcPr>
                  <w:tcW w:w="1701" w:type="dxa"/>
                  <w:shd w:val="clear" w:color="auto" w:fill="auto"/>
                  <w:vAlign w:val="center"/>
                </w:tcPr>
                <w:p w:rsidR="00804B33" w:rsidRPr="006B26E5" w:rsidRDefault="00804B33" w:rsidP="00804B33">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01" w:type="dxa"/>
                  <w:shd w:val="clear" w:color="auto" w:fill="auto"/>
                  <w:vAlign w:val="center"/>
                </w:tcPr>
                <w:p w:rsidR="00804B33" w:rsidRPr="006B26E5" w:rsidRDefault="00804B33" w:rsidP="00804B33">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11" w:type="dxa"/>
                  <w:shd w:val="clear" w:color="auto" w:fill="auto"/>
                  <w:vAlign w:val="center"/>
                </w:tcPr>
                <w:p w:rsidR="00804B33" w:rsidRPr="006B26E5" w:rsidRDefault="00804B33" w:rsidP="00804B33">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r>
            <w:tr w:rsidR="00804B33" w:rsidRPr="006B26E5" w:rsidTr="009A0A3C">
              <w:trPr>
                <w:trHeight w:val="274"/>
              </w:trPr>
              <w:tc>
                <w:tcPr>
                  <w:tcW w:w="3918" w:type="dxa"/>
                  <w:shd w:val="clear" w:color="auto" w:fill="auto"/>
                  <w:vAlign w:val="center"/>
                </w:tcPr>
                <w:p w:rsidR="00804B33" w:rsidRPr="006B26E5" w:rsidRDefault="007B2F49" w:rsidP="00804B3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Khác (ghi rõ………………………</w:t>
                  </w:r>
                  <w:r w:rsidR="00804B33" w:rsidRPr="006B26E5">
                    <w:rPr>
                      <w:rFonts w:ascii="Times New Roman" w:eastAsia="Times New Roman" w:hAnsi="Times New Roman" w:cs="Times New Roman"/>
                      <w:color w:val="000000"/>
                    </w:rPr>
                    <w:t>….)</w:t>
                  </w:r>
                </w:p>
              </w:tc>
              <w:tc>
                <w:tcPr>
                  <w:tcW w:w="1701" w:type="dxa"/>
                  <w:shd w:val="clear" w:color="auto" w:fill="auto"/>
                  <w:vAlign w:val="center"/>
                </w:tcPr>
                <w:p w:rsidR="00804B33" w:rsidRPr="006B26E5" w:rsidRDefault="00804B33" w:rsidP="00804B33">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01" w:type="dxa"/>
                  <w:shd w:val="clear" w:color="auto" w:fill="auto"/>
                  <w:vAlign w:val="center"/>
                </w:tcPr>
                <w:p w:rsidR="00804B33" w:rsidRPr="006B26E5" w:rsidRDefault="00804B33" w:rsidP="00804B33">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c>
                <w:tcPr>
                  <w:tcW w:w="1711" w:type="dxa"/>
                  <w:shd w:val="clear" w:color="auto" w:fill="auto"/>
                  <w:vAlign w:val="center"/>
                </w:tcPr>
                <w:p w:rsidR="00804B33" w:rsidRPr="006B26E5" w:rsidRDefault="00804B33" w:rsidP="00804B33">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sym w:font="Wingdings" w:char="F0A8"/>
                  </w:r>
                </w:p>
              </w:tc>
            </w:tr>
          </w:tbl>
          <w:p w:rsidR="00D25001" w:rsidRPr="006B26E5" w:rsidRDefault="00D25001" w:rsidP="00D25001">
            <w:pPr>
              <w:spacing w:after="0" w:line="360" w:lineRule="auto"/>
              <w:jc w:val="both"/>
              <w:rPr>
                <w:rFonts w:ascii="Times New Roman" w:hAnsi="Times New Roman" w:cs="Times New Roman"/>
              </w:rPr>
            </w:pPr>
          </w:p>
        </w:tc>
      </w:tr>
    </w:tbl>
    <w:p w:rsidR="00D25001" w:rsidRDefault="00D25001" w:rsidP="00AA6326">
      <w:pPr>
        <w:spacing w:after="0" w:line="360" w:lineRule="auto"/>
        <w:jc w:val="both"/>
        <w:rPr>
          <w:rFonts w:ascii="Times New Roman" w:hAnsi="Times New Roman" w:cs="Times New Roman"/>
          <w:b/>
        </w:rPr>
      </w:pPr>
    </w:p>
    <w:p w:rsidR="003B5C0E" w:rsidRDefault="003B5C0E" w:rsidP="00AA6326">
      <w:pPr>
        <w:spacing w:after="0" w:line="360" w:lineRule="auto"/>
        <w:jc w:val="both"/>
        <w:rPr>
          <w:rFonts w:ascii="Times New Roman" w:hAnsi="Times New Roman" w:cs="Times New Roman"/>
          <w:b/>
        </w:rPr>
      </w:pPr>
    </w:p>
    <w:p w:rsidR="003B5C0E" w:rsidRDefault="003B5C0E" w:rsidP="00AA6326">
      <w:pPr>
        <w:spacing w:after="0" w:line="360" w:lineRule="auto"/>
        <w:jc w:val="both"/>
        <w:rPr>
          <w:rFonts w:ascii="Times New Roman" w:hAnsi="Times New Roman" w:cs="Times New Roman"/>
          <w:b/>
        </w:rPr>
      </w:pPr>
    </w:p>
    <w:p w:rsidR="003B5C0E" w:rsidRDefault="003B5C0E" w:rsidP="00AA6326">
      <w:pPr>
        <w:spacing w:after="0" w:line="360" w:lineRule="auto"/>
        <w:jc w:val="both"/>
        <w:rPr>
          <w:rFonts w:ascii="Times New Roman" w:hAnsi="Times New Roman" w:cs="Times New Roman"/>
          <w:b/>
        </w:rPr>
      </w:pPr>
    </w:p>
    <w:p w:rsidR="003B5C0E" w:rsidRPr="006B26E5" w:rsidRDefault="003B5C0E" w:rsidP="00AA6326">
      <w:pPr>
        <w:spacing w:after="0" w:line="360" w:lineRule="auto"/>
        <w:jc w:val="both"/>
        <w:rPr>
          <w:rFonts w:ascii="Times New Roman" w:hAnsi="Times New Roman" w:cs="Times New Roman"/>
          <w:b/>
        </w:rPr>
      </w:pPr>
    </w:p>
    <w:tbl>
      <w:tblPr>
        <w:tblStyle w:val="GridTable21"/>
        <w:tblW w:w="9792" w:type="dxa"/>
        <w:tblBorders>
          <w:top w:val="none" w:sz="0" w:space="0" w:color="auto"/>
          <w:bottom w:val="none" w:sz="0" w:space="0" w:color="auto"/>
          <w:insideH w:val="none" w:sz="0" w:space="0" w:color="auto"/>
          <w:insideV w:val="none" w:sz="0" w:space="0" w:color="auto"/>
        </w:tblBorders>
        <w:shd w:val="clear" w:color="auto" w:fill="EF3F23"/>
        <w:tblLook w:val="0600" w:firstRow="0" w:lastRow="0" w:firstColumn="0" w:lastColumn="0" w:noHBand="1" w:noVBand="1"/>
      </w:tblPr>
      <w:tblGrid>
        <w:gridCol w:w="9792"/>
      </w:tblGrid>
      <w:tr w:rsidR="007910C1" w:rsidRPr="006B26E5" w:rsidTr="00571C6E">
        <w:trPr>
          <w:trHeight w:val="675"/>
        </w:trPr>
        <w:tc>
          <w:tcPr>
            <w:tcW w:w="9792" w:type="dxa"/>
            <w:shd w:val="clear" w:color="auto" w:fill="195EA3"/>
            <w:vAlign w:val="center"/>
          </w:tcPr>
          <w:p w:rsidR="007910C1" w:rsidRPr="006B26E5" w:rsidRDefault="007910C1" w:rsidP="007910C1">
            <w:pPr>
              <w:pStyle w:val="Heading1"/>
              <w:spacing w:before="0" w:line="360" w:lineRule="auto"/>
              <w:jc w:val="center"/>
              <w:outlineLvl w:val="0"/>
              <w:rPr>
                <w:rFonts w:ascii="Times New Roman" w:hAnsi="Times New Roman" w:cs="Times New Roman"/>
                <w:b/>
                <w:color w:val="FFFFFF" w:themeColor="background1"/>
                <w:sz w:val="22"/>
                <w:szCs w:val="22"/>
              </w:rPr>
            </w:pPr>
            <w:r w:rsidRPr="006B26E5">
              <w:rPr>
                <w:rFonts w:ascii="Times New Roman" w:hAnsi="Times New Roman" w:cs="Times New Roman"/>
                <w:b/>
                <w:color w:val="FFFFFF"/>
                <w:sz w:val="22"/>
                <w:szCs w:val="22"/>
              </w:rPr>
              <w:lastRenderedPageBreak/>
              <w:t>C˗ TRIỂN VỌNG VÀ CHIẾN LƯỢC TRONG BỐI CẢNH “BÌNH THƯỜNG MỚI”</w:t>
            </w:r>
          </w:p>
        </w:tc>
      </w:tr>
    </w:tbl>
    <w:p w:rsidR="007910C1" w:rsidRPr="006B26E5" w:rsidRDefault="007910C1" w:rsidP="007910C1">
      <w:pPr>
        <w:pStyle w:val="ListParagraph"/>
        <w:spacing w:after="0" w:line="360" w:lineRule="auto"/>
        <w:ind w:left="360"/>
        <w:jc w:val="both"/>
        <w:rPr>
          <w:rFonts w:ascii="Times New Roman" w:hAnsi="Times New Roman" w:cs="Times New Roman"/>
          <w:b/>
        </w:rPr>
      </w:pPr>
    </w:p>
    <w:p w:rsidR="007910C1" w:rsidRPr="00025465" w:rsidRDefault="007910C1" w:rsidP="007910C1">
      <w:pPr>
        <w:pStyle w:val="ListParagraph"/>
        <w:numPr>
          <w:ilvl w:val="0"/>
          <w:numId w:val="2"/>
        </w:numPr>
        <w:spacing w:after="0" w:line="360" w:lineRule="auto"/>
        <w:ind w:left="360"/>
        <w:jc w:val="both"/>
        <w:rPr>
          <w:rFonts w:ascii="Times New Roman" w:hAnsi="Times New Roman" w:cs="Times New Roman"/>
          <w:b/>
        </w:rPr>
      </w:pPr>
      <w:r w:rsidRPr="00025465">
        <w:rPr>
          <w:rFonts w:ascii="Times New Roman" w:hAnsi="Times New Roman" w:cs="Times New Roman"/>
          <w:b/>
        </w:rPr>
        <w:t>Nhận định của Quý Doanh nghiệp về triển vọng toàn ngành CNTT trong 6 tháng cuối năm so với 6 tháng đầu năm 2020?</w:t>
      </w:r>
    </w:p>
    <w:p w:rsidR="007910C1" w:rsidRPr="006B26E5" w:rsidRDefault="009A0A3C" w:rsidP="007910C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832671688"/>
          <w14:checkbox>
            <w14:checked w14:val="0"/>
            <w14:checkedState w14:val="00FE" w14:font="Wingdings"/>
            <w14:uncheckedState w14:val="00A8" w14:font="Wingdings"/>
          </w14:checkbox>
        </w:sdtPr>
        <w:sdtContent>
          <w:r w:rsidR="007910C1" w:rsidRPr="006B26E5">
            <w:rPr>
              <w:rFonts w:ascii="Times New Roman" w:hAnsi="Times New Roman" w:cs="Times New Roman"/>
            </w:rPr>
            <w:sym w:font="Wingdings" w:char="F0A8"/>
          </w:r>
        </w:sdtContent>
      </w:sdt>
      <w:r w:rsidR="007910C1" w:rsidRPr="006B26E5">
        <w:rPr>
          <w:rFonts w:ascii="Times New Roman" w:hAnsi="Times New Roman" w:cs="Times New Roman"/>
        </w:rPr>
        <w:t xml:space="preserve"> </w:t>
      </w:r>
      <w:r w:rsidR="00521436">
        <w:rPr>
          <w:rFonts w:ascii="Times New Roman" w:hAnsi="Times New Roman" w:cs="Times New Roman"/>
        </w:rPr>
        <w:t>Tăng trưởng mạnh mẽ</w:t>
      </w:r>
    </w:p>
    <w:p w:rsidR="007910C1" w:rsidRPr="006B26E5" w:rsidRDefault="009A0A3C" w:rsidP="007910C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84457989"/>
          <w14:checkbox>
            <w14:checked w14:val="0"/>
            <w14:checkedState w14:val="00FE" w14:font="Wingdings"/>
            <w14:uncheckedState w14:val="00A8" w14:font="Wingdings"/>
          </w14:checkbox>
        </w:sdtPr>
        <w:sdtContent>
          <w:r w:rsidR="007910C1" w:rsidRPr="006B26E5">
            <w:rPr>
              <w:rFonts w:ascii="Times New Roman" w:hAnsi="Times New Roman" w:cs="Times New Roman"/>
            </w:rPr>
            <w:sym w:font="Wingdings" w:char="F0A8"/>
          </w:r>
        </w:sdtContent>
      </w:sdt>
      <w:r w:rsidR="007910C1" w:rsidRPr="006B26E5">
        <w:rPr>
          <w:rFonts w:ascii="Times New Roman" w:hAnsi="Times New Roman" w:cs="Times New Roman"/>
        </w:rPr>
        <w:t xml:space="preserve"> </w:t>
      </w:r>
      <w:r w:rsidR="00521436">
        <w:rPr>
          <w:rFonts w:ascii="Times New Roman" w:hAnsi="Times New Roman" w:cs="Times New Roman"/>
        </w:rPr>
        <w:t>Duy trì đà tăng trưởng</w:t>
      </w:r>
    </w:p>
    <w:p w:rsidR="007910C1" w:rsidRPr="006B26E5" w:rsidRDefault="009A0A3C" w:rsidP="007910C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09277025"/>
          <w14:checkbox>
            <w14:checked w14:val="0"/>
            <w14:checkedState w14:val="00FE" w14:font="Wingdings"/>
            <w14:uncheckedState w14:val="00A8" w14:font="Wingdings"/>
          </w14:checkbox>
        </w:sdtPr>
        <w:sdtContent>
          <w:r w:rsidR="007910C1" w:rsidRPr="006B26E5">
            <w:rPr>
              <w:rFonts w:ascii="Times New Roman" w:hAnsi="Times New Roman" w:cs="Times New Roman"/>
            </w:rPr>
            <w:sym w:font="Wingdings" w:char="F0A8"/>
          </w:r>
        </w:sdtContent>
      </w:sdt>
      <w:r w:rsidR="007910C1" w:rsidRPr="006B26E5">
        <w:rPr>
          <w:rFonts w:ascii="Times New Roman" w:hAnsi="Times New Roman" w:cs="Times New Roman"/>
        </w:rPr>
        <w:t xml:space="preserve"> </w:t>
      </w:r>
      <w:r w:rsidR="00521436">
        <w:rPr>
          <w:rFonts w:ascii="Times New Roman" w:hAnsi="Times New Roman" w:cs="Times New Roman"/>
        </w:rPr>
        <w:t>Suy giảm đà tăng trưởng</w:t>
      </w:r>
    </w:p>
    <w:p w:rsidR="00F7317C" w:rsidRPr="006B26E5" w:rsidRDefault="007910C1" w:rsidP="00B31BB6">
      <w:pPr>
        <w:pStyle w:val="ListParagraph"/>
        <w:numPr>
          <w:ilvl w:val="0"/>
          <w:numId w:val="2"/>
        </w:numPr>
        <w:spacing w:after="0" w:line="360" w:lineRule="auto"/>
        <w:ind w:left="360"/>
        <w:jc w:val="both"/>
        <w:rPr>
          <w:rFonts w:ascii="Times New Roman" w:hAnsi="Times New Roman" w:cs="Times New Roman"/>
          <w:b/>
        </w:rPr>
      </w:pPr>
      <w:r w:rsidRPr="006B26E5">
        <w:rPr>
          <w:rFonts w:ascii="Times New Roman" w:hAnsi="Times New Roman" w:cs="Times New Roman"/>
          <w:b/>
        </w:rPr>
        <w:t xml:space="preserve">Quý Doanh nghiệp đánh giá thế nào về mức độ ảnh hưởng của các yếu tố sau đến hoạt động sản xuất kinh doanh của doanh nghiệp trong </w:t>
      </w:r>
      <w:r w:rsidR="00FA2ED1" w:rsidRPr="006B26E5">
        <w:rPr>
          <w:rFonts w:ascii="Times New Roman" w:hAnsi="Times New Roman" w:cs="Times New Roman"/>
          <w:b/>
        </w:rPr>
        <w:t>6 tháng cuối năm</w:t>
      </w:r>
      <w:r w:rsidRPr="006B26E5">
        <w:rPr>
          <w:rFonts w:ascii="Times New Roman" w:hAnsi="Times New Roman" w:cs="Times New Roman"/>
          <w:b/>
        </w:rPr>
        <w:t>?</w:t>
      </w:r>
    </w:p>
    <w:tbl>
      <w:tblPr>
        <w:tblStyle w:val="TableGrid2"/>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1014"/>
        <w:gridCol w:w="1014"/>
        <w:gridCol w:w="1014"/>
        <w:gridCol w:w="943"/>
        <w:gridCol w:w="943"/>
      </w:tblGrid>
      <w:tr w:rsidR="00AA6326" w:rsidRPr="006B26E5" w:rsidTr="009A0A3C">
        <w:trPr>
          <w:tblHeader/>
        </w:trPr>
        <w:tc>
          <w:tcPr>
            <w:tcW w:w="4876"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b/>
                <w:noProof/>
                <w:color w:val="1F4D78" w:themeColor="accent1" w:themeShade="7F"/>
                <w:sz w:val="24"/>
                <w:szCs w:val="24"/>
                <w:lang w:eastAsia="ja-JP"/>
              </w:rPr>
            </w:pP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b/>
                <w:lang w:eastAsia="ja-JP"/>
              </w:rPr>
            </w:pP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b/>
                <w:lang w:eastAsia="ja-JP"/>
              </w:rPr>
            </w:pP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b/>
                <w:lang w:eastAsia="ja-JP"/>
              </w:rPr>
            </w:pPr>
          </w:p>
        </w:tc>
        <w:tc>
          <w:tcPr>
            <w:tcW w:w="943"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b/>
                <w:lang w:eastAsia="ja-JP"/>
              </w:rPr>
            </w:pPr>
          </w:p>
        </w:tc>
        <w:tc>
          <w:tcPr>
            <w:tcW w:w="943"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b/>
                <w:lang w:eastAsia="ja-JP"/>
              </w:rPr>
            </w:pPr>
          </w:p>
        </w:tc>
      </w:tr>
      <w:tr w:rsidR="00AA6326" w:rsidRPr="006B26E5" w:rsidTr="009A0A3C">
        <w:trPr>
          <w:tblHeader/>
        </w:trPr>
        <w:tc>
          <w:tcPr>
            <w:tcW w:w="4876"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r w:rsidRPr="006B26E5">
              <w:rPr>
                <w:rFonts w:ascii="Times New Roman" w:eastAsiaTheme="majorEastAsia" w:hAnsi="Times New Roman" w:cs="Times New Roman"/>
                <w:b/>
                <w:noProof/>
                <w:color w:val="1F4D78" w:themeColor="accent1" w:themeShade="7F"/>
                <w:sz w:val="24"/>
                <w:szCs w:val="24"/>
              </w:rPr>
              <mc:AlternateContent>
                <mc:Choice Requires="wpg">
                  <w:drawing>
                    <wp:anchor distT="0" distB="0" distL="114300" distR="114300" simplePos="0" relativeHeight="251659264" behindDoc="0" locked="0" layoutInCell="1" allowOverlap="1" wp14:anchorId="30BC94C9" wp14:editId="4DA4A9D4">
                      <wp:simplePos x="0" y="0"/>
                      <wp:positionH relativeFrom="column">
                        <wp:posOffset>2961005</wp:posOffset>
                      </wp:positionH>
                      <wp:positionV relativeFrom="paragraph">
                        <wp:posOffset>-354965</wp:posOffset>
                      </wp:positionV>
                      <wp:extent cx="3194050" cy="4191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4050" cy="419100"/>
                                <a:chOff x="0" y="0"/>
                                <a:chExt cx="3193857" cy="448006"/>
                              </a:xfrm>
                            </wpg:grpSpPr>
                            <wps:wsp>
                              <wps:cNvPr id="2" name="Right Arrow 23"/>
                              <wps:cNvSpPr/>
                              <wps:spPr>
                                <a:xfrm>
                                  <a:off x="135173" y="190831"/>
                                  <a:ext cx="2997641" cy="257175"/>
                                </a:xfrm>
                                <a:prstGeom prst="rightArrow">
                                  <a:avLst/>
                                </a:prstGeom>
                                <a:gradFill flip="none" rotWithShape="1">
                                  <a:gsLst>
                                    <a:gs pos="100000">
                                      <a:srgbClr val="187EC8"/>
                                    </a:gs>
                                    <a:gs pos="0">
                                      <a:srgbClr val="F3FCFE"/>
                                    </a:gs>
                                  </a:gsLst>
                                  <a:lin ang="0" scaled="0"/>
                                  <a:tileRect/>
                                </a:gradFill>
                                <a:ln w="25400" cap="flat" cmpd="sng" algn="ctr">
                                  <a:noFill/>
                                  <a:prstDash val="solid"/>
                                </a:ln>
                                <a:effectLst/>
                              </wps:spPr>
                              <wps:txbx>
                                <w:txbxContent>
                                  <w:p w:rsidR="009A0A3C" w:rsidRDefault="009A0A3C" w:rsidP="00AA632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4"/>
                              <wps:cNvSpPr txBox="1"/>
                              <wps:spPr>
                                <a:xfrm>
                                  <a:off x="0" y="0"/>
                                  <a:ext cx="1257300" cy="295275"/>
                                </a:xfrm>
                                <a:prstGeom prst="rect">
                                  <a:avLst/>
                                </a:prstGeom>
                                <a:noFill/>
                                <a:ln w="6350">
                                  <a:noFill/>
                                </a:ln>
                              </wps:spPr>
                              <wps:txbx>
                                <w:txbxContent>
                                  <w:p w:rsidR="009A0A3C" w:rsidRPr="00B6203B" w:rsidRDefault="009A0A3C" w:rsidP="00AA6326">
                                    <w:pPr>
                                      <w:jc w:val="center"/>
                                      <w:rPr>
                                        <w:rFonts w:ascii="Times New Roman" w:hAnsi="Times New Roman"/>
                                      </w:rPr>
                                    </w:pPr>
                                    <w:r w:rsidRPr="00B6203B">
                                      <w:rPr>
                                        <w:rFonts w:ascii="Times New Roman" w:hAnsi="Times New Roman"/>
                                      </w:rPr>
                                      <w:t>Ảnh hưởng ít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5"/>
                              <wps:cNvSpPr txBox="1"/>
                              <wps:spPr>
                                <a:xfrm>
                                  <a:off x="1717482" y="0"/>
                                  <a:ext cx="1476375" cy="295275"/>
                                </a:xfrm>
                                <a:prstGeom prst="rect">
                                  <a:avLst/>
                                </a:prstGeom>
                                <a:noFill/>
                                <a:ln w="6350">
                                  <a:noFill/>
                                </a:ln>
                              </wps:spPr>
                              <wps:txbx>
                                <w:txbxContent>
                                  <w:p w:rsidR="009A0A3C" w:rsidRPr="00B6203B" w:rsidRDefault="009A0A3C" w:rsidP="00AA6326">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BC94C9" id="Group 1" o:spid="_x0000_s1026" style="position:absolute;left:0;text-align:left;margin-left:233.15pt;margin-top:-27.95pt;width:251.5pt;height:33pt;z-index:251659264;mso-width-relative:margin;mso-height-relative:margin" coordsize="3193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7" type="#_x0000_t13" style="position:absolute;left:1351;top:1908;width:29977;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NU8UA&#10;AADaAAAADwAAAGRycy9kb3ducmV2LnhtbESPQWvCQBSE74X+h+UVvDUbLRaNriKWoIUe1Ijg7ZF9&#10;JsHs25BdY+yv7xYKPQ4z8w0zX/amFh21rrKsYBjFIIhzqysuFByz9HUCwnlkjbVlUvAgB8vF89Mc&#10;E23vvKfu4AsRIOwSVFB63yRSurwkgy6yDXHwLrY16INsC6lbvAe4qeUojt+lwYrDQokNrUvKr4eb&#10;UZC+naf55lR91tvjuD9/ye+Pxy5TavDSr2YgPPX+P/zX3moFI/i9Em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c1TxQAAANoAAAAPAAAAAAAAAAAAAAAAAJgCAABkcnMv&#10;ZG93bnJldi54bWxQSwUGAAAAAAQABAD1AAAAigMAAAAA&#10;" adj="20673" fillcolor="#f3fcfe" stroked="f" strokeweight="2pt">
                        <v:fill color2="#187ec8" rotate="t" angle="90" focus="100%" type="gradient">
                          <o:fill v:ext="view" type="gradientUnscaled"/>
                        </v:fill>
                        <v:textbox>
                          <w:txbxContent>
                            <w:p w:rsidR="009A0A3C" w:rsidRDefault="009A0A3C" w:rsidP="00AA6326">
                              <w:pPr>
                                <w:jc w:val="center"/>
                              </w:pPr>
                              <w:r>
                                <w:t xml:space="preserve"> </w:t>
                              </w:r>
                            </w:p>
                          </w:txbxContent>
                        </v:textbox>
                      </v:shape>
                      <v:shapetype id="_x0000_t202" coordsize="21600,21600" o:spt="202" path="m,l,21600r21600,l21600,xe">
                        <v:stroke joinstyle="miter"/>
                        <v:path gradientshapeok="t" o:connecttype="rect"/>
                      </v:shapetype>
                      <v:shape id="Text Box 24" o:spid="_x0000_s1028" type="#_x0000_t202" style="position:absolute;width:1257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rsidR="009A0A3C" w:rsidRPr="00B6203B" w:rsidRDefault="009A0A3C" w:rsidP="00AA6326">
                              <w:pPr>
                                <w:jc w:val="center"/>
                                <w:rPr>
                                  <w:rFonts w:ascii="Times New Roman" w:hAnsi="Times New Roman"/>
                                </w:rPr>
                              </w:pPr>
                              <w:r w:rsidRPr="00B6203B">
                                <w:rPr>
                                  <w:rFonts w:ascii="Times New Roman" w:hAnsi="Times New Roman"/>
                                </w:rPr>
                                <w:t>Ảnh hưởng ít nhất</w:t>
                              </w:r>
                            </w:p>
                          </w:txbxContent>
                        </v:textbox>
                      </v:shape>
                      <v:shape id="Text Box 25" o:spid="_x0000_s1029" type="#_x0000_t202" style="position:absolute;left:17174;width:1476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IyMQA&#10;AADaAAAADwAAAGRycy9kb3ducmV2LnhtbESPQWsCMRSE7wX/Q3iCl6JZRVvZGqUIwh72oi2F3h6b&#10;183i5mWbxHX996ZQ8DjMzDfMZjfYVvTkQ+NYwXyWgSCunG64VvD5cZiuQYSIrLF1TApuFGC3HT1t&#10;MNfuykfqT7EWCcIhRwUmxi6XMlSGLIaZ64iT9+O8xZikr6X2eE1w28pFlr1Iiw2nBYMd7Q1V59PF&#10;Kui/iqU+9ib6531ZZMW5/H39LpWajIf3NxCRhvgI/7cLrWAFf1fSD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SMjEAAAA2gAAAA8AAAAAAAAAAAAAAAAAmAIAAGRycy9k&#10;b3ducmV2LnhtbFBLBQYAAAAABAAEAPUAAACJAwAAAAA=&#10;" filled="f" stroked="f" strokeweight=".5pt">
                        <v:textbox>
                          <w:txbxContent>
                            <w:p w:rsidR="009A0A3C" w:rsidRPr="00B6203B" w:rsidRDefault="009A0A3C" w:rsidP="00AA6326">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v:textbox>
                      </v:shape>
                    </v:group>
                  </w:pict>
                </mc:Fallback>
              </mc:AlternateContent>
            </w: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b/>
                <w:lang w:eastAsia="ja-JP"/>
              </w:rPr>
            </w:pPr>
            <w:r w:rsidRPr="006B26E5">
              <w:rPr>
                <w:rFonts w:ascii="Times New Roman" w:eastAsiaTheme="majorEastAsia" w:hAnsi="Times New Roman" w:cs="Times New Roman"/>
                <w:b/>
                <w:lang w:eastAsia="ja-JP"/>
              </w:rPr>
              <w:t>1</w:t>
            </w: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b/>
                <w:lang w:eastAsia="ja-JP"/>
              </w:rPr>
            </w:pPr>
            <w:r w:rsidRPr="006B26E5">
              <w:rPr>
                <w:rFonts w:ascii="Times New Roman" w:eastAsiaTheme="majorEastAsia" w:hAnsi="Times New Roman" w:cs="Times New Roman"/>
                <w:b/>
                <w:lang w:eastAsia="ja-JP"/>
              </w:rPr>
              <w:t>2</w:t>
            </w: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b/>
                <w:lang w:eastAsia="ja-JP"/>
              </w:rPr>
            </w:pPr>
            <w:r w:rsidRPr="006B26E5">
              <w:rPr>
                <w:rFonts w:ascii="Times New Roman" w:eastAsiaTheme="majorEastAsia" w:hAnsi="Times New Roman" w:cs="Times New Roman"/>
                <w:b/>
                <w:lang w:eastAsia="ja-JP"/>
              </w:rPr>
              <w:t>3</w:t>
            </w:r>
          </w:p>
        </w:tc>
        <w:tc>
          <w:tcPr>
            <w:tcW w:w="943"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b/>
                <w:lang w:eastAsia="ja-JP"/>
              </w:rPr>
            </w:pPr>
            <w:r w:rsidRPr="006B26E5">
              <w:rPr>
                <w:rFonts w:ascii="Times New Roman" w:eastAsiaTheme="majorEastAsia" w:hAnsi="Times New Roman" w:cs="Times New Roman"/>
                <w:b/>
                <w:lang w:eastAsia="ja-JP"/>
              </w:rPr>
              <w:t>4</w:t>
            </w:r>
          </w:p>
        </w:tc>
        <w:tc>
          <w:tcPr>
            <w:tcW w:w="943"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b/>
                <w:lang w:eastAsia="ja-JP"/>
              </w:rPr>
            </w:pPr>
            <w:r w:rsidRPr="006B26E5">
              <w:rPr>
                <w:rFonts w:ascii="Times New Roman" w:eastAsiaTheme="majorEastAsia" w:hAnsi="Times New Roman" w:cs="Times New Roman"/>
                <w:b/>
                <w:lang w:eastAsia="ja-JP"/>
              </w:rPr>
              <w:t>5</w:t>
            </w:r>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b/>
                <w:lang w:eastAsia="ja-JP"/>
              </w:rPr>
            </w:pPr>
            <w:r w:rsidRPr="006B26E5">
              <w:rPr>
                <w:rFonts w:ascii="Times New Roman" w:eastAsiaTheme="majorEastAsia" w:hAnsi="Times New Roman" w:cs="Times New Roman"/>
                <w:b/>
                <w:lang w:eastAsia="ja-JP"/>
              </w:rPr>
              <w:t>Yếu tố bên trong</w:t>
            </w: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943"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943"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Năng lực tài chính</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628136423"/>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589075152"/>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664246114"/>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535425427"/>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57540389"/>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52143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Sự hợp tác với các quỹ đầu tư</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269703947"/>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432349948"/>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138033638"/>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780272052"/>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606702259"/>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Năng lực quản trị, điều hành</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354734478"/>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647089316"/>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225421717"/>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59208158"/>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996138082"/>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Chiến lược phát triển của doanh nghiệp</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2120949393"/>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440763967"/>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221798144"/>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159044151"/>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386220930"/>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Khả năng quản lý rủi ro</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36323764"/>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422956839"/>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973953574"/>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2147241194"/>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977406279"/>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Chất lượng nguồn nhân lực</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709145529"/>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2133583404"/>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920316785"/>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346856355"/>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044212237"/>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Chất lượng sản phẩm, dịch vụ công nghệ</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834908391"/>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780756137"/>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645940555"/>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248478004"/>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98575279"/>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Hoạt động marketing của doanh nghiệp</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386640726"/>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333458413"/>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883752698"/>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766105850"/>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306747958"/>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Uy tín của doanh nghiệp</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904255107"/>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992022243"/>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683240088"/>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48186275"/>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697318223"/>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i/>
                <w:lang w:eastAsia="ja-JP"/>
              </w:rPr>
            </w:pPr>
            <w:r w:rsidRPr="006B26E5">
              <w:rPr>
                <w:rFonts w:ascii="Times New Roman" w:eastAsiaTheme="majorEastAsia" w:hAnsi="Times New Roman" w:cs="Times New Roman"/>
                <w:lang w:eastAsia="ja-JP"/>
              </w:rPr>
              <w:t xml:space="preserve">Khác </w:t>
            </w:r>
            <w:r w:rsidRPr="006B26E5">
              <w:rPr>
                <w:rFonts w:ascii="Times New Roman" w:eastAsiaTheme="majorEastAsia" w:hAnsi="Times New Roman" w:cs="Times New Roman"/>
                <w:i/>
                <w:lang w:eastAsia="ja-JP"/>
              </w:rPr>
              <w:t>(vui lòng cho biết)</w:t>
            </w:r>
            <w:r w:rsidRPr="006B26E5">
              <w:rPr>
                <w:rFonts w:ascii="Times New Roman" w:eastAsiaTheme="majorEastAsia" w:hAnsi="Times New Roman" w:cs="Times New Roman"/>
                <w:lang w:eastAsia="ja-JP"/>
              </w:rPr>
              <w:t>…………………………….</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431548665"/>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337499882"/>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186631555"/>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460108364"/>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886770817"/>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b/>
                <w:noProof/>
                <w:color w:val="1F4D78" w:themeColor="accent1" w:themeShade="7F"/>
                <w:sz w:val="24"/>
                <w:szCs w:val="24"/>
              </w:rPr>
              <mc:AlternateContent>
                <mc:Choice Requires="wpg">
                  <w:drawing>
                    <wp:anchor distT="0" distB="0" distL="114300" distR="114300" simplePos="0" relativeHeight="251660288" behindDoc="0" locked="0" layoutInCell="1" allowOverlap="1" wp14:anchorId="4113F671" wp14:editId="35E23161">
                      <wp:simplePos x="0" y="0"/>
                      <wp:positionH relativeFrom="margin">
                        <wp:posOffset>2962910</wp:posOffset>
                      </wp:positionH>
                      <wp:positionV relativeFrom="paragraph">
                        <wp:posOffset>48895</wp:posOffset>
                      </wp:positionV>
                      <wp:extent cx="3194050" cy="448310"/>
                      <wp:effectExtent l="0" t="0" r="0"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4050" cy="448310"/>
                                <a:chOff x="0" y="0"/>
                                <a:chExt cx="3193857" cy="448006"/>
                              </a:xfrm>
                            </wpg:grpSpPr>
                            <wps:wsp>
                              <wps:cNvPr id="27" name="Right Arrow 27"/>
                              <wps:cNvSpPr/>
                              <wps:spPr>
                                <a:xfrm>
                                  <a:off x="135173" y="190831"/>
                                  <a:ext cx="2997641" cy="257175"/>
                                </a:xfrm>
                                <a:prstGeom prst="rightArrow">
                                  <a:avLst/>
                                </a:prstGeom>
                                <a:gradFill flip="none" rotWithShape="1">
                                  <a:gsLst>
                                    <a:gs pos="100000">
                                      <a:srgbClr val="195EA3"/>
                                    </a:gs>
                                    <a:gs pos="0">
                                      <a:srgbClr val="FBFEFE"/>
                                    </a:gs>
                                  </a:gsLst>
                                  <a:lin ang="0" scaled="0"/>
                                  <a:tileRect/>
                                </a:gradFill>
                                <a:ln w="25400" cap="flat" cmpd="sng" algn="ctr">
                                  <a:noFill/>
                                  <a:prstDash val="solid"/>
                                </a:ln>
                                <a:effectLst/>
                              </wps:spPr>
                              <wps:txbx>
                                <w:txbxContent>
                                  <w:p w:rsidR="009A0A3C" w:rsidRPr="002A5A44" w:rsidRDefault="009A0A3C" w:rsidP="00AA6326">
                                    <w:pPr>
                                      <w:jc w:val="center"/>
                                      <w:rPr>
                                        <w14:textFill>
                                          <w14:gradFill>
                                            <w14:gsLst>
                                              <w14:gs w14:pos="100000">
                                                <w14:srgbClr w14:val="187EC8"/>
                                              </w14:gs>
                                              <w14:gs w14:pos="0">
                                                <w14:srgbClr w14:val="F3FCFE"/>
                                              </w14:gs>
                                            </w14:gsLst>
                                            <w14:lin w14:ang="0" w14:scaled="0"/>
                                          </w14:gradFill>
                                        </w14:textFill>
                                      </w:rPr>
                                    </w:pPr>
                                    <w:r w:rsidRPr="002A5A44">
                                      <w:rPr>
                                        <w14:textFill>
                                          <w14:gradFill>
                                            <w14:gsLst>
                                              <w14:gs w14:pos="100000">
                                                <w14:srgbClr w14:val="187EC8"/>
                                              </w14:gs>
                                              <w14:gs w14:pos="0">
                                                <w14:srgbClr w14:val="F3FCFE"/>
                                              </w14:gs>
                                            </w14:gsLst>
                                            <w14:lin w14:ang="0" w14:scaled="0"/>
                                          </w14:gra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0"/>
                                  <a:ext cx="1257300" cy="295275"/>
                                </a:xfrm>
                                <a:prstGeom prst="rect">
                                  <a:avLst/>
                                </a:prstGeom>
                                <a:noFill/>
                                <a:ln w="6350">
                                  <a:noFill/>
                                </a:ln>
                              </wps:spPr>
                              <wps:txbx>
                                <w:txbxContent>
                                  <w:p w:rsidR="009A0A3C" w:rsidRPr="00B6203B" w:rsidRDefault="009A0A3C" w:rsidP="00AA6326">
                                    <w:pPr>
                                      <w:jc w:val="center"/>
                                      <w:rPr>
                                        <w:rFonts w:ascii="Times New Roman" w:hAnsi="Times New Roman"/>
                                      </w:rPr>
                                    </w:pPr>
                                    <w:r w:rsidRPr="00B6203B">
                                      <w:rPr>
                                        <w:rFonts w:ascii="Times New Roman" w:hAnsi="Times New Roman"/>
                                      </w:rPr>
                                      <w:t>Ảnh hưởng ít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1717482" y="0"/>
                                  <a:ext cx="1476375" cy="295275"/>
                                </a:xfrm>
                                <a:prstGeom prst="rect">
                                  <a:avLst/>
                                </a:prstGeom>
                                <a:noFill/>
                                <a:ln w="6350">
                                  <a:noFill/>
                                </a:ln>
                              </wps:spPr>
                              <wps:txbx>
                                <w:txbxContent>
                                  <w:p w:rsidR="009A0A3C" w:rsidRPr="00B6203B" w:rsidRDefault="009A0A3C" w:rsidP="00AA6326">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13F671" id="Group 26" o:spid="_x0000_s1030" style="position:absolute;margin-left:233.3pt;margin-top:3.85pt;width:251.5pt;height:35.3pt;z-index:251660288;mso-position-horizontal-relative:margin;mso-width-relative:margin;mso-height-relative:margin" coordsize="3193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">
                      <v:shape id="Right Arrow 27" o:spid="_x0000_s1031" type="#_x0000_t13" style="position:absolute;left:1351;top:1908;width:29977;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xncMA&#10;AADbAAAADwAAAGRycy9kb3ducmV2LnhtbESPQWuDQBCF74X8h2UKuTWrOSSNzSYUIaA0l2oOPQ7u&#10;RCXurLgbNf8+Wyj0+Hjzvjdvf5xNJ0YaXGtZQbyKQBBXVrdcK7iUp7d3EM4ja+wsk4IHOTgeFi97&#10;TLSd+JvGwtciQNglqKDxvk+kdFVDBt3K9sTBu9rBoA9yqKUecApw08l1FG2kwZZDQ4M9pQ1Vt+Ju&#10;whs/96805ipO87zsszPuZGa9UsvX+fMDhKfZ/x//pTOtYL2F3y0BAPLw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5xncMAAADbAAAADwAAAAAAAAAAAAAAAACYAgAAZHJzL2Rv&#10;d25yZXYueG1sUEsFBgAAAAAEAAQA9QAAAIgDAAAAAA==&#10;" adj="20673" fillcolor="#fbfefe" stroked="f" strokeweight="2pt">
                        <v:fill color2="#195ea3" rotate="t" angle="90" focus="100%" type="gradient">
                          <o:fill v:ext="view" type="gradientUnscaled"/>
                        </v:fill>
                        <v:textbox>
                          <w:txbxContent>
                            <w:p w:rsidR="009A0A3C" w:rsidRPr="002A5A44" w:rsidRDefault="009A0A3C" w:rsidP="00AA6326">
                              <w:pPr>
                                <w:jc w:val="center"/>
                                <w:rPr>
                                  <w14:textFill>
                                    <w14:gradFill>
                                      <w14:gsLst>
                                        <w14:gs w14:pos="100000">
                                          <w14:srgbClr w14:val="187EC8"/>
                                        </w14:gs>
                                        <w14:gs w14:pos="0">
                                          <w14:srgbClr w14:val="F3FCFE"/>
                                        </w14:gs>
                                      </w14:gsLst>
                                      <w14:lin w14:ang="0" w14:scaled="0"/>
                                    </w14:gradFill>
                                  </w14:textFill>
                                </w:rPr>
                              </w:pPr>
                              <w:r w:rsidRPr="002A5A44">
                                <w:rPr>
                                  <w14:textFill>
                                    <w14:gradFill>
                                      <w14:gsLst>
                                        <w14:gs w14:pos="100000">
                                          <w14:srgbClr w14:val="187EC8"/>
                                        </w14:gs>
                                        <w14:gs w14:pos="0">
                                          <w14:srgbClr w14:val="F3FCFE"/>
                                        </w14:gs>
                                      </w14:gsLst>
                                      <w14:lin w14:ang="0" w14:scaled="0"/>
                                    </w14:gradFill>
                                  </w14:textFill>
                                </w:rPr>
                                <w:t xml:space="preserve"> </w:t>
                              </w:r>
                            </w:p>
                          </w:txbxContent>
                        </v:textbox>
                      </v:shape>
                      <v:shape id="Text Box 28" o:spid="_x0000_s1032" type="#_x0000_t202" style="position:absolute;width:1257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uDsEA&#10;AADbAAAADwAAAGRycy9kb3ducmV2LnhtbERPz2vCMBS+C/4P4Q12EU0VmaMzigiDHnrRibDbo3k2&#10;xealJlnt/ntzEDx+fL/X28G2oicfGscK5rMMBHHldMO1gtPP9/QTRIjIGlvHpOCfAmw349Eac+3u&#10;fKD+GGuRQjjkqMDE2OVShsqQxTBzHXHiLs5bjAn6WmqP9xRuW7nIsg9pseHUYLCjvaHqevyzCvpz&#10;sdSH3kQ/2ZdFVlzL2+q3VOr9bdh9gYg0xJf46S60gkUam76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37g7BAAAA2wAAAA8AAAAAAAAAAAAAAAAAmAIAAGRycy9kb3du&#10;cmV2LnhtbFBLBQYAAAAABAAEAPUAAACGAwAAAAA=&#10;" filled="f" stroked="f" strokeweight=".5pt">
                        <v:textbox>
                          <w:txbxContent>
                            <w:p w:rsidR="009A0A3C" w:rsidRPr="00B6203B" w:rsidRDefault="009A0A3C" w:rsidP="00AA6326">
                              <w:pPr>
                                <w:jc w:val="center"/>
                                <w:rPr>
                                  <w:rFonts w:ascii="Times New Roman" w:hAnsi="Times New Roman"/>
                                </w:rPr>
                              </w:pPr>
                              <w:r w:rsidRPr="00B6203B">
                                <w:rPr>
                                  <w:rFonts w:ascii="Times New Roman" w:hAnsi="Times New Roman"/>
                                </w:rPr>
                                <w:t>Ảnh hưởng ít nhất</w:t>
                              </w:r>
                            </w:p>
                          </w:txbxContent>
                        </v:textbox>
                      </v:shape>
                      <v:shape id="Text Box 29" o:spid="_x0000_s1033" type="#_x0000_t202" style="position:absolute;left:17174;width:1476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LlcUA&#10;AADbAAAADwAAAGRycy9kb3ducmV2LnhtbESPT2sCMRTE7wW/Q3iFXkrNVorWrVGKIOxhL/5B8PbY&#10;PDeLm5c1iev22zeFgsdhZn7DLFaDbUVPPjSOFbyPMxDEldMN1woO+83bJ4gQkTW2jknBDwVYLUdP&#10;C8y1u/OW+l2sRYJwyFGBibHLpQyVIYth7Dri5J2dtxiT9LXUHu8Jbls5ybKptNhwWjDY0dpQddnd&#10;rIL+WHzobW+if12XRVZcyuvsVCr18jx8f4GINMRH+L9daAWTO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0uVxQAAANsAAAAPAAAAAAAAAAAAAAAAAJgCAABkcnMv&#10;ZG93bnJldi54bWxQSwUGAAAAAAQABAD1AAAAigMAAAAA&#10;" filled="f" stroked="f" strokeweight=".5pt">
                        <v:textbox>
                          <w:txbxContent>
                            <w:p w:rsidR="009A0A3C" w:rsidRPr="00B6203B" w:rsidRDefault="009A0A3C" w:rsidP="00AA6326">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v:textbox>
                      </v:shape>
                      <w10:wrap anchorx="margin"/>
                    </v:group>
                  </w:pict>
                </mc:Fallback>
              </mc:AlternateContent>
            </w: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943"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943"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b/>
                <w:lang w:eastAsia="ja-JP"/>
              </w:rPr>
            </w:pPr>
            <w:r w:rsidRPr="006B26E5">
              <w:rPr>
                <w:rFonts w:ascii="Times New Roman" w:eastAsiaTheme="majorEastAsia" w:hAnsi="Times New Roman" w:cs="Times New Roman"/>
                <w:b/>
                <w:lang w:eastAsia="ja-JP"/>
              </w:rPr>
              <w:t>Yếu tố bên ngoài</w:t>
            </w: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943"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943"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b/>
                <w:lang w:eastAsia="ja-JP"/>
              </w:rPr>
            </w:pPr>
            <w:r w:rsidRPr="006B26E5">
              <w:rPr>
                <w:rFonts w:ascii="Times New Roman" w:eastAsiaTheme="majorEastAsia" w:hAnsi="Times New Roman" w:cs="Times New Roman"/>
                <w:lang w:eastAsia="ja-JP"/>
              </w:rPr>
              <w:t>Tình hình kinh tế vĩ mô</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459235719"/>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968977061"/>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750311038"/>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392394734"/>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449968470"/>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Nguy cơ dịch COVID-19 bùng phát trở lại</w:t>
            </w: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1014"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943"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c>
          <w:tcPr>
            <w:tcW w:w="943" w:type="dxa"/>
          </w:tcPr>
          <w:p w:rsidR="00AA6326" w:rsidRPr="006B26E5" w:rsidRDefault="00AA6326" w:rsidP="00AA6326">
            <w:pPr>
              <w:keepNext/>
              <w:keepLines/>
              <w:spacing w:after="0" w:line="360" w:lineRule="auto"/>
              <w:jc w:val="center"/>
              <w:outlineLvl w:val="2"/>
              <w:rPr>
                <w:rFonts w:ascii="Times New Roman" w:eastAsiaTheme="majorEastAsia" w:hAnsi="Times New Roman" w:cs="Times New Roman"/>
                <w:lang w:eastAsia="ja-JP"/>
              </w:rPr>
            </w:pPr>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Các Hiệp định thương mại mà Việt Nam đã ký kết</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562751338"/>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696376175"/>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723531859"/>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802384126"/>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538712893"/>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Chính sách</w:t>
            </w:r>
            <w:r w:rsidR="00C22468" w:rsidRPr="006B26E5">
              <w:rPr>
                <w:rFonts w:ascii="Times New Roman" w:eastAsiaTheme="majorEastAsia" w:hAnsi="Times New Roman" w:cs="Times New Roman"/>
                <w:lang w:eastAsia="ja-JP"/>
              </w:rPr>
              <w:t>,</w:t>
            </w:r>
            <w:r w:rsidRPr="006B26E5">
              <w:rPr>
                <w:rFonts w:ascii="Times New Roman" w:eastAsiaTheme="majorEastAsia" w:hAnsi="Times New Roman" w:cs="Times New Roman"/>
                <w:lang w:eastAsia="ja-JP"/>
              </w:rPr>
              <w:t xml:space="preserve"> quy định của Nhà nước đối với lĩnh vực CNTT</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298224568"/>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068683139"/>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077861320"/>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69007047"/>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381246213"/>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EE2DBA" w:rsidRPr="006B26E5" w:rsidTr="009A0A3C">
        <w:trPr>
          <w:tblHeader/>
        </w:trPr>
        <w:tc>
          <w:tcPr>
            <w:tcW w:w="4876" w:type="dxa"/>
          </w:tcPr>
          <w:p w:rsidR="00EE2DBA" w:rsidRPr="006B26E5" w:rsidRDefault="00EE2DBA"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Sự gián đoạn chuỗi cung ứng toàn cầu</w:t>
            </w:r>
          </w:p>
        </w:tc>
        <w:tc>
          <w:tcPr>
            <w:tcW w:w="1014" w:type="dxa"/>
          </w:tcPr>
          <w:p w:rsidR="00EE2DBA" w:rsidRPr="006B26E5" w:rsidRDefault="00EE2DBA" w:rsidP="00AA6326">
            <w:pPr>
              <w:keepNext/>
              <w:keepLines/>
              <w:spacing w:after="0" w:line="360" w:lineRule="auto"/>
              <w:jc w:val="center"/>
              <w:outlineLvl w:val="2"/>
              <w:rPr>
                <w:rFonts w:ascii="Times New Roman" w:eastAsiaTheme="majorEastAsia" w:hAnsi="Times New Roman" w:cs="Times New Roman"/>
                <w:lang w:eastAsia="ja-JP"/>
              </w:rPr>
            </w:pPr>
          </w:p>
        </w:tc>
        <w:tc>
          <w:tcPr>
            <w:tcW w:w="1014" w:type="dxa"/>
          </w:tcPr>
          <w:p w:rsidR="00EE2DBA" w:rsidRPr="006B26E5" w:rsidRDefault="00EE2DBA" w:rsidP="00AA6326">
            <w:pPr>
              <w:keepNext/>
              <w:keepLines/>
              <w:spacing w:after="0" w:line="360" w:lineRule="auto"/>
              <w:jc w:val="center"/>
              <w:outlineLvl w:val="2"/>
              <w:rPr>
                <w:rFonts w:ascii="Times New Roman" w:eastAsiaTheme="majorEastAsia" w:hAnsi="Times New Roman" w:cs="Times New Roman"/>
                <w:lang w:eastAsia="ja-JP"/>
              </w:rPr>
            </w:pPr>
          </w:p>
        </w:tc>
        <w:tc>
          <w:tcPr>
            <w:tcW w:w="1014" w:type="dxa"/>
          </w:tcPr>
          <w:p w:rsidR="00EE2DBA" w:rsidRPr="006B26E5" w:rsidRDefault="00EE2DBA" w:rsidP="00AA6326">
            <w:pPr>
              <w:keepNext/>
              <w:keepLines/>
              <w:spacing w:after="0" w:line="360" w:lineRule="auto"/>
              <w:jc w:val="center"/>
              <w:outlineLvl w:val="2"/>
              <w:rPr>
                <w:rFonts w:ascii="Times New Roman" w:eastAsiaTheme="majorEastAsia" w:hAnsi="Times New Roman" w:cs="Times New Roman"/>
                <w:lang w:eastAsia="ja-JP"/>
              </w:rPr>
            </w:pPr>
          </w:p>
        </w:tc>
        <w:tc>
          <w:tcPr>
            <w:tcW w:w="943" w:type="dxa"/>
          </w:tcPr>
          <w:p w:rsidR="00EE2DBA" w:rsidRPr="006B26E5" w:rsidRDefault="00EE2DBA" w:rsidP="00AA6326">
            <w:pPr>
              <w:keepNext/>
              <w:keepLines/>
              <w:spacing w:after="0" w:line="360" w:lineRule="auto"/>
              <w:jc w:val="center"/>
              <w:outlineLvl w:val="2"/>
              <w:rPr>
                <w:rFonts w:ascii="Times New Roman" w:eastAsiaTheme="majorEastAsia" w:hAnsi="Times New Roman" w:cs="Times New Roman"/>
                <w:lang w:eastAsia="ja-JP"/>
              </w:rPr>
            </w:pPr>
          </w:p>
        </w:tc>
        <w:tc>
          <w:tcPr>
            <w:tcW w:w="943" w:type="dxa"/>
          </w:tcPr>
          <w:p w:rsidR="00EE2DBA" w:rsidRPr="006B26E5" w:rsidRDefault="00EE2DBA" w:rsidP="00AA6326">
            <w:pPr>
              <w:keepNext/>
              <w:keepLines/>
              <w:spacing w:after="0" w:line="360" w:lineRule="auto"/>
              <w:jc w:val="center"/>
              <w:outlineLvl w:val="2"/>
              <w:rPr>
                <w:rFonts w:ascii="Times New Roman" w:eastAsiaTheme="majorEastAsia" w:hAnsi="Times New Roman" w:cs="Times New Roman"/>
                <w:lang w:eastAsia="ja-JP"/>
              </w:rPr>
            </w:pPr>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Sự thay đổi hành vi của khách hàng</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981082751"/>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51926124"/>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201017759"/>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351807368"/>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80171900"/>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 xml:space="preserve">Áp lực cạnh tranh trong ngành </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278251041"/>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243226421"/>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731924932"/>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483385872"/>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617058326"/>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Hạ tầng công nghệ số quốc gia</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220411580"/>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826855698"/>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600145177"/>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612906563"/>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956720669"/>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 xml:space="preserve">Xu hướng chuyển đổi số (Digital transformation) </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279725466"/>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990753128"/>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916212632"/>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1574859224"/>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745032001"/>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r w:rsidR="00AA6326" w:rsidRPr="006B26E5" w:rsidTr="009A0A3C">
        <w:trPr>
          <w:tblHeader/>
        </w:trPr>
        <w:tc>
          <w:tcPr>
            <w:tcW w:w="4876" w:type="dxa"/>
          </w:tcPr>
          <w:p w:rsidR="00AA6326" w:rsidRPr="006B26E5" w:rsidRDefault="00AA6326" w:rsidP="00AA6326">
            <w:pPr>
              <w:keepNext/>
              <w:keepLines/>
              <w:spacing w:after="0" w:line="360" w:lineRule="auto"/>
              <w:outlineLvl w:val="2"/>
              <w:rPr>
                <w:rFonts w:ascii="Times New Roman" w:eastAsiaTheme="majorEastAsia" w:hAnsi="Times New Roman" w:cs="Times New Roman"/>
                <w:lang w:eastAsia="ja-JP"/>
              </w:rPr>
            </w:pPr>
            <w:r w:rsidRPr="006B26E5">
              <w:rPr>
                <w:rFonts w:ascii="Times New Roman" w:eastAsiaTheme="majorEastAsia" w:hAnsi="Times New Roman" w:cs="Times New Roman"/>
                <w:lang w:eastAsia="ja-JP"/>
              </w:rPr>
              <w:t xml:space="preserve">Khác </w:t>
            </w:r>
            <w:r w:rsidRPr="006B26E5">
              <w:rPr>
                <w:rFonts w:ascii="Times New Roman" w:eastAsiaTheme="majorEastAsia" w:hAnsi="Times New Roman" w:cs="Times New Roman"/>
                <w:i/>
                <w:lang w:eastAsia="ja-JP"/>
              </w:rPr>
              <w:t>(vui lòng cho biết):</w:t>
            </w:r>
            <w:r w:rsidRPr="006B26E5">
              <w:rPr>
                <w:rFonts w:ascii="Times New Roman" w:eastAsiaTheme="majorEastAsia" w:hAnsi="Times New Roman" w:cs="Times New Roman"/>
                <w:lang w:eastAsia="ja-JP"/>
              </w:rPr>
              <w:t>……………………………</w:t>
            </w:r>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332496967"/>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2042467013"/>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1014"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356577953"/>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537556250"/>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c>
          <w:tcPr>
            <w:tcW w:w="943" w:type="dxa"/>
          </w:tcPr>
          <w:p w:rsidR="00AA6326" w:rsidRPr="006B26E5" w:rsidRDefault="009A0A3C" w:rsidP="00AA6326">
            <w:pPr>
              <w:keepNext/>
              <w:keepLines/>
              <w:spacing w:after="0" w:line="360" w:lineRule="auto"/>
              <w:jc w:val="center"/>
              <w:outlineLvl w:val="2"/>
              <w:rPr>
                <w:rFonts w:ascii="Times New Roman" w:eastAsiaTheme="majorEastAsia" w:hAnsi="Times New Roman" w:cs="Times New Roman"/>
                <w:lang w:eastAsia="ja-JP"/>
              </w:rPr>
            </w:pPr>
            <w:sdt>
              <w:sdtPr>
                <w:rPr>
                  <w:rFonts w:ascii="Times New Roman" w:eastAsiaTheme="majorEastAsia" w:hAnsi="Times New Roman" w:cs="Times New Roman"/>
                  <w:lang w:eastAsia="ja-JP"/>
                </w:rPr>
                <w:id w:val="-366836078"/>
                <w14:checkbox>
                  <w14:checked w14:val="0"/>
                  <w14:checkedState w14:val="00FE" w14:font="Wingdings"/>
                  <w14:uncheckedState w14:val="00A8" w14:font="Wingdings"/>
                </w14:checkbox>
              </w:sdtPr>
              <w:sdtContent>
                <w:r w:rsidR="00AA6326" w:rsidRPr="006B26E5">
                  <w:rPr>
                    <w:rFonts w:ascii="Times New Roman" w:eastAsiaTheme="majorEastAsia" w:hAnsi="Times New Roman" w:cs="Times New Roman"/>
                    <w:lang w:eastAsia="ja-JP"/>
                  </w:rPr>
                  <w:sym w:font="Wingdings" w:char="F0A8"/>
                </w:r>
              </w:sdtContent>
            </w:sdt>
          </w:p>
        </w:tc>
      </w:tr>
    </w:tbl>
    <w:p w:rsidR="00571C6E" w:rsidRPr="006B26E5" w:rsidRDefault="00571C6E" w:rsidP="00571C6E">
      <w:pPr>
        <w:spacing w:after="0" w:line="360" w:lineRule="auto"/>
        <w:jc w:val="both"/>
        <w:rPr>
          <w:rFonts w:ascii="Times New Roman" w:hAnsi="Times New Roman" w:cs="Times New Roman"/>
          <w:b/>
        </w:rPr>
      </w:pPr>
    </w:p>
    <w:p w:rsidR="00FA2ED1" w:rsidRPr="006B26E5" w:rsidRDefault="009C1472" w:rsidP="00FA2ED1">
      <w:pPr>
        <w:pStyle w:val="ListParagraph"/>
        <w:numPr>
          <w:ilvl w:val="0"/>
          <w:numId w:val="2"/>
        </w:numPr>
        <w:spacing w:after="0" w:line="360" w:lineRule="auto"/>
        <w:ind w:left="360"/>
        <w:jc w:val="both"/>
        <w:rPr>
          <w:rFonts w:ascii="Times New Roman" w:hAnsi="Times New Roman" w:cs="Times New Roman"/>
          <w:b/>
        </w:rPr>
      </w:pPr>
      <w:r w:rsidRPr="006B26E5">
        <w:rPr>
          <w:rFonts w:ascii="Times New Roman" w:hAnsi="Times New Roman" w:cs="Times New Roman"/>
          <w:b/>
        </w:rPr>
        <w:t>Theo Quý doanh nghiệp, đâu là</w:t>
      </w:r>
      <w:r w:rsidR="00577C9E">
        <w:rPr>
          <w:rFonts w:ascii="Times New Roman" w:hAnsi="Times New Roman" w:cs="Times New Roman"/>
          <w:b/>
        </w:rPr>
        <w:t xml:space="preserve"> Top 3</w:t>
      </w:r>
      <w:r w:rsidRPr="006B26E5">
        <w:rPr>
          <w:rFonts w:ascii="Times New Roman" w:hAnsi="Times New Roman" w:cs="Times New Roman"/>
          <w:b/>
        </w:rPr>
        <w:t xml:space="preserve"> </w:t>
      </w:r>
      <w:r w:rsidR="00C22468" w:rsidRPr="006B26E5">
        <w:rPr>
          <w:rFonts w:ascii="Times New Roman" w:hAnsi="Times New Roman" w:cs="Times New Roman"/>
          <w:b/>
        </w:rPr>
        <w:t>C</w:t>
      </w:r>
      <w:r w:rsidRPr="006B26E5">
        <w:rPr>
          <w:rFonts w:ascii="Times New Roman" w:hAnsi="Times New Roman" w:cs="Times New Roman"/>
          <w:b/>
        </w:rPr>
        <w:t>ơ hội thúc đẩy thị trường công nghệ Việt Nam trong trong bối cảnh “bình thường mới”?</w:t>
      </w:r>
      <w:r w:rsidR="00FA2ED1" w:rsidRPr="006B26E5">
        <w:rPr>
          <w:rFonts w:ascii="Times New Roman" w:hAnsi="Times New Roman" w:cs="Times New Roman"/>
        </w:rPr>
        <w:t xml:space="preserve"> (</w:t>
      </w:r>
      <w:r w:rsidR="00FA6893" w:rsidRPr="006B26E5">
        <w:rPr>
          <w:rFonts w:ascii="Times New Roman" w:hAnsi="Times New Roman" w:cs="Times New Roman"/>
          <w:i/>
        </w:rPr>
        <w:t>3</w:t>
      </w:r>
      <w:r w:rsidR="00FA2ED1" w:rsidRPr="006B26E5">
        <w:rPr>
          <w:rFonts w:ascii="Times New Roman" w:hAnsi="Times New Roman" w:cs="Times New Roman"/>
          <w:i/>
        </w:rPr>
        <w:t xml:space="preserve"> phương án)</w:t>
      </w:r>
      <w:r w:rsidR="00FA2ED1" w:rsidRPr="006B26E5">
        <w:rPr>
          <w:rFonts w:ascii="Times New Roman" w:hAnsi="Times New Roman" w:cs="Times New Roman"/>
          <w:b/>
          <w:i/>
        </w:rPr>
        <w:t xml:space="preserve">? </w:t>
      </w:r>
    </w:p>
    <w:p w:rsidR="00FA2ED1" w:rsidRPr="006B26E5" w:rsidRDefault="009A0A3C" w:rsidP="00FA2ED1">
      <w:pPr>
        <w:spacing w:after="0" w:line="360" w:lineRule="auto"/>
        <w:ind w:left="270"/>
        <w:jc w:val="both"/>
        <w:rPr>
          <w:rFonts w:ascii="Times New Roman" w:hAnsi="Times New Roman" w:cs="Times New Roman"/>
        </w:rPr>
      </w:pPr>
      <w:sdt>
        <w:sdtPr>
          <w:rPr>
            <w:rFonts w:ascii="Times New Roman" w:hAnsi="Times New Roman" w:cs="Times New Roman"/>
          </w:rPr>
          <w:id w:val="683101294"/>
          <w14:checkbox>
            <w14:checked w14:val="0"/>
            <w14:checkedState w14:val="00FE" w14:font="Wingdings"/>
            <w14:uncheckedState w14:val="00A8" w14:font="Wingdings"/>
          </w14:checkbox>
        </w:sdtPr>
        <w:sdtContent>
          <w:r w:rsidR="00FA2ED1" w:rsidRPr="006B26E5">
            <w:rPr>
              <w:rFonts w:ascii="Times New Roman" w:hAnsi="Times New Roman" w:cs="Times New Roman"/>
            </w:rPr>
            <w:sym w:font="Wingdings" w:char="F0A8"/>
          </w:r>
        </w:sdtContent>
      </w:sdt>
      <w:r w:rsidR="00FA2ED1" w:rsidRPr="006B26E5">
        <w:rPr>
          <w:rFonts w:ascii="Times New Roman" w:hAnsi="Times New Roman" w:cs="Times New Roman"/>
        </w:rPr>
        <w:t xml:space="preserve"> </w:t>
      </w:r>
      <w:r w:rsidR="00D10AFE" w:rsidRPr="006B26E5">
        <w:rPr>
          <w:rFonts w:ascii="Times New Roman" w:hAnsi="Times New Roman" w:cs="Times New Roman"/>
        </w:rPr>
        <w:t>Kinh tế Việt Nam đang “thích ứng” với giai đoạn “bình thường mới”</w:t>
      </w:r>
    </w:p>
    <w:p w:rsidR="00FA2ED1" w:rsidRPr="006B26E5" w:rsidRDefault="009A0A3C" w:rsidP="00FA2ED1">
      <w:pPr>
        <w:spacing w:after="0" w:line="360" w:lineRule="auto"/>
        <w:ind w:left="270"/>
        <w:jc w:val="both"/>
        <w:rPr>
          <w:rFonts w:ascii="Times New Roman" w:hAnsi="Times New Roman" w:cs="Times New Roman"/>
        </w:rPr>
      </w:pPr>
      <w:sdt>
        <w:sdtPr>
          <w:rPr>
            <w:rFonts w:ascii="Times New Roman" w:hAnsi="Times New Roman" w:cs="Times New Roman"/>
          </w:rPr>
          <w:id w:val="932253832"/>
          <w14:checkbox>
            <w14:checked w14:val="0"/>
            <w14:checkedState w14:val="00FE" w14:font="Wingdings"/>
            <w14:uncheckedState w14:val="00A8" w14:font="Wingdings"/>
          </w14:checkbox>
        </w:sdtPr>
        <w:sdtContent>
          <w:r w:rsidR="00FA2ED1" w:rsidRPr="006B26E5">
            <w:rPr>
              <w:rFonts w:ascii="Times New Roman" w:hAnsi="Times New Roman" w:cs="Times New Roman"/>
            </w:rPr>
            <w:sym w:font="Wingdings" w:char="F0A8"/>
          </w:r>
        </w:sdtContent>
      </w:sdt>
      <w:r w:rsidR="00FA2ED1" w:rsidRPr="006B26E5">
        <w:rPr>
          <w:rFonts w:ascii="Times New Roman" w:hAnsi="Times New Roman" w:cs="Times New Roman"/>
        </w:rPr>
        <w:t xml:space="preserve"> Làn sóng dịch chuyển của các tập đoàn công nghệ lớn </w:t>
      </w:r>
      <w:r w:rsidR="00577C9E">
        <w:rPr>
          <w:rFonts w:ascii="Times New Roman" w:hAnsi="Times New Roman" w:cs="Times New Roman"/>
        </w:rPr>
        <w:t>t</w:t>
      </w:r>
      <w:r w:rsidR="006C403F">
        <w:rPr>
          <w:rFonts w:ascii="Times New Roman" w:hAnsi="Times New Roman" w:cs="Times New Roman"/>
        </w:rPr>
        <w:t>ừ</w:t>
      </w:r>
      <w:bookmarkStart w:id="1" w:name="_GoBack"/>
      <w:bookmarkEnd w:id="1"/>
      <w:r w:rsidR="00577C9E">
        <w:rPr>
          <w:rFonts w:ascii="Times New Roman" w:hAnsi="Times New Roman" w:cs="Times New Roman"/>
        </w:rPr>
        <w:t xml:space="preserve"> Trung Quốc</w:t>
      </w:r>
      <w:r w:rsidR="00FA2ED1" w:rsidRPr="006B26E5">
        <w:rPr>
          <w:rFonts w:ascii="Times New Roman" w:hAnsi="Times New Roman" w:cs="Times New Roman"/>
        </w:rPr>
        <w:t xml:space="preserve"> sang khu vực Đông Nam Á</w:t>
      </w:r>
    </w:p>
    <w:p w:rsidR="00FA2ED1" w:rsidRPr="006B26E5" w:rsidRDefault="009A0A3C" w:rsidP="00FA2ED1">
      <w:pPr>
        <w:spacing w:after="0" w:line="360" w:lineRule="auto"/>
        <w:ind w:left="270"/>
        <w:jc w:val="both"/>
        <w:rPr>
          <w:rFonts w:ascii="Times New Roman" w:hAnsi="Times New Roman" w:cs="Times New Roman"/>
        </w:rPr>
      </w:pPr>
      <w:sdt>
        <w:sdtPr>
          <w:rPr>
            <w:rFonts w:ascii="Times New Roman" w:hAnsi="Times New Roman" w:cs="Times New Roman"/>
          </w:rPr>
          <w:id w:val="1306352471"/>
          <w14:checkbox>
            <w14:checked w14:val="0"/>
            <w14:checkedState w14:val="00FE" w14:font="Wingdings"/>
            <w14:uncheckedState w14:val="00A8" w14:font="Wingdings"/>
          </w14:checkbox>
        </w:sdtPr>
        <w:sdtContent>
          <w:r w:rsidR="00FA2ED1" w:rsidRPr="006B26E5">
            <w:rPr>
              <w:rFonts w:ascii="Times New Roman" w:hAnsi="Times New Roman" w:cs="Times New Roman"/>
            </w:rPr>
            <w:sym w:font="Wingdings" w:char="F0A8"/>
          </w:r>
        </w:sdtContent>
      </w:sdt>
      <w:r w:rsidR="00FA2ED1" w:rsidRPr="006B26E5">
        <w:rPr>
          <w:rFonts w:ascii="Times New Roman" w:hAnsi="Times New Roman" w:cs="Times New Roman"/>
        </w:rPr>
        <w:t xml:space="preserve"> Việt Nam ký kết hàng loạt Hiệp định thương mại tự do</w:t>
      </w:r>
    </w:p>
    <w:p w:rsidR="00D10AFE" w:rsidRPr="006B26E5" w:rsidRDefault="009A0A3C" w:rsidP="00D10AFE">
      <w:pPr>
        <w:spacing w:after="0" w:line="360" w:lineRule="auto"/>
        <w:ind w:left="270"/>
        <w:jc w:val="both"/>
        <w:rPr>
          <w:rFonts w:ascii="Times New Roman" w:hAnsi="Times New Roman" w:cs="Times New Roman"/>
        </w:rPr>
      </w:pPr>
      <w:sdt>
        <w:sdtPr>
          <w:rPr>
            <w:rFonts w:ascii="Times New Roman" w:hAnsi="Times New Roman" w:cs="Times New Roman"/>
          </w:rPr>
          <w:id w:val="1395012784"/>
          <w14:checkbox>
            <w14:checked w14:val="0"/>
            <w14:checkedState w14:val="00FE" w14:font="Wingdings"/>
            <w14:uncheckedState w14:val="00A8" w14:font="Wingdings"/>
          </w14:checkbox>
        </w:sdtPr>
        <w:sdtContent>
          <w:r w:rsidR="00D10AFE" w:rsidRPr="006B26E5">
            <w:rPr>
              <w:rFonts w:ascii="Times New Roman" w:hAnsi="Times New Roman" w:cs="Times New Roman"/>
            </w:rPr>
            <w:sym w:font="Wingdings" w:char="F0A8"/>
          </w:r>
        </w:sdtContent>
      </w:sdt>
      <w:r w:rsidR="00D10AFE" w:rsidRPr="006B26E5">
        <w:rPr>
          <w:rFonts w:ascii="Times New Roman" w:hAnsi="Times New Roman" w:cs="Times New Roman"/>
        </w:rPr>
        <w:t xml:space="preserve"> Môi trường kinh doanh Việt Nam được đánh giá ổn định, an toàn</w:t>
      </w:r>
    </w:p>
    <w:p w:rsidR="00FA2ED1" w:rsidRPr="006B26E5" w:rsidRDefault="009A0A3C" w:rsidP="00FA2ED1">
      <w:pPr>
        <w:spacing w:after="0" w:line="360" w:lineRule="auto"/>
        <w:ind w:left="270"/>
        <w:jc w:val="both"/>
        <w:rPr>
          <w:rFonts w:ascii="Times New Roman" w:hAnsi="Times New Roman" w:cs="Times New Roman"/>
        </w:rPr>
      </w:pPr>
      <w:sdt>
        <w:sdtPr>
          <w:rPr>
            <w:rFonts w:ascii="Times New Roman" w:hAnsi="Times New Roman" w:cs="Times New Roman"/>
          </w:rPr>
          <w:id w:val="-1374622278"/>
          <w14:checkbox>
            <w14:checked w14:val="0"/>
            <w14:checkedState w14:val="00FE" w14:font="Wingdings"/>
            <w14:uncheckedState w14:val="00A8" w14:font="Wingdings"/>
          </w14:checkbox>
        </w:sdtPr>
        <w:sdtContent>
          <w:r w:rsidR="00FA2ED1" w:rsidRPr="006B26E5">
            <w:rPr>
              <w:rFonts w:ascii="Times New Roman" w:hAnsi="Times New Roman" w:cs="Times New Roman"/>
            </w:rPr>
            <w:sym w:font="Wingdings" w:char="F0A8"/>
          </w:r>
        </w:sdtContent>
      </w:sdt>
      <w:r w:rsidR="00FA2ED1" w:rsidRPr="006B26E5">
        <w:rPr>
          <w:rFonts w:ascii="Times New Roman" w:hAnsi="Times New Roman" w:cs="Times New Roman"/>
        </w:rPr>
        <w:t xml:space="preserve"> Tỷ lệ người dùng Internet và các sản phẩm, thiết bị, dịch vụ công nghệ ở mức cao so với thế giới</w:t>
      </w:r>
    </w:p>
    <w:p w:rsidR="00FA2ED1" w:rsidRPr="006B26E5" w:rsidRDefault="009A0A3C" w:rsidP="00FA2ED1">
      <w:pPr>
        <w:spacing w:after="0" w:line="360" w:lineRule="auto"/>
        <w:ind w:left="270"/>
        <w:jc w:val="both"/>
        <w:rPr>
          <w:rFonts w:ascii="Times New Roman" w:hAnsi="Times New Roman" w:cs="Times New Roman"/>
        </w:rPr>
      </w:pPr>
      <w:sdt>
        <w:sdtPr>
          <w:rPr>
            <w:rFonts w:ascii="Times New Roman" w:hAnsi="Times New Roman" w:cs="Times New Roman"/>
          </w:rPr>
          <w:id w:val="1731643447"/>
          <w14:checkbox>
            <w14:checked w14:val="0"/>
            <w14:checkedState w14:val="00FE" w14:font="Wingdings"/>
            <w14:uncheckedState w14:val="00A8" w14:font="Wingdings"/>
          </w14:checkbox>
        </w:sdtPr>
        <w:sdtContent>
          <w:r w:rsidR="00FA2ED1" w:rsidRPr="006B26E5">
            <w:rPr>
              <w:rFonts w:ascii="Times New Roman" w:hAnsi="Times New Roman" w:cs="Times New Roman"/>
            </w:rPr>
            <w:sym w:font="Wingdings" w:char="F0A8"/>
          </w:r>
        </w:sdtContent>
      </w:sdt>
      <w:r w:rsidR="00FA2ED1" w:rsidRPr="006B26E5">
        <w:rPr>
          <w:rFonts w:ascii="Times New Roman" w:hAnsi="Times New Roman" w:cs="Times New Roman"/>
        </w:rPr>
        <w:t xml:space="preserve"> Cú hích COVID-19 đẩy nhanh công tác chuyển đổi số</w:t>
      </w:r>
      <w:r w:rsidR="00FA6893" w:rsidRPr="006B26E5">
        <w:rPr>
          <w:rFonts w:ascii="Times New Roman" w:hAnsi="Times New Roman" w:cs="Times New Roman"/>
        </w:rPr>
        <w:t xml:space="preserve"> </w:t>
      </w:r>
      <w:r w:rsidR="00FA2ED1" w:rsidRPr="006B26E5">
        <w:rPr>
          <w:rFonts w:ascii="Times New Roman" w:hAnsi="Times New Roman" w:cs="Times New Roman"/>
        </w:rPr>
        <w:t xml:space="preserve">trên cả nước </w:t>
      </w:r>
    </w:p>
    <w:p w:rsidR="00FA6893" w:rsidRPr="006B26E5" w:rsidRDefault="009A0A3C" w:rsidP="00FA6893">
      <w:pPr>
        <w:spacing w:after="0" w:line="360" w:lineRule="auto"/>
        <w:ind w:left="270"/>
        <w:jc w:val="both"/>
        <w:rPr>
          <w:rFonts w:ascii="Times New Roman" w:hAnsi="Times New Roman" w:cs="Times New Roman"/>
        </w:rPr>
      </w:pPr>
      <w:sdt>
        <w:sdtPr>
          <w:rPr>
            <w:rFonts w:ascii="Times New Roman" w:hAnsi="Times New Roman" w:cs="Times New Roman"/>
          </w:rPr>
          <w:id w:val="-1459020077"/>
          <w14:checkbox>
            <w14:checked w14:val="0"/>
            <w14:checkedState w14:val="00FE" w14:font="Wingdings"/>
            <w14:uncheckedState w14:val="00A8" w14:font="Wingdings"/>
          </w14:checkbox>
        </w:sdtPr>
        <w:sdtContent>
          <w:r w:rsidR="00FA6893" w:rsidRPr="006B26E5">
            <w:rPr>
              <w:rFonts w:ascii="Times New Roman" w:hAnsi="Times New Roman" w:cs="Times New Roman"/>
            </w:rPr>
            <w:sym w:font="Wingdings" w:char="F0A8"/>
          </w:r>
        </w:sdtContent>
      </w:sdt>
      <w:r w:rsidR="00FA6893" w:rsidRPr="006B26E5">
        <w:rPr>
          <w:rFonts w:ascii="Times New Roman" w:hAnsi="Times New Roman" w:cs="Times New Roman"/>
        </w:rPr>
        <w:t xml:space="preserve"> Thử nghiệm thành công mạng 5G</w:t>
      </w:r>
    </w:p>
    <w:p w:rsidR="00FA2ED1" w:rsidRPr="006B26E5" w:rsidRDefault="009A0A3C" w:rsidP="00FA6893">
      <w:pPr>
        <w:spacing w:after="0" w:line="360" w:lineRule="auto"/>
        <w:ind w:left="270"/>
        <w:jc w:val="both"/>
        <w:rPr>
          <w:rFonts w:ascii="Times New Roman" w:hAnsi="Times New Roman" w:cs="Times New Roman"/>
        </w:rPr>
      </w:pPr>
      <w:sdt>
        <w:sdtPr>
          <w:rPr>
            <w:rFonts w:ascii="Times New Roman" w:hAnsi="Times New Roman" w:cs="Times New Roman"/>
          </w:rPr>
          <w:id w:val="1719926710"/>
          <w14:checkbox>
            <w14:checked w14:val="0"/>
            <w14:checkedState w14:val="00FE" w14:font="Wingdings"/>
            <w14:uncheckedState w14:val="00A8" w14:font="Wingdings"/>
          </w14:checkbox>
        </w:sdtPr>
        <w:sdtContent>
          <w:r w:rsidR="00FA2ED1" w:rsidRPr="006B26E5">
            <w:rPr>
              <w:rFonts w:ascii="Times New Roman" w:hAnsi="Times New Roman" w:cs="Times New Roman"/>
            </w:rPr>
            <w:sym w:font="Wingdings" w:char="F0A8"/>
          </w:r>
        </w:sdtContent>
      </w:sdt>
      <w:r w:rsidR="00FA2ED1" w:rsidRPr="006B26E5">
        <w:rPr>
          <w:rFonts w:ascii="Times New Roman" w:hAnsi="Times New Roman" w:cs="Times New Roman"/>
        </w:rPr>
        <w:t xml:space="preserve"> Khác </w:t>
      </w:r>
      <w:r w:rsidR="00FA2ED1" w:rsidRPr="006B26E5">
        <w:rPr>
          <w:rFonts w:ascii="Times New Roman" w:hAnsi="Times New Roman" w:cs="Times New Roman"/>
          <w:i/>
        </w:rPr>
        <w:t>(vui lòng cho biết)</w:t>
      </w:r>
      <w:r w:rsidR="00FA2ED1" w:rsidRPr="006B26E5">
        <w:rPr>
          <w:rFonts w:ascii="Times New Roman" w:hAnsi="Times New Roman" w:cs="Times New Roman"/>
        </w:rPr>
        <w:t xml:space="preserve"> ……………………………………………………………………………………</w:t>
      </w:r>
    </w:p>
    <w:p w:rsidR="009C1472" w:rsidRPr="006B26E5" w:rsidRDefault="00FA6893" w:rsidP="00B31BB6">
      <w:pPr>
        <w:pStyle w:val="ListParagraph"/>
        <w:numPr>
          <w:ilvl w:val="0"/>
          <w:numId w:val="2"/>
        </w:numPr>
        <w:spacing w:after="0" w:line="360" w:lineRule="auto"/>
        <w:ind w:left="360"/>
        <w:jc w:val="both"/>
        <w:rPr>
          <w:rFonts w:ascii="Times New Roman" w:hAnsi="Times New Roman" w:cs="Times New Roman"/>
          <w:b/>
        </w:rPr>
      </w:pPr>
      <w:r w:rsidRPr="006B26E5">
        <w:rPr>
          <w:rFonts w:ascii="Times New Roman" w:hAnsi="Times New Roman" w:cs="Times New Roman"/>
          <w:b/>
        </w:rPr>
        <w:t>Đâu là T</w:t>
      </w:r>
      <w:r w:rsidR="009C1472" w:rsidRPr="006B26E5">
        <w:rPr>
          <w:rFonts w:ascii="Times New Roman" w:hAnsi="Times New Roman" w:cs="Times New Roman"/>
          <w:b/>
        </w:rPr>
        <w:t xml:space="preserve">op 4 hạn chế, khó khăn của Quý Doanh nghiệp trong giai đoạn </w:t>
      </w:r>
      <w:r w:rsidR="00D10AFE" w:rsidRPr="006B26E5">
        <w:rPr>
          <w:rFonts w:ascii="Times New Roman" w:hAnsi="Times New Roman" w:cs="Times New Roman"/>
          <w:b/>
        </w:rPr>
        <w:t>“bình thường mới”?</w:t>
      </w:r>
    </w:p>
    <w:p w:rsidR="00FA6893" w:rsidRPr="006B26E5" w:rsidRDefault="009A0A3C" w:rsidP="00FA6893">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82372376"/>
          <w14:checkbox>
            <w14:checked w14:val="0"/>
            <w14:checkedState w14:val="00FE" w14:font="Wingdings"/>
            <w14:uncheckedState w14:val="00A8" w14:font="Wingdings"/>
          </w14:checkbox>
        </w:sdtPr>
        <w:sdtContent>
          <w:r w:rsidR="00FA6893" w:rsidRPr="006B26E5">
            <w:rPr>
              <w:rFonts w:ascii="Times New Roman" w:hAnsi="Times New Roman" w:cs="Times New Roman"/>
            </w:rPr>
            <w:sym w:font="Wingdings" w:char="F0A8"/>
          </w:r>
        </w:sdtContent>
      </w:sdt>
      <w:r w:rsidR="00FA6893" w:rsidRPr="006B26E5">
        <w:rPr>
          <w:rFonts w:ascii="Times New Roman" w:hAnsi="Times New Roman" w:cs="Times New Roman"/>
        </w:rPr>
        <w:t xml:space="preserve"> Thiếu chính sách, thể chế, quy định pháp luật hỗ trợ của Nhà nước</w:t>
      </w:r>
    </w:p>
    <w:p w:rsidR="00D10AFE" w:rsidRPr="006B26E5" w:rsidRDefault="009A0A3C" w:rsidP="00D10AF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19689327"/>
          <w14:checkbox>
            <w14:checked w14:val="0"/>
            <w14:checkedState w14:val="00FE" w14:font="Wingdings"/>
            <w14:uncheckedState w14:val="00A8" w14:font="Wingdings"/>
          </w14:checkbox>
        </w:sdtPr>
        <w:sdtContent>
          <w:r w:rsidR="00D10AFE" w:rsidRPr="006B26E5">
            <w:rPr>
              <w:rFonts w:ascii="Times New Roman" w:hAnsi="Times New Roman" w:cs="Times New Roman"/>
            </w:rPr>
            <w:sym w:font="Wingdings" w:char="F0A8"/>
          </w:r>
        </w:sdtContent>
      </w:sdt>
      <w:r w:rsidR="00D10AFE" w:rsidRPr="006B26E5">
        <w:rPr>
          <w:rFonts w:ascii="Times New Roman" w:hAnsi="Times New Roman" w:cs="Times New Roman"/>
        </w:rPr>
        <w:t xml:space="preserve"> Thủ tục hành chính phức tạp</w:t>
      </w:r>
    </w:p>
    <w:p w:rsidR="00FA6893" w:rsidRPr="006B26E5" w:rsidRDefault="009A0A3C" w:rsidP="00FA6893">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83825480"/>
          <w14:checkbox>
            <w14:checked w14:val="0"/>
            <w14:checkedState w14:val="00FE" w14:font="Wingdings"/>
            <w14:uncheckedState w14:val="00A8" w14:font="Wingdings"/>
          </w14:checkbox>
        </w:sdtPr>
        <w:sdtContent>
          <w:r w:rsidR="00FA6893" w:rsidRPr="006B26E5">
            <w:rPr>
              <w:rFonts w:ascii="Times New Roman" w:hAnsi="Times New Roman" w:cs="Times New Roman"/>
            </w:rPr>
            <w:sym w:font="Wingdings" w:char="F0A8"/>
          </w:r>
        </w:sdtContent>
      </w:sdt>
      <w:r w:rsidR="00FA6893" w:rsidRPr="006B26E5">
        <w:rPr>
          <w:rFonts w:ascii="Times New Roman" w:hAnsi="Times New Roman" w:cs="Times New Roman"/>
        </w:rPr>
        <w:t xml:space="preserve"> Thị trường </w:t>
      </w:r>
      <w:r w:rsidR="00D10AFE" w:rsidRPr="006B26E5">
        <w:rPr>
          <w:rFonts w:ascii="Times New Roman" w:hAnsi="Times New Roman" w:cs="Times New Roman"/>
        </w:rPr>
        <w:t>tiêu thụ rối loạn do sự đứt gãy chuỗi cung ứng toàn cầu</w:t>
      </w:r>
    </w:p>
    <w:p w:rsidR="00D10AFE" w:rsidRPr="006B26E5" w:rsidRDefault="009A0A3C" w:rsidP="00D10AF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5598061"/>
          <w14:checkbox>
            <w14:checked w14:val="0"/>
            <w14:checkedState w14:val="00FE" w14:font="Wingdings"/>
            <w14:uncheckedState w14:val="00A8" w14:font="Wingdings"/>
          </w14:checkbox>
        </w:sdtPr>
        <w:sdtContent>
          <w:r w:rsidR="00D10AFE" w:rsidRPr="006B26E5">
            <w:rPr>
              <w:rFonts w:ascii="Times New Roman" w:hAnsi="Times New Roman" w:cs="Times New Roman"/>
            </w:rPr>
            <w:sym w:font="Wingdings" w:char="F0A8"/>
          </w:r>
        </w:sdtContent>
      </w:sdt>
      <w:r w:rsidR="00D10AFE" w:rsidRPr="006B26E5">
        <w:rPr>
          <w:rFonts w:ascii="Times New Roman" w:hAnsi="Times New Roman" w:cs="Times New Roman"/>
        </w:rPr>
        <w:t xml:space="preserve"> </w:t>
      </w:r>
      <w:r w:rsidR="00521436">
        <w:rPr>
          <w:rFonts w:ascii="Times New Roman" w:hAnsi="Times New Roman" w:cs="Times New Roman"/>
        </w:rPr>
        <w:t>Nghiên cứu phát triển sản phẩm công nghệ còn nhiều giới hạn</w:t>
      </w:r>
    </w:p>
    <w:p w:rsidR="00D10AFE" w:rsidRPr="006B26E5" w:rsidRDefault="009A0A3C" w:rsidP="00D10AF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7289922"/>
          <w14:checkbox>
            <w14:checked w14:val="0"/>
            <w14:checkedState w14:val="00FE" w14:font="Wingdings"/>
            <w14:uncheckedState w14:val="00A8" w14:font="Wingdings"/>
          </w14:checkbox>
        </w:sdtPr>
        <w:sdtContent>
          <w:r w:rsidR="00D10AFE" w:rsidRPr="006B26E5">
            <w:rPr>
              <w:rFonts w:ascii="Times New Roman" w:hAnsi="Times New Roman" w:cs="Times New Roman"/>
            </w:rPr>
            <w:sym w:font="Wingdings" w:char="F0A8"/>
          </w:r>
        </w:sdtContent>
      </w:sdt>
      <w:r w:rsidR="00D10AFE" w:rsidRPr="006B26E5">
        <w:rPr>
          <w:rFonts w:ascii="Times New Roman" w:hAnsi="Times New Roman" w:cs="Times New Roman"/>
        </w:rPr>
        <w:t xml:space="preserve"> Hạn chế tiếp cận nguồn vốn đầu tư</w:t>
      </w:r>
    </w:p>
    <w:p w:rsidR="00D10AFE" w:rsidRPr="006B26E5" w:rsidRDefault="009A0A3C" w:rsidP="00D10AF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22531597"/>
          <w14:checkbox>
            <w14:checked w14:val="0"/>
            <w14:checkedState w14:val="00FE" w14:font="Wingdings"/>
            <w14:uncheckedState w14:val="00A8" w14:font="Wingdings"/>
          </w14:checkbox>
        </w:sdtPr>
        <w:sdtContent>
          <w:r w:rsidR="00D10AFE" w:rsidRPr="006B26E5">
            <w:rPr>
              <w:rFonts w:ascii="Times New Roman" w:hAnsi="Times New Roman" w:cs="Times New Roman"/>
            </w:rPr>
            <w:sym w:font="Wingdings" w:char="F0A8"/>
          </w:r>
        </w:sdtContent>
      </w:sdt>
      <w:r w:rsidR="00D10AFE" w:rsidRPr="006B26E5">
        <w:rPr>
          <w:rFonts w:ascii="Times New Roman" w:hAnsi="Times New Roman" w:cs="Times New Roman"/>
        </w:rPr>
        <w:t xml:space="preserve"> Yêu cầu nguồn vốn sản xuất, kinh doanh lớn</w:t>
      </w:r>
    </w:p>
    <w:p w:rsidR="00FA6893" w:rsidRPr="006B26E5" w:rsidRDefault="009A0A3C" w:rsidP="00FA6893">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288323374"/>
          <w14:checkbox>
            <w14:checked w14:val="0"/>
            <w14:checkedState w14:val="00FE" w14:font="Wingdings"/>
            <w14:uncheckedState w14:val="00A8" w14:font="Wingdings"/>
          </w14:checkbox>
        </w:sdtPr>
        <w:sdtContent>
          <w:r w:rsidR="00FA6893" w:rsidRPr="006B26E5">
            <w:rPr>
              <w:rFonts w:ascii="Times New Roman" w:hAnsi="Times New Roman" w:cs="Times New Roman"/>
            </w:rPr>
            <w:sym w:font="Wingdings" w:char="F0A8"/>
          </w:r>
        </w:sdtContent>
      </w:sdt>
      <w:r w:rsidR="00FA6893" w:rsidRPr="006B26E5">
        <w:rPr>
          <w:rFonts w:ascii="Times New Roman" w:hAnsi="Times New Roman" w:cs="Times New Roman"/>
        </w:rPr>
        <w:t xml:space="preserve"> Thiếu cơ sở hạ tầng công nghệ cơ bản</w:t>
      </w:r>
    </w:p>
    <w:p w:rsidR="00D10AFE" w:rsidRPr="006B26E5" w:rsidRDefault="009A0A3C" w:rsidP="00D10AF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93474771"/>
          <w14:checkbox>
            <w14:checked w14:val="0"/>
            <w14:checkedState w14:val="00FE" w14:font="Wingdings"/>
            <w14:uncheckedState w14:val="00A8" w14:font="Wingdings"/>
          </w14:checkbox>
        </w:sdtPr>
        <w:sdtContent>
          <w:r w:rsidR="00D10AFE" w:rsidRPr="006B26E5">
            <w:rPr>
              <w:rFonts w:ascii="Times New Roman" w:hAnsi="Times New Roman" w:cs="Times New Roman"/>
            </w:rPr>
            <w:sym w:font="Wingdings" w:char="F0A8"/>
          </w:r>
        </w:sdtContent>
      </w:sdt>
      <w:r w:rsidR="00D10AFE" w:rsidRPr="006B26E5">
        <w:rPr>
          <w:rFonts w:ascii="Times New Roman" w:hAnsi="Times New Roman" w:cs="Times New Roman"/>
        </w:rPr>
        <w:t xml:space="preserve"> Thiếu nguồn nhân lực chất lượng cao</w:t>
      </w:r>
    </w:p>
    <w:p w:rsidR="00FA6893" w:rsidRPr="006B26E5" w:rsidRDefault="009A0A3C" w:rsidP="00D10AF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3449733"/>
          <w14:checkbox>
            <w14:checked w14:val="0"/>
            <w14:checkedState w14:val="00FE" w14:font="Wingdings"/>
            <w14:uncheckedState w14:val="00A8" w14:font="Wingdings"/>
          </w14:checkbox>
        </w:sdtPr>
        <w:sdtContent>
          <w:r w:rsidR="00FA6893" w:rsidRPr="006B26E5">
            <w:rPr>
              <w:rFonts w:ascii="Times New Roman" w:hAnsi="Times New Roman" w:cs="Times New Roman"/>
            </w:rPr>
            <w:sym w:font="Wingdings" w:char="F0A8"/>
          </w:r>
        </w:sdtContent>
      </w:sdt>
      <w:r w:rsidR="00FA6893" w:rsidRPr="006B26E5">
        <w:rPr>
          <w:rFonts w:ascii="Times New Roman" w:hAnsi="Times New Roman" w:cs="Times New Roman"/>
        </w:rPr>
        <w:t xml:space="preserve"> Khác </w:t>
      </w:r>
      <w:r w:rsidR="00FA6893" w:rsidRPr="006B26E5">
        <w:rPr>
          <w:rFonts w:ascii="Times New Roman" w:hAnsi="Times New Roman" w:cs="Times New Roman"/>
          <w:i/>
        </w:rPr>
        <w:t>(vui lòng cho biết)</w:t>
      </w:r>
      <w:r w:rsidR="00FA6893" w:rsidRPr="006B26E5">
        <w:rPr>
          <w:rFonts w:ascii="Times New Roman" w:hAnsi="Times New Roman" w:cs="Times New Roman"/>
        </w:rPr>
        <w:t xml:space="preserve"> …………………………………………………………………………</w:t>
      </w:r>
      <w:r w:rsidR="00D10AFE" w:rsidRPr="006B26E5">
        <w:rPr>
          <w:rFonts w:ascii="Times New Roman" w:hAnsi="Times New Roman" w:cs="Times New Roman"/>
        </w:rPr>
        <w:t>…………</w:t>
      </w:r>
    </w:p>
    <w:p w:rsidR="00571C6E" w:rsidRPr="006B26E5" w:rsidRDefault="00571C6E" w:rsidP="00571C6E">
      <w:pPr>
        <w:pStyle w:val="ListParagraph"/>
        <w:numPr>
          <w:ilvl w:val="0"/>
          <w:numId w:val="2"/>
        </w:numPr>
        <w:spacing w:after="0" w:line="360" w:lineRule="auto"/>
        <w:ind w:left="360"/>
        <w:jc w:val="both"/>
        <w:rPr>
          <w:rFonts w:ascii="Times New Roman" w:hAnsi="Times New Roman" w:cs="Times New Roman"/>
          <w:b/>
        </w:rPr>
      </w:pPr>
      <w:r w:rsidRPr="006B26E5">
        <w:rPr>
          <w:rFonts w:ascii="Times New Roman" w:hAnsi="Times New Roman" w:cs="Times New Roman"/>
          <w:b/>
        </w:rPr>
        <w:t xml:space="preserve">Theo Quý Doanh nghiệp, lợi thế cạnh tranh của công ty mình hiện nay là gì? </w:t>
      </w:r>
      <w:r w:rsidRPr="006B26E5">
        <w:rPr>
          <w:rFonts w:ascii="Times New Roman" w:hAnsi="Times New Roman" w:cs="Times New Roman"/>
        </w:rPr>
        <w:t>(</w:t>
      </w:r>
      <w:r w:rsidRPr="006B26E5">
        <w:rPr>
          <w:rFonts w:ascii="Times New Roman" w:hAnsi="Times New Roman" w:cs="Times New Roman"/>
          <w:i/>
        </w:rPr>
        <w:t>3 lựa chọn</w:t>
      </w:r>
      <w:r w:rsidRPr="006B26E5">
        <w:rPr>
          <w:rFonts w:ascii="Times New Roman" w:hAnsi="Times New Roman" w:cs="Times New Roman"/>
        </w:rPr>
        <w:t>)</w:t>
      </w:r>
    </w:p>
    <w:p w:rsidR="00571C6E" w:rsidRPr="006B26E5" w:rsidRDefault="009A0A3C" w:rsidP="00571C6E">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417406829"/>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Nội lực tài chính</w:t>
      </w:r>
    </w:p>
    <w:p w:rsidR="00571C6E" w:rsidRPr="006B26E5" w:rsidRDefault="009A0A3C" w:rsidP="00571C6E">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747029196"/>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Hệ thống quy trình hoạt động</w:t>
      </w:r>
    </w:p>
    <w:p w:rsidR="00571C6E" w:rsidRPr="006B26E5" w:rsidRDefault="009A0A3C" w:rsidP="00571C6E">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159265772"/>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Cơ sở hạ tầng, nền tảng công nghệ</w:t>
      </w:r>
    </w:p>
    <w:p w:rsidR="00571C6E" w:rsidRPr="006B26E5" w:rsidRDefault="009A0A3C" w:rsidP="00571C6E">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32171372"/>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Chất lượng, chuyên môn nguồn nhân lực</w:t>
      </w:r>
    </w:p>
    <w:p w:rsidR="00571C6E" w:rsidRPr="006B26E5" w:rsidRDefault="009A0A3C" w:rsidP="00571C6E">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2144422250"/>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4146A4">
        <w:rPr>
          <w:rFonts w:ascii="Times New Roman" w:hAnsi="Times New Roman" w:cs="Times New Roman"/>
        </w:rPr>
        <w:t xml:space="preserve"> Công tác R&amp;D, tạo ra những sản phẩm đột phá</w:t>
      </w:r>
    </w:p>
    <w:p w:rsidR="00571C6E" w:rsidRPr="006B26E5" w:rsidRDefault="009A0A3C" w:rsidP="00571C6E">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398939657"/>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Chất lượng dịch vụ chăm sóc khách hàng</w:t>
      </w:r>
    </w:p>
    <w:p w:rsidR="00571C6E" w:rsidRPr="006B26E5" w:rsidRDefault="009A0A3C" w:rsidP="00571C6E">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683565156"/>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Chất lượng sản phẩm, dịch vụ</w:t>
      </w:r>
    </w:p>
    <w:p w:rsidR="00571C6E" w:rsidRPr="006B26E5" w:rsidRDefault="009A0A3C" w:rsidP="00571C6E">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99613388"/>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Mạng lưới đối tác và kênh phân phối</w:t>
      </w:r>
      <w:r w:rsidR="004146A4">
        <w:rPr>
          <w:rFonts w:ascii="Times New Roman" w:hAnsi="Times New Roman" w:cs="Times New Roman"/>
        </w:rPr>
        <w:t xml:space="preserve"> đa dạng</w:t>
      </w:r>
    </w:p>
    <w:p w:rsidR="00571C6E" w:rsidRPr="006B26E5" w:rsidRDefault="009A0A3C" w:rsidP="00571C6E">
      <w:pPr>
        <w:pStyle w:val="ListParagraph"/>
        <w:spacing w:after="0" w:line="360" w:lineRule="auto"/>
        <w:ind w:left="360"/>
        <w:jc w:val="both"/>
        <w:rPr>
          <w:rFonts w:ascii="Times New Roman" w:hAnsi="Times New Roman" w:cs="Times New Roman"/>
          <w:highlight w:val="yellow"/>
        </w:rPr>
      </w:pPr>
      <w:sdt>
        <w:sdtPr>
          <w:rPr>
            <w:rFonts w:ascii="Times New Roman" w:hAnsi="Times New Roman" w:cs="Times New Roman"/>
          </w:rPr>
          <w:id w:val="-1530715030"/>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Khác </w:t>
      </w:r>
      <w:r w:rsidR="00571C6E" w:rsidRPr="006B26E5">
        <w:rPr>
          <w:rFonts w:ascii="Times New Roman" w:hAnsi="Times New Roman" w:cs="Times New Roman"/>
          <w:i/>
        </w:rPr>
        <w:t>(vui lòng cho biết)</w:t>
      </w:r>
      <w:r w:rsidR="00571C6E" w:rsidRPr="006B26E5">
        <w:rPr>
          <w:rFonts w:ascii="Times New Roman" w:hAnsi="Times New Roman" w:cs="Times New Roman"/>
        </w:rPr>
        <w:t xml:space="preserve"> ……………………………………………………………………………………</w:t>
      </w:r>
    </w:p>
    <w:p w:rsidR="009C1472" w:rsidRPr="006B26E5" w:rsidRDefault="00D10AFE" w:rsidP="00B31BB6">
      <w:pPr>
        <w:pStyle w:val="ListParagraph"/>
        <w:numPr>
          <w:ilvl w:val="0"/>
          <w:numId w:val="2"/>
        </w:numPr>
        <w:spacing w:after="0" w:line="360" w:lineRule="auto"/>
        <w:ind w:left="360"/>
        <w:jc w:val="both"/>
        <w:rPr>
          <w:rFonts w:ascii="Times New Roman" w:hAnsi="Times New Roman" w:cs="Times New Roman"/>
          <w:b/>
        </w:rPr>
      </w:pPr>
      <w:r w:rsidRPr="006B26E5">
        <w:rPr>
          <w:rFonts w:ascii="Times New Roman" w:hAnsi="Times New Roman" w:cs="Times New Roman"/>
          <w:b/>
        </w:rPr>
        <w:t>Đâu là T</w:t>
      </w:r>
      <w:r w:rsidR="00EC3296" w:rsidRPr="006B26E5">
        <w:rPr>
          <w:rFonts w:ascii="Times New Roman" w:hAnsi="Times New Roman" w:cs="Times New Roman"/>
          <w:b/>
        </w:rPr>
        <w:t>op 5 chiến lược ưu tiên củ</w:t>
      </w:r>
      <w:r w:rsidR="00025465">
        <w:rPr>
          <w:rFonts w:ascii="Times New Roman" w:hAnsi="Times New Roman" w:cs="Times New Roman"/>
          <w:b/>
        </w:rPr>
        <w:t>a Q</w:t>
      </w:r>
      <w:r w:rsidR="00EC3296" w:rsidRPr="006B26E5">
        <w:rPr>
          <w:rFonts w:ascii="Times New Roman" w:hAnsi="Times New Roman" w:cs="Times New Roman"/>
          <w:b/>
        </w:rPr>
        <w:t>uý Doanh nghiệp để phát triển trong bối cảnh “bình thường mới”?</w:t>
      </w:r>
    </w:p>
    <w:p w:rsidR="002B485C" w:rsidRPr="006B26E5" w:rsidRDefault="009A0A3C" w:rsidP="002B485C">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17884123"/>
          <w14:checkbox>
            <w14:checked w14:val="0"/>
            <w14:checkedState w14:val="00FE" w14:font="Wingdings"/>
            <w14:uncheckedState w14:val="00A8" w14:font="Wingdings"/>
          </w14:checkbox>
        </w:sdtPr>
        <w:sdtContent>
          <w:r w:rsidR="00C22468" w:rsidRPr="006B26E5">
            <w:rPr>
              <w:rFonts w:ascii="Times New Roman" w:hAnsi="Times New Roman" w:cs="Times New Roman"/>
            </w:rPr>
            <w:sym w:font="Wingdings" w:char="F0A8"/>
          </w:r>
        </w:sdtContent>
      </w:sdt>
      <w:r w:rsidR="00C22468" w:rsidRPr="006B26E5">
        <w:rPr>
          <w:rFonts w:ascii="Times New Roman" w:hAnsi="Times New Roman" w:cs="Times New Roman"/>
        </w:rPr>
        <w:t xml:space="preserve"> </w:t>
      </w:r>
      <w:r w:rsidR="004146A4">
        <w:rPr>
          <w:rFonts w:ascii="Times New Roman" w:hAnsi="Times New Roman" w:cs="Times New Roman"/>
        </w:rPr>
        <w:t>Đầu tư những lĩnh vực lân cận khác</w:t>
      </w:r>
    </w:p>
    <w:p w:rsidR="008A1E78" w:rsidRPr="006B26E5" w:rsidRDefault="009A0A3C"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120700"/>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Nâng cao hệ thống quản trị, đặc biệt là hệ thống quản trị rủi ro</w:t>
      </w:r>
    </w:p>
    <w:p w:rsidR="008A1E78" w:rsidRDefault="009A0A3C"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821855930"/>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Cải thiện cơ sở hạ tầng công nghệ thông tin</w:t>
      </w:r>
    </w:p>
    <w:p w:rsidR="004146A4" w:rsidRPr="006B26E5" w:rsidRDefault="004146A4"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42132614"/>
          <w14:checkbox>
            <w14:checked w14:val="0"/>
            <w14:checkedState w14:val="00FE" w14:font="Wingdings"/>
            <w14:uncheckedState w14:val="00A8" w14:font="Wingdings"/>
          </w14:checkbox>
        </w:sdtPr>
        <w:sdtContent>
          <w:r w:rsidRPr="006B26E5">
            <w:rPr>
              <w:rFonts w:ascii="Times New Roman" w:hAnsi="Times New Roman" w:cs="Times New Roman"/>
            </w:rPr>
            <w:sym w:font="Wingdings" w:char="F0A8"/>
          </w:r>
        </w:sdtContent>
      </w:sdt>
      <w:r w:rsidRPr="006B26E5">
        <w:rPr>
          <w:rFonts w:ascii="Times New Roman" w:hAnsi="Times New Roman" w:cs="Times New Roman"/>
        </w:rPr>
        <w:t xml:space="preserve"> </w:t>
      </w:r>
      <w:r>
        <w:rPr>
          <w:rFonts w:ascii="Times New Roman" w:hAnsi="Times New Roman" w:cs="Times New Roman"/>
        </w:rPr>
        <w:t>Nâng cao năng lực cạnh tranh so với những đối thủ công nghệ khác</w:t>
      </w:r>
    </w:p>
    <w:p w:rsidR="008A1E78" w:rsidRPr="006B26E5" w:rsidRDefault="009A0A3C"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813909740"/>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Tăng cường đào tạo nguồn nhân lực chất lượng cao</w:t>
      </w:r>
    </w:p>
    <w:p w:rsidR="008A1E78" w:rsidRPr="006B26E5" w:rsidRDefault="009A0A3C"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739597109"/>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Tăng cường hoạt độ</w:t>
      </w:r>
      <w:r w:rsidR="004146A4">
        <w:rPr>
          <w:rFonts w:ascii="Times New Roman" w:hAnsi="Times New Roman" w:cs="Times New Roman"/>
        </w:rPr>
        <w:t>ng R&amp;D</w:t>
      </w:r>
    </w:p>
    <w:p w:rsidR="00C22468" w:rsidRPr="006B26E5" w:rsidRDefault="009A0A3C" w:rsidP="00C2246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04449331"/>
          <w14:checkbox>
            <w14:checked w14:val="0"/>
            <w14:checkedState w14:val="00FE" w14:font="Wingdings"/>
            <w14:uncheckedState w14:val="00A8" w14:font="Wingdings"/>
          </w14:checkbox>
        </w:sdtPr>
        <w:sdtContent>
          <w:r w:rsidR="00C22468" w:rsidRPr="006B26E5">
            <w:rPr>
              <w:rFonts w:ascii="Times New Roman" w:hAnsi="Times New Roman" w:cs="Times New Roman"/>
            </w:rPr>
            <w:sym w:font="Wingdings" w:char="F0A8"/>
          </w:r>
        </w:sdtContent>
      </w:sdt>
      <w:r w:rsidR="00C22468" w:rsidRPr="006B26E5">
        <w:rPr>
          <w:rFonts w:ascii="Times New Roman" w:hAnsi="Times New Roman" w:cs="Times New Roman"/>
        </w:rPr>
        <w:t xml:space="preserve"> Kiểm soát chặt vấn đề bản quyền, sở hữu trí tuệ</w:t>
      </w:r>
    </w:p>
    <w:p w:rsidR="002B485C" w:rsidRPr="006B26E5" w:rsidRDefault="009A0A3C" w:rsidP="002B485C">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569448979"/>
          <w14:checkbox>
            <w14:checked w14:val="0"/>
            <w14:checkedState w14:val="00FE" w14:font="Wingdings"/>
            <w14:uncheckedState w14:val="00A8" w14:font="Wingdings"/>
          </w14:checkbox>
        </w:sdtPr>
        <w:sdtContent>
          <w:r w:rsidR="002B485C" w:rsidRPr="006B26E5">
            <w:rPr>
              <w:rFonts w:ascii="Times New Roman" w:hAnsi="Times New Roman" w:cs="Times New Roman"/>
            </w:rPr>
            <w:sym w:font="Wingdings" w:char="F0A8"/>
          </w:r>
        </w:sdtContent>
      </w:sdt>
      <w:r w:rsidR="002B485C" w:rsidRPr="006B26E5">
        <w:rPr>
          <w:rFonts w:ascii="Times New Roman" w:hAnsi="Times New Roman" w:cs="Times New Roman"/>
        </w:rPr>
        <w:t xml:space="preserve"> Mở rộng kênh phân phối, thị trường tiêu thụ</w:t>
      </w:r>
    </w:p>
    <w:p w:rsidR="002B485C" w:rsidRPr="006B26E5" w:rsidRDefault="009A0A3C" w:rsidP="002B485C">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739258242"/>
          <w14:checkbox>
            <w14:checked w14:val="0"/>
            <w14:checkedState w14:val="00FE" w14:font="Wingdings"/>
            <w14:uncheckedState w14:val="00A8" w14:font="Wingdings"/>
          </w14:checkbox>
        </w:sdtPr>
        <w:sdtContent>
          <w:r w:rsidR="002B485C" w:rsidRPr="006B26E5">
            <w:rPr>
              <w:rFonts w:ascii="Times New Roman" w:hAnsi="Times New Roman" w:cs="Times New Roman"/>
            </w:rPr>
            <w:sym w:font="Wingdings" w:char="F0A8"/>
          </w:r>
        </w:sdtContent>
      </w:sdt>
      <w:r w:rsidR="002B485C" w:rsidRPr="006B26E5">
        <w:rPr>
          <w:rFonts w:ascii="Times New Roman" w:hAnsi="Times New Roman" w:cs="Times New Roman"/>
        </w:rPr>
        <w:t xml:space="preserve"> Cải thiện chất lượng dịch vụ chăm sóc khách hàng </w:t>
      </w:r>
    </w:p>
    <w:p w:rsidR="002B485C" w:rsidRPr="006B26E5" w:rsidRDefault="009A0A3C" w:rsidP="002B485C">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39603732"/>
          <w14:checkbox>
            <w14:checked w14:val="0"/>
            <w14:checkedState w14:val="00FE" w14:font="Wingdings"/>
            <w14:uncheckedState w14:val="00A8" w14:font="Wingdings"/>
          </w14:checkbox>
        </w:sdtPr>
        <w:sdtContent>
          <w:r w:rsidR="002B485C" w:rsidRPr="006B26E5">
            <w:rPr>
              <w:rFonts w:ascii="Times New Roman" w:hAnsi="Times New Roman" w:cs="Times New Roman"/>
            </w:rPr>
            <w:sym w:font="Wingdings" w:char="F0A8"/>
          </w:r>
        </w:sdtContent>
      </w:sdt>
      <w:r w:rsidR="002B485C" w:rsidRPr="006B26E5">
        <w:rPr>
          <w:rFonts w:ascii="Times New Roman" w:hAnsi="Times New Roman" w:cs="Times New Roman"/>
        </w:rPr>
        <w:t xml:space="preserve"> Nâng cao uy tín, hình ảnh của doanh nghiệp trên truyền thông</w:t>
      </w:r>
    </w:p>
    <w:p w:rsidR="00D10AFE" w:rsidRPr="006B26E5" w:rsidRDefault="009A0A3C" w:rsidP="00571C6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75753871"/>
          <w14:checkbox>
            <w14:checked w14:val="0"/>
            <w14:checkedState w14:val="00FE" w14:font="Wingdings"/>
            <w14:uncheckedState w14:val="00A8" w14:font="Wingdings"/>
          </w14:checkbox>
        </w:sdtPr>
        <w:sdtContent>
          <w:r w:rsidR="00C22468" w:rsidRPr="006B26E5">
            <w:rPr>
              <w:rFonts w:ascii="Times New Roman" w:hAnsi="Times New Roman" w:cs="Times New Roman"/>
            </w:rPr>
            <w:sym w:font="Wingdings" w:char="F0A8"/>
          </w:r>
        </w:sdtContent>
      </w:sdt>
      <w:r w:rsidR="00C22468" w:rsidRPr="006B26E5">
        <w:rPr>
          <w:rFonts w:ascii="Times New Roman" w:hAnsi="Times New Roman" w:cs="Times New Roman"/>
        </w:rPr>
        <w:t xml:space="preserve"> Khác </w:t>
      </w:r>
      <w:r w:rsidR="00C22468" w:rsidRPr="006B26E5">
        <w:rPr>
          <w:rFonts w:ascii="Times New Roman" w:hAnsi="Times New Roman" w:cs="Times New Roman"/>
          <w:i/>
        </w:rPr>
        <w:t>(vui lòng cho biết)</w:t>
      </w:r>
      <w:r w:rsidR="00C22468" w:rsidRPr="006B26E5">
        <w:rPr>
          <w:rFonts w:ascii="Times New Roman" w:hAnsi="Times New Roman" w:cs="Times New Roman"/>
        </w:rPr>
        <w:t xml:space="preserve"> ……………………………………………………………………………………</w:t>
      </w:r>
    </w:p>
    <w:p w:rsidR="00571C6E" w:rsidRPr="006B26E5" w:rsidRDefault="00571C6E" w:rsidP="00571C6E">
      <w:pPr>
        <w:pStyle w:val="ListParagraph"/>
        <w:numPr>
          <w:ilvl w:val="0"/>
          <w:numId w:val="2"/>
        </w:numPr>
        <w:spacing w:after="0" w:line="360" w:lineRule="auto"/>
        <w:ind w:left="284" w:hanging="284"/>
        <w:jc w:val="both"/>
        <w:rPr>
          <w:rFonts w:ascii="Times New Roman" w:hAnsi="Times New Roman" w:cs="Times New Roman"/>
          <w:b/>
        </w:rPr>
      </w:pPr>
      <w:r w:rsidRPr="006B26E5">
        <w:rPr>
          <w:rFonts w:ascii="Times New Roman" w:hAnsi="Times New Roman" w:cs="Times New Roman"/>
          <w:b/>
        </w:rPr>
        <w:lastRenderedPageBreak/>
        <w:t xml:space="preserve">Theo Quý </w:t>
      </w:r>
      <w:r w:rsidR="00025465">
        <w:rPr>
          <w:rFonts w:ascii="Times New Roman" w:hAnsi="Times New Roman" w:cs="Times New Roman"/>
          <w:b/>
        </w:rPr>
        <w:t>Doanh nghiệp</w:t>
      </w:r>
      <w:r w:rsidRPr="006B26E5">
        <w:rPr>
          <w:rFonts w:ascii="Times New Roman" w:hAnsi="Times New Roman" w:cs="Times New Roman"/>
          <w:b/>
        </w:rPr>
        <w:t xml:space="preserve">, để hỗ trợ tốt nhất cho thị trường CNTT, Chính phủ nên chú trọng đến các biện pháp nào trong thời gian tới đây? </w:t>
      </w:r>
      <w:r w:rsidRPr="006B26E5">
        <w:rPr>
          <w:rFonts w:ascii="Times New Roman" w:hAnsi="Times New Roman" w:cs="Times New Roman"/>
          <w:i/>
        </w:rPr>
        <w:t>(3 lựa chọn)</w:t>
      </w:r>
    </w:p>
    <w:p w:rsidR="00571C6E" w:rsidRPr="006B26E5" w:rsidRDefault="009A0A3C" w:rsidP="00571C6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25648991"/>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w:t>
      </w:r>
      <w:r w:rsidR="004146A4">
        <w:rPr>
          <w:rFonts w:ascii="Times New Roman" w:hAnsi="Times New Roman" w:cs="Times New Roman"/>
        </w:rPr>
        <w:t>Hoàn</w:t>
      </w:r>
      <w:r w:rsidR="00571C6E" w:rsidRPr="006B26E5">
        <w:rPr>
          <w:rFonts w:ascii="Times New Roman" w:hAnsi="Times New Roman" w:cs="Times New Roman"/>
        </w:rPr>
        <w:t xml:space="preserve"> thiện hệ thống văn bản, pháp lý có liên quan</w:t>
      </w:r>
    </w:p>
    <w:p w:rsidR="008A1E78" w:rsidRPr="006B26E5" w:rsidRDefault="009A0A3C"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74850044"/>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w:t>
      </w:r>
      <w:r w:rsidR="004146A4">
        <w:rPr>
          <w:rFonts w:ascii="Times New Roman" w:hAnsi="Times New Roman" w:cs="Times New Roman"/>
        </w:rPr>
        <w:t>Tái</w:t>
      </w:r>
      <w:r w:rsidR="008A1E78" w:rsidRPr="006B26E5">
        <w:rPr>
          <w:rFonts w:ascii="Times New Roman" w:hAnsi="Times New Roman" w:cs="Times New Roman"/>
        </w:rPr>
        <w:t xml:space="preserve"> cơ cấu</w:t>
      </w:r>
      <w:r w:rsidR="004146A4">
        <w:rPr>
          <w:rFonts w:ascii="Times New Roman" w:hAnsi="Times New Roman" w:cs="Times New Roman"/>
        </w:rPr>
        <w:t xml:space="preserve"> thị trường</w:t>
      </w:r>
      <w:r w:rsidR="008A1E78" w:rsidRPr="006B26E5">
        <w:rPr>
          <w:rFonts w:ascii="Times New Roman" w:hAnsi="Times New Roman" w:cs="Times New Roman"/>
        </w:rPr>
        <w:t>, khuyến khích hoạt động M&amp;A</w:t>
      </w:r>
    </w:p>
    <w:p w:rsidR="008A1E78" w:rsidRPr="006B26E5" w:rsidRDefault="009A0A3C"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357772870"/>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w:t>
      </w:r>
      <w:r w:rsidR="004146A4">
        <w:rPr>
          <w:rFonts w:ascii="Times New Roman" w:hAnsi="Times New Roman" w:cs="Times New Roman"/>
        </w:rPr>
        <w:t>Triển</w:t>
      </w:r>
      <w:r w:rsidR="008A1E78" w:rsidRPr="006B26E5">
        <w:rPr>
          <w:rFonts w:ascii="Times New Roman" w:hAnsi="Times New Roman" w:cs="Times New Roman"/>
        </w:rPr>
        <w:t xml:space="preserve"> khai giải ngân nguồn vốn đầu tư công, ưu tiên lĩnh vực CNTT-VT</w:t>
      </w:r>
    </w:p>
    <w:p w:rsidR="00571C6E" w:rsidRPr="006B26E5" w:rsidRDefault="009A0A3C" w:rsidP="00571C6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768687988"/>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4146A4">
        <w:rPr>
          <w:rFonts w:ascii="Times New Roman" w:hAnsi="Times New Roman" w:cs="Times New Roman"/>
        </w:rPr>
        <w:t xml:space="preserve"> Nâng cấp</w:t>
      </w:r>
      <w:r w:rsidR="00571C6E" w:rsidRPr="006B26E5">
        <w:rPr>
          <w:rFonts w:ascii="Times New Roman" w:hAnsi="Times New Roman" w:cs="Times New Roman"/>
        </w:rPr>
        <w:t xml:space="preserve"> hạ tầng số quốc gia</w:t>
      </w:r>
    </w:p>
    <w:p w:rsidR="00571C6E" w:rsidRPr="006B26E5" w:rsidRDefault="009A0A3C" w:rsidP="00571C6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711146895"/>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Cho phép thử nghiệm các công nghệ mới tại các đặc khu công nghệ</w:t>
      </w:r>
    </w:p>
    <w:p w:rsidR="00571C6E" w:rsidRPr="006B26E5" w:rsidRDefault="009A0A3C" w:rsidP="00571C6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10394703"/>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w:t>
      </w:r>
      <w:r w:rsidR="004146A4">
        <w:rPr>
          <w:rFonts w:ascii="Times New Roman" w:hAnsi="Times New Roman" w:cs="Times New Roman"/>
        </w:rPr>
        <w:t>Phát</w:t>
      </w:r>
      <w:r w:rsidR="00571C6E" w:rsidRPr="006B26E5">
        <w:rPr>
          <w:rFonts w:ascii="Times New Roman" w:hAnsi="Times New Roman" w:cs="Times New Roman"/>
        </w:rPr>
        <w:t xml:space="preserve"> triển các sản phẩm ICT trọng điểm, dẫn dắt công nghệ</w:t>
      </w:r>
    </w:p>
    <w:p w:rsidR="00571C6E" w:rsidRPr="006B26E5" w:rsidRDefault="009A0A3C" w:rsidP="00571C6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126842395"/>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w:t>
      </w:r>
      <w:r w:rsidR="004146A4">
        <w:rPr>
          <w:rFonts w:ascii="Times New Roman" w:hAnsi="Times New Roman" w:cs="Times New Roman"/>
        </w:rPr>
        <w:t xml:space="preserve">Khuyến </w:t>
      </w:r>
      <w:r w:rsidR="00571C6E" w:rsidRPr="006B26E5">
        <w:rPr>
          <w:rFonts w:ascii="Times New Roman" w:hAnsi="Times New Roman" w:cs="Times New Roman"/>
        </w:rPr>
        <w:t>khích hệ sinh thái khởi nghiệp (start-up) công nghệ số đổi mới</w:t>
      </w:r>
    </w:p>
    <w:p w:rsidR="00571C6E" w:rsidRPr="006B26E5" w:rsidRDefault="009A0A3C" w:rsidP="00571C6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276911677"/>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w:t>
      </w:r>
      <w:r w:rsidR="004146A4">
        <w:rPr>
          <w:rFonts w:ascii="Times New Roman" w:hAnsi="Times New Roman" w:cs="Times New Roman"/>
        </w:rPr>
        <w:t>Nâng</w:t>
      </w:r>
      <w:r w:rsidR="00571C6E" w:rsidRPr="006B26E5">
        <w:rPr>
          <w:rFonts w:ascii="Times New Roman" w:hAnsi="Times New Roman" w:cs="Times New Roman"/>
        </w:rPr>
        <w:t xml:space="preserve"> cao hiểu biết người dân về tầm quan trọng của chuyển đổi số</w:t>
      </w:r>
    </w:p>
    <w:p w:rsidR="00571C6E" w:rsidRPr="006B26E5" w:rsidRDefault="009A0A3C"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27118340"/>
          <w14:checkbox>
            <w14:checked w14:val="0"/>
            <w14:checkedState w14:val="00FE" w14:font="Wingdings"/>
            <w14:uncheckedState w14:val="00A8" w14:font="Wingdings"/>
          </w14:checkbox>
        </w:sdt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Khác (vui lòng cho biết) …………………………………………………………………………………….</w:t>
      </w:r>
    </w:p>
    <w:p w:rsidR="00EC3296" w:rsidRPr="006B26E5" w:rsidRDefault="00682A47" w:rsidP="00B31BB6">
      <w:pPr>
        <w:pStyle w:val="ListParagraph"/>
        <w:numPr>
          <w:ilvl w:val="0"/>
          <w:numId w:val="2"/>
        </w:numPr>
        <w:spacing w:after="0" w:line="360" w:lineRule="auto"/>
        <w:ind w:left="360"/>
        <w:jc w:val="both"/>
        <w:rPr>
          <w:rFonts w:ascii="Times New Roman" w:hAnsi="Times New Roman" w:cs="Times New Roman"/>
          <w:b/>
        </w:rPr>
      </w:pPr>
      <w:r w:rsidRPr="006B26E5">
        <w:rPr>
          <w:rFonts w:ascii="Times New Roman" w:hAnsi="Times New Roman" w:cs="Times New Roman"/>
          <w:b/>
        </w:rPr>
        <w:t xml:space="preserve">Những yếu tố sau ảnh hưởng như thế nào đến uy tín của Quý </w:t>
      </w:r>
      <w:r w:rsidR="00025465">
        <w:rPr>
          <w:rFonts w:ascii="Times New Roman" w:hAnsi="Times New Roman" w:cs="Times New Roman"/>
          <w:b/>
        </w:rPr>
        <w:t>Doanh nghiệp</w:t>
      </w:r>
      <w:r w:rsidRPr="006B26E5">
        <w:rPr>
          <w:rFonts w:ascii="Times New Roman" w:hAnsi="Times New Roman" w:cs="Times New Roman"/>
          <w:b/>
        </w:rPr>
        <w:t>?</w:t>
      </w:r>
    </w:p>
    <w:tbl>
      <w:tblPr>
        <w:tblStyle w:val="TableGrid3"/>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1014"/>
        <w:gridCol w:w="1014"/>
        <w:gridCol w:w="1014"/>
        <w:gridCol w:w="943"/>
        <w:gridCol w:w="943"/>
      </w:tblGrid>
      <w:tr w:rsidR="008A1E78" w:rsidRPr="006B26E5" w:rsidTr="009A0A3C">
        <w:tc>
          <w:tcPr>
            <w:tcW w:w="4876" w:type="dxa"/>
          </w:tcPr>
          <w:p w:rsidR="008A1E78" w:rsidRPr="006B26E5" w:rsidRDefault="008A1E78"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014" w:type="dxa"/>
          </w:tcPr>
          <w:p w:rsidR="008A1E78" w:rsidRPr="006B26E5" w:rsidRDefault="008A1E78" w:rsidP="009A0A3C">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p>
        </w:tc>
        <w:tc>
          <w:tcPr>
            <w:tcW w:w="1014" w:type="dxa"/>
          </w:tcPr>
          <w:p w:rsidR="008A1E78" w:rsidRPr="006B26E5" w:rsidRDefault="008A1E78" w:rsidP="009A0A3C">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p>
        </w:tc>
        <w:tc>
          <w:tcPr>
            <w:tcW w:w="1014" w:type="dxa"/>
          </w:tcPr>
          <w:p w:rsidR="008A1E78" w:rsidRPr="006B26E5" w:rsidRDefault="008A1E78" w:rsidP="009A0A3C">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6B26E5">
              <w:rPr>
                <w:rFonts w:ascii="Times New Roman" w:hAnsi="Times New Roman" w:cs="Times New Roman"/>
                <w:b/>
                <w:noProof/>
                <w:lang w:eastAsia="en-US"/>
              </w:rPr>
              <mc:AlternateContent>
                <mc:Choice Requires="wpg">
                  <w:drawing>
                    <wp:anchor distT="0" distB="0" distL="114300" distR="114300" simplePos="0" relativeHeight="251662336" behindDoc="0" locked="0" layoutInCell="1" allowOverlap="1" wp14:anchorId="5797E8B0" wp14:editId="79C68DFD">
                      <wp:simplePos x="0" y="0"/>
                      <wp:positionH relativeFrom="column">
                        <wp:posOffset>-1420495</wp:posOffset>
                      </wp:positionH>
                      <wp:positionV relativeFrom="paragraph">
                        <wp:posOffset>-148590</wp:posOffset>
                      </wp:positionV>
                      <wp:extent cx="3194050" cy="448310"/>
                      <wp:effectExtent l="0" t="0" r="0" b="889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4050" cy="448310"/>
                                <a:chOff x="0" y="0"/>
                                <a:chExt cx="3193857" cy="448006"/>
                              </a:xfrm>
                            </wpg:grpSpPr>
                            <wps:wsp>
                              <wps:cNvPr id="23" name="Right Arrow 23"/>
                              <wps:cNvSpPr/>
                              <wps:spPr>
                                <a:xfrm>
                                  <a:off x="135173" y="190831"/>
                                  <a:ext cx="2997641" cy="257175"/>
                                </a:xfrm>
                                <a:prstGeom prst="rightArrow">
                                  <a:avLst/>
                                </a:prstGeom>
                                <a:gradFill flip="none" rotWithShape="1">
                                  <a:gsLst>
                                    <a:gs pos="100000">
                                      <a:srgbClr val="195EA3"/>
                                    </a:gs>
                                    <a:gs pos="0">
                                      <a:srgbClr val="FBFEFE"/>
                                    </a:gs>
                                  </a:gsLst>
                                  <a:lin ang="0" scaled="0"/>
                                  <a:tileRect/>
                                </a:gradFill>
                                <a:ln w="25400" cap="flat" cmpd="sng" algn="ctr">
                                  <a:noFill/>
                                  <a:prstDash val="solid"/>
                                </a:ln>
                                <a:effectLst/>
                              </wps:spPr>
                              <wps:txbx>
                                <w:txbxContent>
                                  <w:p w:rsidR="009A0A3C" w:rsidRPr="002A5A44" w:rsidRDefault="009A0A3C" w:rsidP="008A1E78">
                                    <w:pPr>
                                      <w:jc w:val="center"/>
                                      <w:rPr>
                                        <w14:textFill>
                                          <w14:gradFill>
                                            <w14:gsLst>
                                              <w14:gs w14:pos="100000">
                                                <w14:srgbClr w14:val="187EC8"/>
                                              </w14:gs>
                                              <w14:gs w14:pos="0">
                                                <w14:srgbClr w14:val="F3FCFE"/>
                                              </w14:gs>
                                            </w14:gsLst>
                                            <w14:lin w14:ang="0" w14:scaled="0"/>
                                          </w14:gradFill>
                                        </w14:textFill>
                                      </w:rPr>
                                    </w:pPr>
                                    <w:r w:rsidRPr="002A5A44">
                                      <w:rPr>
                                        <w14:textFill>
                                          <w14:gradFill>
                                            <w14:gsLst>
                                              <w14:gs w14:pos="100000">
                                                <w14:srgbClr w14:val="187EC8"/>
                                              </w14:gs>
                                              <w14:gs w14:pos="0">
                                                <w14:srgbClr w14:val="F3FCFE"/>
                                              </w14:gs>
                                            </w14:gsLst>
                                            <w14:lin w14:ang="0" w14:scaled="0"/>
                                          </w14:gra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0"/>
                                  <a:ext cx="1257300" cy="295275"/>
                                </a:xfrm>
                                <a:prstGeom prst="rect">
                                  <a:avLst/>
                                </a:prstGeom>
                                <a:noFill/>
                                <a:ln w="6350">
                                  <a:noFill/>
                                </a:ln>
                              </wps:spPr>
                              <wps:txbx>
                                <w:txbxContent>
                                  <w:p w:rsidR="009A0A3C" w:rsidRPr="00B6203B" w:rsidRDefault="009A0A3C" w:rsidP="008A1E78">
                                    <w:pPr>
                                      <w:jc w:val="center"/>
                                      <w:rPr>
                                        <w:rFonts w:ascii="Times New Roman" w:hAnsi="Times New Roman"/>
                                      </w:rPr>
                                    </w:pPr>
                                    <w:r w:rsidRPr="00B6203B">
                                      <w:rPr>
                                        <w:rFonts w:ascii="Times New Roman" w:hAnsi="Times New Roman"/>
                                      </w:rPr>
                                      <w:t>Ảnh hưởng ít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717482" y="0"/>
                                  <a:ext cx="1476375" cy="295275"/>
                                </a:xfrm>
                                <a:prstGeom prst="rect">
                                  <a:avLst/>
                                </a:prstGeom>
                                <a:noFill/>
                                <a:ln w="6350">
                                  <a:noFill/>
                                </a:ln>
                              </wps:spPr>
                              <wps:txbx>
                                <w:txbxContent>
                                  <w:p w:rsidR="009A0A3C" w:rsidRPr="00B6203B" w:rsidRDefault="009A0A3C" w:rsidP="008A1E78">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97E8B0" id="Group 22" o:spid="_x0000_s1034" style="position:absolute;left:0;text-align:left;margin-left:-111.85pt;margin-top:-11.7pt;width:251.5pt;height:35.3pt;z-index:251662336;mso-width-relative:margin;mso-height-relative:margin" coordsize="3193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">
                      <v:shape id="Right Arrow 23" o:spid="_x0000_s1035" type="#_x0000_t13" style="position:absolute;left:1351;top:1908;width:29977;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3nsMA&#10;AADbAAAADwAAAGRycy9kb3ducmV2LnhtbESPQWuDQBCF74X8h2UKuTWrCYTGZhOKEFCaSzWHHgd3&#10;ohJ3VtyNmn+fLRR6fLx535u3P86mEyMNrrWsIF5FIIgrq1uuFVzK09s7COeRNXaWScGDHBwPi5c9&#10;JtpO/E1j4WsRIOwSVNB43ydSuqohg25le+LgXe1g0Ac51FIPOAW46eQ6irbSYMuhocGe0oaqW3E3&#10;4Y2f+1cacxWneV722Rl3MrNeqeXr/PkBwtPs/4//0plWsN7A75YAAH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V3nsMAAADbAAAADwAAAAAAAAAAAAAAAACYAgAAZHJzL2Rv&#10;d25yZXYueG1sUEsFBgAAAAAEAAQA9QAAAIgDAAAAAA==&#10;" adj="20673" fillcolor="#fbfefe" stroked="f" strokeweight="2pt">
                        <v:fill color2="#195ea3" rotate="t" angle="90" focus="100%" type="gradient">
                          <o:fill v:ext="view" type="gradientUnscaled"/>
                        </v:fill>
                        <v:textbox>
                          <w:txbxContent>
                            <w:p w:rsidR="009A0A3C" w:rsidRPr="002A5A44" w:rsidRDefault="009A0A3C" w:rsidP="008A1E78">
                              <w:pPr>
                                <w:jc w:val="center"/>
                                <w:rPr>
                                  <w14:textFill>
                                    <w14:gradFill>
                                      <w14:gsLst>
                                        <w14:gs w14:pos="100000">
                                          <w14:srgbClr w14:val="187EC8"/>
                                        </w14:gs>
                                        <w14:gs w14:pos="0">
                                          <w14:srgbClr w14:val="F3FCFE"/>
                                        </w14:gs>
                                      </w14:gsLst>
                                      <w14:lin w14:ang="0" w14:scaled="0"/>
                                    </w14:gradFill>
                                  </w14:textFill>
                                </w:rPr>
                              </w:pPr>
                              <w:r w:rsidRPr="002A5A44">
                                <w:rPr>
                                  <w14:textFill>
                                    <w14:gradFill>
                                      <w14:gsLst>
                                        <w14:gs w14:pos="100000">
                                          <w14:srgbClr w14:val="187EC8"/>
                                        </w14:gs>
                                        <w14:gs w14:pos="0">
                                          <w14:srgbClr w14:val="F3FCFE"/>
                                        </w14:gs>
                                      </w14:gsLst>
                                      <w14:lin w14:ang="0" w14:scaled="0"/>
                                    </w14:gradFill>
                                  </w14:textFill>
                                </w:rPr>
                                <w:t xml:space="preserve"> </w:t>
                              </w:r>
                            </w:p>
                          </w:txbxContent>
                        </v:textbox>
                      </v:shape>
                      <v:shape id="Text Box 24" o:spid="_x0000_s1036" type="#_x0000_t202" style="position:absolute;width:1257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kC8UA&#10;AADbAAAADwAAAGRycy9kb3ducmV2LnhtbESPwWrDMBBE74X+g9hCLqWRG0JT3MihBAI++JI0BHpb&#10;rK1lbK1cSXGcv48ChR6HmXnDrDeT7cVIPrSOFbzOMxDEtdMtNwqOX7uXdxAhImvsHZOCKwXYFI8P&#10;a8y1u/CexkNsRIJwyFGBiXHIpQy1IYth7gbi5P04bzEm6RupPV4S3PZykWVv0mLLacHgQFtDdXc4&#10;WwXjqVzq/Wiif95WZVZ21e/qu1Jq9jR9foCINMX/8F+71AoWS7h/S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uQLxQAAANsAAAAPAAAAAAAAAAAAAAAAAJgCAABkcnMv&#10;ZG93bnJldi54bWxQSwUGAAAAAAQABAD1AAAAigMAAAAA&#10;" filled="f" stroked="f" strokeweight=".5pt">
                        <v:textbox>
                          <w:txbxContent>
                            <w:p w:rsidR="009A0A3C" w:rsidRPr="00B6203B" w:rsidRDefault="009A0A3C" w:rsidP="008A1E78">
                              <w:pPr>
                                <w:jc w:val="center"/>
                                <w:rPr>
                                  <w:rFonts w:ascii="Times New Roman" w:hAnsi="Times New Roman"/>
                                </w:rPr>
                              </w:pPr>
                              <w:r w:rsidRPr="00B6203B">
                                <w:rPr>
                                  <w:rFonts w:ascii="Times New Roman" w:hAnsi="Times New Roman"/>
                                </w:rPr>
                                <w:t>Ảnh hưởng ít nhất</w:t>
                              </w:r>
                            </w:p>
                          </w:txbxContent>
                        </v:textbox>
                      </v:shape>
                      <v:shape id="Text Box 25" o:spid="_x0000_s1037" type="#_x0000_t202" style="position:absolute;left:17174;width:1476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kMUA&#10;AADbAAAADwAAAGRycy9kb3ducmV2LnhtbESPT2sCMRTE7wW/Q3iFXkrNVqqVrVGKIOxhL/5B8PbY&#10;PDeLm5c1iev22zeFgsdhZn7DLFaDbUVPPjSOFbyPMxDEldMN1woO+83bHESIyBpbx6TghwKslqOn&#10;Beba3XlL/S7WIkE45KjAxNjlUobKkMUwdh1x8s7OW4xJ+lpqj/cEt62cZNlMWmw4LRjsaG2ouuxu&#10;VkF/LD70tjfRv67LIisu5fXzVCr18jx8f4GINMRH+L9daAWTK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kGQxQAAANsAAAAPAAAAAAAAAAAAAAAAAJgCAABkcnMv&#10;ZG93bnJldi54bWxQSwUGAAAAAAQABAD1AAAAigMAAAAA&#10;" filled="f" stroked="f" strokeweight=".5pt">
                        <v:textbox>
                          <w:txbxContent>
                            <w:p w:rsidR="009A0A3C" w:rsidRPr="00B6203B" w:rsidRDefault="009A0A3C" w:rsidP="008A1E78">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v:textbox>
                      </v:shape>
                    </v:group>
                  </w:pict>
                </mc:Fallback>
              </mc:AlternateContent>
            </w:r>
          </w:p>
        </w:tc>
        <w:tc>
          <w:tcPr>
            <w:tcW w:w="943" w:type="dxa"/>
          </w:tcPr>
          <w:p w:rsidR="008A1E78" w:rsidRPr="006B26E5" w:rsidRDefault="008A1E78" w:rsidP="009A0A3C">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p>
        </w:tc>
        <w:tc>
          <w:tcPr>
            <w:tcW w:w="943" w:type="dxa"/>
          </w:tcPr>
          <w:p w:rsidR="008A1E78" w:rsidRPr="006B26E5" w:rsidRDefault="008A1E78" w:rsidP="009A0A3C">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p>
        </w:tc>
      </w:tr>
      <w:tr w:rsidR="008A1E78" w:rsidRPr="006B26E5" w:rsidTr="009A0A3C">
        <w:tc>
          <w:tcPr>
            <w:tcW w:w="4876" w:type="dxa"/>
          </w:tcPr>
          <w:p w:rsidR="008A1E78" w:rsidRPr="006B26E5" w:rsidRDefault="008A1E78"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014" w:type="dxa"/>
          </w:tcPr>
          <w:p w:rsidR="008A1E78" w:rsidRPr="006B26E5" w:rsidRDefault="008A1E78" w:rsidP="009A0A3C">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6B26E5">
              <w:rPr>
                <w:rFonts w:ascii="Times New Roman" w:hAnsi="Times New Roman" w:cs="Times New Roman"/>
                <w:b/>
                <w:color w:val="auto"/>
                <w:sz w:val="22"/>
                <w:szCs w:val="22"/>
              </w:rPr>
              <w:t>1</w:t>
            </w:r>
          </w:p>
        </w:tc>
        <w:tc>
          <w:tcPr>
            <w:tcW w:w="1014" w:type="dxa"/>
          </w:tcPr>
          <w:p w:rsidR="008A1E78" w:rsidRPr="006B26E5" w:rsidRDefault="008A1E78" w:rsidP="009A0A3C">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6B26E5">
              <w:rPr>
                <w:rFonts w:ascii="Times New Roman" w:hAnsi="Times New Roman" w:cs="Times New Roman"/>
                <w:b/>
                <w:color w:val="auto"/>
                <w:sz w:val="22"/>
                <w:szCs w:val="22"/>
              </w:rPr>
              <w:t>2</w:t>
            </w:r>
          </w:p>
        </w:tc>
        <w:tc>
          <w:tcPr>
            <w:tcW w:w="1014" w:type="dxa"/>
          </w:tcPr>
          <w:p w:rsidR="008A1E78" w:rsidRPr="006B26E5" w:rsidRDefault="008A1E78" w:rsidP="009A0A3C">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6B26E5">
              <w:rPr>
                <w:rFonts w:ascii="Times New Roman" w:hAnsi="Times New Roman" w:cs="Times New Roman"/>
                <w:b/>
                <w:color w:val="auto"/>
                <w:sz w:val="22"/>
                <w:szCs w:val="22"/>
              </w:rPr>
              <w:t>3</w:t>
            </w:r>
          </w:p>
        </w:tc>
        <w:tc>
          <w:tcPr>
            <w:tcW w:w="943" w:type="dxa"/>
          </w:tcPr>
          <w:p w:rsidR="008A1E78" w:rsidRPr="006B26E5" w:rsidRDefault="008A1E78" w:rsidP="009A0A3C">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6B26E5">
              <w:rPr>
                <w:rFonts w:ascii="Times New Roman" w:hAnsi="Times New Roman" w:cs="Times New Roman"/>
                <w:b/>
                <w:color w:val="auto"/>
                <w:sz w:val="22"/>
                <w:szCs w:val="22"/>
              </w:rPr>
              <w:t>4</w:t>
            </w:r>
          </w:p>
        </w:tc>
        <w:tc>
          <w:tcPr>
            <w:tcW w:w="943" w:type="dxa"/>
          </w:tcPr>
          <w:p w:rsidR="008A1E78" w:rsidRPr="006B26E5" w:rsidRDefault="008A1E78" w:rsidP="009A0A3C">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6B26E5">
              <w:rPr>
                <w:rFonts w:ascii="Times New Roman" w:hAnsi="Times New Roman" w:cs="Times New Roman"/>
                <w:b/>
                <w:color w:val="auto"/>
                <w:sz w:val="22"/>
                <w:szCs w:val="22"/>
              </w:rPr>
              <w:t>5</w:t>
            </w:r>
          </w:p>
        </w:tc>
      </w:tr>
      <w:tr w:rsidR="008A1E78" w:rsidRPr="006B26E5" w:rsidTr="009A0A3C">
        <w:tc>
          <w:tcPr>
            <w:tcW w:w="4876" w:type="dxa"/>
          </w:tcPr>
          <w:p w:rsidR="008A1E78" w:rsidRPr="006B26E5" w:rsidRDefault="008A1E78" w:rsidP="009A0A3C">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Quy mô vốn và kết quả hoạt động kinh doanh</w:t>
            </w:r>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732048730"/>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864258331"/>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16901202"/>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943"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653185835"/>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943"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438458051"/>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r>
      <w:tr w:rsidR="008A1E78" w:rsidRPr="006B26E5" w:rsidTr="009A0A3C">
        <w:tc>
          <w:tcPr>
            <w:tcW w:w="4876" w:type="dxa"/>
          </w:tcPr>
          <w:p w:rsidR="008A1E78" w:rsidRPr="006B26E5" w:rsidRDefault="008A1E78" w:rsidP="009A0A3C">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Đánh giá của khách hàng về sản phẩm và chất lượng dịch vụ cung cấp</w:t>
            </w:r>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87813320"/>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227140920"/>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732511528"/>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943"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09493586"/>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943"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38136176"/>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r>
      <w:tr w:rsidR="008A1E78" w:rsidRPr="006B26E5" w:rsidTr="009A0A3C">
        <w:tc>
          <w:tcPr>
            <w:tcW w:w="4876" w:type="dxa"/>
          </w:tcPr>
          <w:p w:rsidR="008A1E78" w:rsidRPr="006B26E5" w:rsidRDefault="008A1E78" w:rsidP="009A0A3C">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Đánh giá uy tín công ty trên báo chí, truyền thông</w:t>
            </w:r>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94711845"/>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403754249"/>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714160518"/>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943"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4438407"/>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943"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49348785"/>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r>
      <w:tr w:rsidR="008A1E78" w:rsidRPr="006B26E5" w:rsidTr="009A0A3C">
        <w:tc>
          <w:tcPr>
            <w:tcW w:w="4876" w:type="dxa"/>
          </w:tcPr>
          <w:p w:rsidR="008A1E78" w:rsidRPr="006B26E5" w:rsidRDefault="008A1E78" w:rsidP="009A0A3C">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Đánh giá của các chuyên gia trong ngành</w:t>
            </w:r>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2801528"/>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487943864"/>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15016989"/>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943"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108768540"/>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943"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456996620"/>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r>
      <w:tr w:rsidR="008A1E78" w:rsidRPr="006B26E5" w:rsidTr="009A0A3C">
        <w:tc>
          <w:tcPr>
            <w:tcW w:w="4876" w:type="dxa"/>
          </w:tcPr>
          <w:p w:rsidR="008A1E78" w:rsidRPr="006B26E5" w:rsidRDefault="008A1E78" w:rsidP="009A0A3C">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 xml:space="preserve">Đánh giá của các đối tác </w:t>
            </w:r>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667816903"/>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63840945"/>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33768868"/>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943"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44582804"/>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943"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787025916"/>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r>
      <w:tr w:rsidR="008A1E78" w:rsidRPr="006B26E5" w:rsidTr="009A0A3C">
        <w:tc>
          <w:tcPr>
            <w:tcW w:w="4876" w:type="dxa"/>
          </w:tcPr>
          <w:p w:rsidR="008A1E78" w:rsidRPr="006B26E5" w:rsidRDefault="008A1E78" w:rsidP="009A0A3C">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Đánh giá của các công ty trong ngành khác</w:t>
            </w:r>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51419830"/>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327939012"/>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75096513"/>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943"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141410241"/>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943"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643080523"/>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r>
      <w:tr w:rsidR="008A1E78" w:rsidRPr="006B26E5" w:rsidTr="009A0A3C">
        <w:tc>
          <w:tcPr>
            <w:tcW w:w="4876" w:type="dxa"/>
          </w:tcPr>
          <w:p w:rsidR="008A1E78" w:rsidRPr="006B26E5" w:rsidRDefault="008A1E78" w:rsidP="009A0A3C">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Khác (vui lòng cho biết):……………………………</w:t>
            </w:r>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01353204"/>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465010341"/>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1014"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16479265"/>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943"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87467499"/>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c>
          <w:tcPr>
            <w:tcW w:w="943" w:type="dxa"/>
          </w:tcPr>
          <w:p w:rsidR="008A1E78" w:rsidRPr="006B26E5" w:rsidRDefault="009A0A3C"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394236849"/>
                <w14:checkbox>
                  <w14:checked w14:val="0"/>
                  <w14:checkedState w14:val="00FE" w14:font="Wingdings"/>
                  <w14:uncheckedState w14:val="00A8" w14:font="Wingdings"/>
                </w14:checkbox>
              </w:sdtPr>
              <w:sdtContent>
                <w:r w:rsidR="008A1E78" w:rsidRPr="006B26E5">
                  <w:rPr>
                    <w:rFonts w:ascii="Times New Roman" w:hAnsi="Times New Roman" w:cs="Times New Roman"/>
                    <w:color w:val="auto"/>
                    <w:sz w:val="22"/>
                    <w:szCs w:val="22"/>
                  </w:rPr>
                  <w:sym w:font="Wingdings" w:char="F0A8"/>
                </w:r>
              </w:sdtContent>
            </w:sdt>
          </w:p>
        </w:tc>
      </w:tr>
    </w:tbl>
    <w:tbl>
      <w:tblPr>
        <w:tblStyle w:val="GridTable21"/>
        <w:tblW w:w="9792" w:type="dxa"/>
        <w:tblBorders>
          <w:top w:val="none" w:sz="0" w:space="0" w:color="auto"/>
          <w:bottom w:val="none" w:sz="0" w:space="0" w:color="auto"/>
          <w:insideH w:val="none" w:sz="0" w:space="0" w:color="auto"/>
          <w:insideV w:val="none" w:sz="0" w:space="0" w:color="auto"/>
        </w:tblBorders>
        <w:shd w:val="clear" w:color="auto" w:fill="EF3F23"/>
        <w:tblLook w:val="0600" w:firstRow="0" w:lastRow="0" w:firstColumn="0" w:lastColumn="0" w:noHBand="1" w:noVBand="1"/>
      </w:tblPr>
      <w:tblGrid>
        <w:gridCol w:w="9792"/>
      </w:tblGrid>
      <w:tr w:rsidR="00682A47" w:rsidRPr="006B26E5" w:rsidTr="008A1E78">
        <w:trPr>
          <w:trHeight w:val="603"/>
        </w:trPr>
        <w:tc>
          <w:tcPr>
            <w:tcW w:w="9792" w:type="dxa"/>
            <w:shd w:val="clear" w:color="auto" w:fill="195EA3"/>
            <w:vAlign w:val="center"/>
          </w:tcPr>
          <w:p w:rsidR="00682A47" w:rsidRPr="006B26E5" w:rsidRDefault="008A1E78" w:rsidP="00643065">
            <w:pPr>
              <w:pStyle w:val="Heading1"/>
              <w:spacing w:before="0" w:line="360" w:lineRule="auto"/>
              <w:jc w:val="center"/>
              <w:outlineLvl w:val="0"/>
              <w:rPr>
                <w:rFonts w:ascii="Times New Roman" w:hAnsi="Times New Roman" w:cs="Times New Roman"/>
                <w:b/>
                <w:color w:val="FFFFFF" w:themeColor="background1"/>
                <w:sz w:val="22"/>
                <w:szCs w:val="22"/>
              </w:rPr>
            </w:pPr>
            <w:r w:rsidRPr="006B26E5">
              <w:rPr>
                <w:rFonts w:ascii="Times New Roman" w:hAnsi="Times New Roman" w:cs="Times New Roman"/>
                <w:b/>
                <w:color w:val="FFFFFF"/>
                <w:sz w:val="22"/>
                <w:szCs w:val="22"/>
              </w:rPr>
              <w:t>D</w:t>
            </w:r>
            <w:r w:rsidR="00682A47" w:rsidRPr="006B26E5">
              <w:rPr>
                <w:rFonts w:ascii="Times New Roman" w:hAnsi="Times New Roman" w:cs="Times New Roman"/>
                <w:b/>
                <w:color w:val="FFFFFF"/>
                <w:sz w:val="22"/>
                <w:szCs w:val="22"/>
              </w:rPr>
              <w:t xml:space="preserve">˗ </w:t>
            </w:r>
            <w:r w:rsidR="00643065" w:rsidRPr="006B26E5">
              <w:rPr>
                <w:rFonts w:ascii="Times New Roman" w:hAnsi="Times New Roman" w:cs="Times New Roman"/>
                <w:b/>
                <w:color w:val="FFFFFF"/>
                <w:sz w:val="22"/>
                <w:szCs w:val="22"/>
              </w:rPr>
              <w:t>XU HƯỚNG VÀ CƠ HỘI TỪ KỈ NGUYÊN CÔNG NGHỆ SỐ</w:t>
            </w:r>
          </w:p>
        </w:tc>
      </w:tr>
    </w:tbl>
    <w:p w:rsidR="008A1E78" w:rsidRPr="006B26E5" w:rsidRDefault="004146A4" w:rsidP="008A1E78">
      <w:pPr>
        <w:pStyle w:val="ListParagraph"/>
        <w:numPr>
          <w:ilvl w:val="0"/>
          <w:numId w:val="2"/>
        </w:numPr>
        <w:spacing w:after="0" w:line="360" w:lineRule="auto"/>
        <w:ind w:left="270"/>
        <w:jc w:val="both"/>
        <w:rPr>
          <w:rFonts w:ascii="Times New Roman" w:hAnsi="Times New Roman" w:cs="Times New Roman"/>
          <w:b/>
        </w:rPr>
      </w:pPr>
      <w:r>
        <w:rPr>
          <w:rFonts w:ascii="Times New Roman" w:hAnsi="Times New Roman" w:cs="Times New Roman"/>
          <w:b/>
        </w:rPr>
        <w:t>Theo Quý Doanh nghiệ</w:t>
      </w:r>
      <w:r w:rsidR="00025465">
        <w:rPr>
          <w:rFonts w:ascii="Times New Roman" w:hAnsi="Times New Roman" w:cs="Times New Roman"/>
          <w:b/>
        </w:rPr>
        <w:t>p, đâu là Top 4</w:t>
      </w:r>
      <w:r>
        <w:rPr>
          <w:rFonts w:ascii="Times New Roman" w:hAnsi="Times New Roman" w:cs="Times New Roman"/>
          <w:b/>
        </w:rPr>
        <w:t xml:space="preserve"> </w:t>
      </w:r>
      <w:r w:rsidR="00025465">
        <w:rPr>
          <w:rFonts w:ascii="Times New Roman" w:hAnsi="Times New Roman" w:cs="Times New Roman"/>
          <w:b/>
        </w:rPr>
        <w:t>n</w:t>
      </w:r>
      <w:r w:rsidR="008A1E78" w:rsidRPr="006B26E5">
        <w:rPr>
          <w:rFonts w:ascii="Times New Roman" w:hAnsi="Times New Roman" w:cs="Times New Roman"/>
          <w:b/>
        </w:rPr>
        <w:t xml:space="preserve">hững thách thức, khó khăn lớn nhất cản trở </w:t>
      </w:r>
      <w:r>
        <w:rPr>
          <w:rFonts w:ascii="Times New Roman" w:hAnsi="Times New Roman" w:cs="Times New Roman"/>
          <w:b/>
        </w:rPr>
        <w:t>doanh nghiệp</w:t>
      </w:r>
      <w:r w:rsidR="008A1E78" w:rsidRPr="006B26E5">
        <w:rPr>
          <w:rFonts w:ascii="Times New Roman" w:hAnsi="Times New Roman" w:cs="Times New Roman"/>
          <w:b/>
        </w:rPr>
        <w:t xml:space="preserve"> tận dụng cơ hội chuyển đổi số; nghiên cứu, ứng dụng AI, Fintech tại Việt Nam?</w:t>
      </w:r>
    </w:p>
    <w:p w:rsidR="008A1E78" w:rsidRPr="006B26E5" w:rsidRDefault="008A1E78" w:rsidP="008A1E78">
      <w:pPr>
        <w:pStyle w:val="ListParagraph"/>
        <w:spacing w:after="0" w:line="360" w:lineRule="auto"/>
        <w:ind w:left="360"/>
        <w:jc w:val="both"/>
        <w:rPr>
          <w:rFonts w:ascii="Times New Roman" w:hAnsi="Times New Roman" w:cs="Times New Roman"/>
        </w:rPr>
        <w:sectPr w:rsidR="008A1E78" w:rsidRPr="006B26E5" w:rsidSect="000549F2">
          <w:headerReference w:type="default" r:id="rId9"/>
          <w:footerReference w:type="default" r:id="rId10"/>
          <w:type w:val="continuous"/>
          <w:pgSz w:w="11907" w:h="16840" w:code="9"/>
          <w:pgMar w:top="576" w:right="850" w:bottom="346" w:left="1253" w:header="432" w:footer="288" w:gutter="0"/>
          <w:cols w:space="720"/>
          <w:docGrid w:linePitch="360"/>
        </w:sectPr>
      </w:pPr>
    </w:p>
    <w:p w:rsidR="008A1E78" w:rsidRPr="006B26E5" w:rsidRDefault="009A0A3C" w:rsidP="008A1E7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935661426"/>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Có quá nhiều ưu tiên chồng chéo nhau</w:t>
      </w:r>
    </w:p>
    <w:p w:rsidR="004146A4" w:rsidRPr="004146A4" w:rsidRDefault="009A0A3C" w:rsidP="004146A4">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621494895"/>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Thiếu nguồn vốn đầu tư</w:t>
      </w:r>
    </w:p>
    <w:p w:rsidR="008A1E78" w:rsidRPr="006B26E5" w:rsidRDefault="009A0A3C" w:rsidP="008A1E7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068688804"/>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Thiếu nguồn nhân lực chất lượng cao </w:t>
      </w:r>
    </w:p>
    <w:p w:rsidR="008A1E78" w:rsidRPr="006B26E5" w:rsidRDefault="009A0A3C" w:rsidP="008A1E7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905109241"/>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Thiếu kĩ năng lãnh đạo/quản lý</w:t>
      </w:r>
    </w:p>
    <w:p w:rsidR="008A1E78" w:rsidRPr="006B26E5" w:rsidRDefault="009A0A3C" w:rsidP="008A1E7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749607704"/>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Thiếu kiến thức về chuyển đổi số</w:t>
      </w:r>
    </w:p>
    <w:p w:rsidR="008A1E78" w:rsidRPr="006B26E5" w:rsidRDefault="009A0A3C" w:rsidP="008A1E7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921839925"/>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Thiếu sự kết nối trong tổ chức</w:t>
      </w:r>
    </w:p>
    <w:p w:rsidR="008A1E78" w:rsidRPr="006B26E5" w:rsidRDefault="009A0A3C" w:rsidP="008A1E7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501780497"/>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Sợ thay đổi/sự chống đối, phản kháng từ nội bộ</w:t>
      </w:r>
    </w:p>
    <w:p w:rsidR="008A1E78" w:rsidRPr="006B26E5" w:rsidRDefault="009A0A3C" w:rsidP="008A1E7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2064773609"/>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Chưa sẵn sàng chấp nhận rủi ro</w:t>
      </w:r>
    </w:p>
    <w:p w:rsidR="008A1E78" w:rsidRPr="006B26E5" w:rsidRDefault="009A0A3C" w:rsidP="008A1E7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846097780"/>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Thiếu chính sách/quy định pháp luật hỗ trợ</w:t>
      </w:r>
    </w:p>
    <w:p w:rsidR="008A1E78" w:rsidRPr="006B26E5" w:rsidRDefault="008A1E78" w:rsidP="008A1E78">
      <w:pPr>
        <w:pStyle w:val="ListParagraph"/>
        <w:spacing w:after="0" w:line="360" w:lineRule="auto"/>
        <w:ind w:left="360"/>
        <w:jc w:val="both"/>
        <w:rPr>
          <w:rFonts w:ascii="Times New Roman" w:hAnsi="Times New Roman" w:cs="Times New Roman"/>
        </w:rPr>
        <w:sectPr w:rsidR="008A1E78" w:rsidRPr="006B26E5" w:rsidSect="000549F2">
          <w:type w:val="continuous"/>
          <w:pgSz w:w="11907" w:h="16840" w:code="9"/>
          <w:pgMar w:top="576" w:right="850" w:bottom="346" w:left="1253" w:header="432" w:footer="288" w:gutter="0"/>
          <w:cols w:space="720"/>
          <w:docGrid w:linePitch="360"/>
        </w:sectPr>
      </w:pPr>
    </w:p>
    <w:p w:rsidR="008A1E78" w:rsidRPr="006B26E5" w:rsidRDefault="009A0A3C" w:rsidP="008A1E7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480690752"/>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Thiếu cơ sở hạ tầng công nghệ thông tin</w:t>
      </w:r>
    </w:p>
    <w:p w:rsidR="008A1E78" w:rsidRPr="006B26E5" w:rsidRDefault="009A0A3C" w:rsidP="008A1E7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809086169"/>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Ý thức và lòng tin người tiêu dùng đối với sản phẩm còn hạn chế</w:t>
      </w:r>
    </w:p>
    <w:p w:rsidR="008A1E78" w:rsidRPr="006B26E5" w:rsidRDefault="009A0A3C" w:rsidP="008A1E7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461910185"/>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Mất nhiều thời gian nghiên cứu, ứng dụng</w:t>
      </w:r>
    </w:p>
    <w:p w:rsidR="008A1E78" w:rsidRPr="006B26E5" w:rsidRDefault="009A0A3C" w:rsidP="008A1E7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977423820"/>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Chịu ảnh hưởng lớn từ kì vọng của khách hàng</w:t>
      </w:r>
    </w:p>
    <w:p w:rsidR="008A1E78" w:rsidRPr="006B26E5" w:rsidRDefault="009A0A3C" w:rsidP="008A1E7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246266066"/>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Thiếu nguồn dữ liệu (data) đủ lớn</w:t>
      </w:r>
    </w:p>
    <w:p w:rsidR="002A5A44" w:rsidRPr="006B26E5" w:rsidRDefault="009A0A3C" w:rsidP="008A1E78">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957720869"/>
          <w14:checkbox>
            <w14:checked w14:val="0"/>
            <w14:checkedState w14:val="00FE" w14:font="Wingdings"/>
            <w14:uncheckedState w14:val="00A8" w14:font="Wingdings"/>
          </w14:checkbox>
        </w:sdt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Khác </w:t>
      </w:r>
      <w:r w:rsidR="008A1E78" w:rsidRPr="006B26E5">
        <w:rPr>
          <w:rFonts w:ascii="Times New Roman" w:hAnsi="Times New Roman" w:cs="Times New Roman"/>
          <w:i/>
        </w:rPr>
        <w:t>(vui lòng cho biết)</w:t>
      </w:r>
      <w:r w:rsidR="008A1E78" w:rsidRPr="006B26E5">
        <w:rPr>
          <w:rFonts w:ascii="Times New Roman" w:hAnsi="Times New Roman" w:cs="Times New Roman"/>
        </w:rPr>
        <w:t xml:space="preserve"> …………………………………………………………………………………</w:t>
      </w:r>
    </w:p>
    <w:p w:rsidR="002A5A44" w:rsidRPr="006B26E5" w:rsidRDefault="002A5A44" w:rsidP="005E7439">
      <w:pPr>
        <w:pStyle w:val="ListParagraph"/>
        <w:numPr>
          <w:ilvl w:val="0"/>
          <w:numId w:val="2"/>
        </w:numPr>
        <w:spacing w:after="0" w:line="360" w:lineRule="auto"/>
        <w:ind w:left="284"/>
        <w:jc w:val="both"/>
        <w:rPr>
          <w:rFonts w:ascii="Times New Roman" w:hAnsi="Times New Roman" w:cs="Times New Roman"/>
          <w:b/>
        </w:rPr>
      </w:pPr>
      <w:r w:rsidRPr="006B26E5">
        <w:rPr>
          <w:rFonts w:ascii="Times New Roman" w:hAnsi="Times New Roman" w:cs="Times New Roman"/>
          <w:b/>
        </w:rPr>
        <w:t xml:space="preserve">Quý </w:t>
      </w:r>
      <w:r w:rsidR="00025465">
        <w:rPr>
          <w:rFonts w:ascii="Times New Roman" w:hAnsi="Times New Roman" w:cs="Times New Roman"/>
          <w:b/>
        </w:rPr>
        <w:t>Doanh nghiệp</w:t>
      </w:r>
      <w:r w:rsidRPr="006B26E5">
        <w:rPr>
          <w:rFonts w:ascii="Times New Roman" w:hAnsi="Times New Roman" w:cs="Times New Roman"/>
          <w:b/>
        </w:rPr>
        <w:t xml:space="preserve"> hiện nay đang/dự kiến sẽ sử dụng những phương pháp, công cụ và công nghệ nào để thúc đẩy chuyển đổi số hiệu quả?</w:t>
      </w:r>
      <w:r w:rsidR="00855C65" w:rsidRPr="006B26E5">
        <w:rPr>
          <w:rFonts w:ascii="Times New Roman" w:hAnsi="Times New Roman" w:cs="Times New Roman"/>
          <w:b/>
        </w:rPr>
        <w:t xml:space="preserve"> </w:t>
      </w:r>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18"/>
        <w:gridCol w:w="1276"/>
      </w:tblGrid>
      <w:tr w:rsidR="005E7439" w:rsidRPr="006B26E5" w:rsidTr="005E7439">
        <w:tc>
          <w:tcPr>
            <w:tcW w:w="6521" w:type="dxa"/>
          </w:tcPr>
          <w:p w:rsidR="005E7439" w:rsidRPr="006B26E5" w:rsidRDefault="005E7439" w:rsidP="00FB4904">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418" w:type="dxa"/>
          </w:tcPr>
          <w:p w:rsidR="005E7439" w:rsidRPr="006B26E5" w:rsidRDefault="005E7439" w:rsidP="00FB4904">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p>
        </w:tc>
        <w:tc>
          <w:tcPr>
            <w:tcW w:w="1276" w:type="dxa"/>
          </w:tcPr>
          <w:p w:rsidR="005E7439" w:rsidRPr="006B26E5" w:rsidRDefault="005E7439" w:rsidP="00FB4904">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p>
        </w:tc>
      </w:tr>
      <w:tr w:rsidR="005E7439" w:rsidRPr="006B26E5" w:rsidTr="005E7439">
        <w:tc>
          <w:tcPr>
            <w:tcW w:w="6521" w:type="dxa"/>
          </w:tcPr>
          <w:p w:rsidR="005E7439" w:rsidRPr="006B26E5" w:rsidRDefault="005E7439" w:rsidP="00FB4904">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418" w:type="dxa"/>
          </w:tcPr>
          <w:p w:rsidR="005E7439" w:rsidRPr="006B26E5" w:rsidRDefault="005E7439" w:rsidP="00FB4904">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6B26E5">
              <w:rPr>
                <w:rFonts w:ascii="Times New Roman" w:hAnsi="Times New Roman" w:cs="Times New Roman"/>
                <w:b/>
                <w:color w:val="auto"/>
                <w:sz w:val="22"/>
                <w:szCs w:val="22"/>
              </w:rPr>
              <w:t>Hiện tại</w:t>
            </w:r>
          </w:p>
        </w:tc>
        <w:tc>
          <w:tcPr>
            <w:tcW w:w="1276" w:type="dxa"/>
          </w:tcPr>
          <w:p w:rsidR="005E7439" w:rsidRPr="006B26E5" w:rsidRDefault="005E7439" w:rsidP="00FB4904">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6B26E5">
              <w:rPr>
                <w:rFonts w:ascii="Times New Roman" w:hAnsi="Times New Roman" w:cs="Times New Roman"/>
                <w:b/>
                <w:color w:val="auto"/>
                <w:sz w:val="22"/>
                <w:szCs w:val="22"/>
              </w:rPr>
              <w:t>Tương lai</w:t>
            </w:r>
          </w:p>
        </w:tc>
      </w:tr>
      <w:tr w:rsidR="005E7439" w:rsidRPr="006B26E5" w:rsidTr="005E7439">
        <w:tc>
          <w:tcPr>
            <w:tcW w:w="6521" w:type="dxa"/>
          </w:tcPr>
          <w:p w:rsidR="005E7439" w:rsidRPr="006B26E5" w:rsidRDefault="005E7439" w:rsidP="00FB490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Công nghệ web truyền thống</w:t>
            </w:r>
          </w:p>
        </w:tc>
        <w:tc>
          <w:tcPr>
            <w:tcW w:w="1418" w:type="dxa"/>
          </w:tcPr>
          <w:p w:rsidR="005E7439" w:rsidRPr="006B26E5" w:rsidRDefault="009A0A3C" w:rsidP="00FB490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89048824"/>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c>
          <w:tcPr>
            <w:tcW w:w="1276" w:type="dxa"/>
          </w:tcPr>
          <w:p w:rsidR="005E7439" w:rsidRPr="006B26E5" w:rsidRDefault="009A0A3C" w:rsidP="00FB490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24611030"/>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r>
      <w:tr w:rsidR="005E7439" w:rsidRPr="006B26E5" w:rsidTr="005E7439">
        <w:tc>
          <w:tcPr>
            <w:tcW w:w="6521" w:type="dxa"/>
          </w:tcPr>
          <w:p w:rsidR="005E7439" w:rsidRPr="006B26E5" w:rsidRDefault="005E7439" w:rsidP="00FB490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Công nghệ Internet di động</w:t>
            </w:r>
          </w:p>
        </w:tc>
        <w:tc>
          <w:tcPr>
            <w:tcW w:w="1418" w:type="dxa"/>
          </w:tcPr>
          <w:p w:rsidR="005E7439" w:rsidRPr="006B26E5" w:rsidRDefault="009A0A3C" w:rsidP="00FB490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30414861"/>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c>
          <w:tcPr>
            <w:tcW w:w="1276" w:type="dxa"/>
          </w:tcPr>
          <w:p w:rsidR="005E7439" w:rsidRPr="006B26E5" w:rsidRDefault="009A0A3C" w:rsidP="00FB490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9425804"/>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r>
      <w:tr w:rsidR="005E7439" w:rsidRPr="006B26E5" w:rsidTr="005E7439">
        <w:tc>
          <w:tcPr>
            <w:tcW w:w="6521" w:type="dxa"/>
          </w:tcPr>
          <w:p w:rsidR="005E7439" w:rsidRPr="006B26E5" w:rsidRDefault="005E7439" w:rsidP="00FB490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Phân tích dữ liệu lớn (Big Data Analysis)</w:t>
            </w:r>
          </w:p>
        </w:tc>
        <w:tc>
          <w:tcPr>
            <w:tcW w:w="1418" w:type="dxa"/>
          </w:tcPr>
          <w:p w:rsidR="005E7439" w:rsidRPr="006B26E5" w:rsidRDefault="009A0A3C" w:rsidP="00FB490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057975880"/>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c>
          <w:tcPr>
            <w:tcW w:w="1276" w:type="dxa"/>
          </w:tcPr>
          <w:p w:rsidR="005E7439" w:rsidRPr="006B26E5" w:rsidRDefault="009A0A3C" w:rsidP="00FB490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849981763"/>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r>
      <w:tr w:rsidR="005E7439" w:rsidRPr="006B26E5" w:rsidTr="005E7439">
        <w:tc>
          <w:tcPr>
            <w:tcW w:w="6521" w:type="dxa"/>
          </w:tcPr>
          <w:p w:rsidR="005E7439" w:rsidRPr="006B26E5" w:rsidRDefault="005E7439" w:rsidP="00FB490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Dịch vụ dựa trên điện toán đám mây (Cloud computing)</w:t>
            </w:r>
          </w:p>
        </w:tc>
        <w:tc>
          <w:tcPr>
            <w:tcW w:w="1418" w:type="dxa"/>
          </w:tcPr>
          <w:p w:rsidR="005E7439" w:rsidRPr="006B26E5" w:rsidRDefault="009A0A3C" w:rsidP="00FB490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817574352"/>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c>
          <w:tcPr>
            <w:tcW w:w="1276" w:type="dxa"/>
          </w:tcPr>
          <w:p w:rsidR="005E7439" w:rsidRPr="006B26E5" w:rsidRDefault="009A0A3C" w:rsidP="00FB490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076229909"/>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r>
      <w:tr w:rsidR="005E7439" w:rsidRPr="006B26E5" w:rsidTr="005E7439">
        <w:tc>
          <w:tcPr>
            <w:tcW w:w="6521" w:type="dxa"/>
          </w:tcPr>
          <w:p w:rsidR="005E7439" w:rsidRPr="006B26E5" w:rsidRDefault="005E7439" w:rsidP="00FB490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Công tác R&amp;D (Nghiên cứu và phát triển)</w:t>
            </w:r>
          </w:p>
        </w:tc>
        <w:tc>
          <w:tcPr>
            <w:tcW w:w="1418" w:type="dxa"/>
          </w:tcPr>
          <w:p w:rsidR="005E7439" w:rsidRPr="006B26E5" w:rsidRDefault="009A0A3C" w:rsidP="00FB490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4938867"/>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c>
          <w:tcPr>
            <w:tcW w:w="1276" w:type="dxa"/>
          </w:tcPr>
          <w:p w:rsidR="005E7439" w:rsidRPr="006B26E5" w:rsidRDefault="009A0A3C" w:rsidP="00FB490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97700883"/>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r>
      <w:tr w:rsidR="005E7439" w:rsidRPr="006B26E5" w:rsidTr="005E7439">
        <w:tc>
          <w:tcPr>
            <w:tcW w:w="6521" w:type="dxa"/>
          </w:tcPr>
          <w:p w:rsidR="005E7439" w:rsidRPr="006B26E5" w:rsidRDefault="005E7439" w:rsidP="00FB490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Kỹ thuật máy học nơron tiên tiến</w:t>
            </w:r>
          </w:p>
        </w:tc>
        <w:tc>
          <w:tcPr>
            <w:tcW w:w="1418" w:type="dxa"/>
          </w:tcPr>
          <w:p w:rsidR="005E7439" w:rsidRPr="006B26E5" w:rsidRDefault="009A0A3C" w:rsidP="00FB490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25728477"/>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c>
          <w:tcPr>
            <w:tcW w:w="1276" w:type="dxa"/>
          </w:tcPr>
          <w:p w:rsidR="005E7439" w:rsidRPr="006B26E5" w:rsidRDefault="009A0A3C" w:rsidP="00FB490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100448147"/>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r>
      <w:tr w:rsidR="005E7439" w:rsidRPr="006B26E5" w:rsidTr="005E7439">
        <w:tc>
          <w:tcPr>
            <w:tcW w:w="6521" w:type="dxa"/>
          </w:tcPr>
          <w:p w:rsidR="005E7439" w:rsidRPr="006B26E5" w:rsidRDefault="005E7439" w:rsidP="005E7439">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Robot học, quy trình tự động (Automation)</w:t>
            </w:r>
          </w:p>
        </w:tc>
        <w:tc>
          <w:tcPr>
            <w:tcW w:w="1418"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40734863"/>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c>
          <w:tcPr>
            <w:tcW w:w="1276"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897890321"/>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r>
      <w:tr w:rsidR="005E7439" w:rsidRPr="006B26E5" w:rsidTr="005E7439">
        <w:tc>
          <w:tcPr>
            <w:tcW w:w="6521" w:type="dxa"/>
          </w:tcPr>
          <w:p w:rsidR="005E7439" w:rsidRPr="006B26E5" w:rsidRDefault="005E7439" w:rsidP="005E7439">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Internet vạn vật kết nối (IoT)</w:t>
            </w:r>
          </w:p>
        </w:tc>
        <w:tc>
          <w:tcPr>
            <w:tcW w:w="1418"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43806555"/>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c>
          <w:tcPr>
            <w:tcW w:w="1276"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340972382"/>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r>
      <w:tr w:rsidR="005E7439" w:rsidRPr="006B26E5" w:rsidTr="005E7439">
        <w:tc>
          <w:tcPr>
            <w:tcW w:w="6521" w:type="dxa"/>
          </w:tcPr>
          <w:p w:rsidR="005E7439" w:rsidRPr="006B26E5" w:rsidRDefault="005E7439" w:rsidP="005E7439">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Công cụ trí tuệ nhân tạo (AI)</w:t>
            </w:r>
          </w:p>
        </w:tc>
        <w:tc>
          <w:tcPr>
            <w:tcW w:w="1418"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14611311"/>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c>
          <w:tcPr>
            <w:tcW w:w="1276"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837948640"/>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r>
      <w:tr w:rsidR="005E7439" w:rsidRPr="006B26E5" w:rsidTr="005E7439">
        <w:tc>
          <w:tcPr>
            <w:tcW w:w="6521" w:type="dxa"/>
          </w:tcPr>
          <w:p w:rsidR="005E7439" w:rsidRPr="006B26E5" w:rsidRDefault="005E7439" w:rsidP="005E7439">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Công cụ tương tác thực tế (Augmented reality)</w:t>
            </w:r>
          </w:p>
        </w:tc>
        <w:tc>
          <w:tcPr>
            <w:tcW w:w="1418"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787035952"/>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c>
          <w:tcPr>
            <w:tcW w:w="1276"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95018078"/>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r>
      <w:tr w:rsidR="005E7439" w:rsidRPr="006B26E5" w:rsidTr="005E7439">
        <w:tc>
          <w:tcPr>
            <w:tcW w:w="6521" w:type="dxa"/>
          </w:tcPr>
          <w:p w:rsidR="005E7439" w:rsidRPr="006B26E5" w:rsidRDefault="005E7439" w:rsidP="005E7439">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Khối chuỗi (Blockchain)</w:t>
            </w:r>
          </w:p>
        </w:tc>
        <w:tc>
          <w:tcPr>
            <w:tcW w:w="1418"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741936435"/>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c>
          <w:tcPr>
            <w:tcW w:w="1276"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139675934"/>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r>
      <w:tr w:rsidR="005E7439" w:rsidRPr="006B26E5" w:rsidTr="005E7439">
        <w:tc>
          <w:tcPr>
            <w:tcW w:w="6521" w:type="dxa"/>
          </w:tcPr>
          <w:p w:rsidR="005E7439" w:rsidRPr="006B26E5" w:rsidRDefault="005E7439" w:rsidP="005E7439">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Công nghệ in 3D (3D Printing)</w:t>
            </w:r>
          </w:p>
        </w:tc>
        <w:tc>
          <w:tcPr>
            <w:tcW w:w="1418"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15385313"/>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c>
          <w:tcPr>
            <w:tcW w:w="1276"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145439078"/>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r>
      <w:tr w:rsidR="005E7439" w:rsidRPr="006B26E5" w:rsidTr="005E7439">
        <w:tc>
          <w:tcPr>
            <w:tcW w:w="6521" w:type="dxa"/>
          </w:tcPr>
          <w:p w:rsidR="005E7439" w:rsidRPr="006B26E5" w:rsidRDefault="005E7439" w:rsidP="005E7439">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Giao dịch số (Digital transaction)</w:t>
            </w:r>
          </w:p>
        </w:tc>
        <w:tc>
          <w:tcPr>
            <w:tcW w:w="1418"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229069325"/>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c>
          <w:tcPr>
            <w:tcW w:w="1276"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143006360"/>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r>
      <w:tr w:rsidR="005E7439" w:rsidRPr="006B26E5" w:rsidTr="005E7439">
        <w:tc>
          <w:tcPr>
            <w:tcW w:w="6521" w:type="dxa"/>
          </w:tcPr>
          <w:p w:rsidR="005E7439" w:rsidRPr="006B26E5" w:rsidRDefault="005E7439" w:rsidP="005E7439">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Khác (vui lòng cho biết):……………………………</w:t>
            </w:r>
          </w:p>
        </w:tc>
        <w:tc>
          <w:tcPr>
            <w:tcW w:w="1418"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103335423"/>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c>
          <w:tcPr>
            <w:tcW w:w="1276" w:type="dxa"/>
          </w:tcPr>
          <w:p w:rsidR="005E7439" w:rsidRPr="006B26E5" w:rsidRDefault="009A0A3C" w:rsidP="005E7439">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042868677"/>
                <w14:checkbox>
                  <w14:checked w14:val="0"/>
                  <w14:checkedState w14:val="00FE" w14:font="Wingdings"/>
                  <w14:uncheckedState w14:val="00A8" w14:font="Wingdings"/>
                </w14:checkbox>
              </w:sdtPr>
              <w:sdtContent>
                <w:r w:rsidR="005E7439" w:rsidRPr="006B26E5">
                  <w:rPr>
                    <w:rFonts w:ascii="Times New Roman" w:hAnsi="Times New Roman" w:cs="Times New Roman"/>
                    <w:color w:val="auto"/>
                    <w:sz w:val="22"/>
                    <w:szCs w:val="22"/>
                  </w:rPr>
                  <w:sym w:font="Wingdings" w:char="F0A8"/>
                </w:r>
              </w:sdtContent>
            </w:sdt>
          </w:p>
        </w:tc>
      </w:tr>
    </w:tbl>
    <w:p w:rsidR="000549F2" w:rsidRPr="006B26E5" w:rsidRDefault="000549F2" w:rsidP="008A1E78">
      <w:pPr>
        <w:spacing w:after="0" w:line="360" w:lineRule="auto"/>
        <w:jc w:val="both"/>
        <w:rPr>
          <w:rFonts w:ascii="Times New Roman" w:hAnsi="Times New Roman" w:cs="Times New Roman"/>
          <w:b/>
        </w:rPr>
        <w:sectPr w:rsidR="000549F2" w:rsidRPr="006B26E5" w:rsidSect="00571C6E">
          <w:headerReference w:type="default" r:id="rId11"/>
          <w:footerReference w:type="default" r:id="rId12"/>
          <w:type w:val="continuous"/>
          <w:pgSz w:w="11907" w:h="16840" w:code="9"/>
          <w:pgMar w:top="576" w:right="850" w:bottom="346" w:left="1253" w:header="432" w:footer="288" w:gutter="0"/>
          <w:cols w:space="720"/>
          <w:docGrid w:linePitch="360"/>
        </w:sectPr>
      </w:pPr>
    </w:p>
    <w:p w:rsidR="001E1D09" w:rsidRPr="006B26E5" w:rsidRDefault="001E1D09" w:rsidP="001E1D09">
      <w:pPr>
        <w:pStyle w:val="ListParagraph"/>
        <w:numPr>
          <w:ilvl w:val="0"/>
          <w:numId w:val="2"/>
        </w:numPr>
        <w:spacing w:after="0" w:line="360" w:lineRule="auto"/>
        <w:ind w:left="270"/>
        <w:jc w:val="both"/>
        <w:rPr>
          <w:rFonts w:ascii="Times New Roman" w:hAnsi="Times New Roman" w:cs="Times New Roman"/>
          <w:b/>
        </w:rPr>
      </w:pPr>
      <w:r w:rsidRPr="006B26E5">
        <w:rPr>
          <w:rFonts w:ascii="Times New Roman" w:hAnsi="Times New Roman" w:cs="Times New Roman"/>
          <w:b/>
        </w:rPr>
        <w:lastRenderedPageBreak/>
        <w:t xml:space="preserve">Dự báo </w:t>
      </w:r>
      <w:r w:rsidR="004146A4">
        <w:rPr>
          <w:rFonts w:ascii="Times New Roman" w:hAnsi="Times New Roman" w:cs="Times New Roman"/>
          <w:b/>
        </w:rPr>
        <w:t>Top 5</w:t>
      </w:r>
      <w:r w:rsidRPr="006B26E5">
        <w:rPr>
          <w:rFonts w:ascii="Times New Roman" w:hAnsi="Times New Roman" w:cs="Times New Roman"/>
          <w:b/>
        </w:rPr>
        <w:t xml:space="preserve"> xu hướng công nghệ thông tin trong </w:t>
      </w:r>
      <w:r w:rsidR="004146A4">
        <w:rPr>
          <w:rFonts w:ascii="Times New Roman" w:hAnsi="Times New Roman" w:cs="Times New Roman"/>
          <w:b/>
        </w:rPr>
        <w:t>thời gian ngắn hạn</w:t>
      </w:r>
      <w:r w:rsidR="00954EE5" w:rsidRPr="006B26E5">
        <w:rPr>
          <w:rFonts w:ascii="Times New Roman" w:hAnsi="Times New Roman" w:cs="Times New Roman"/>
          <w:b/>
        </w:rPr>
        <w:t xml:space="preserve">? </w:t>
      </w:r>
      <w:r w:rsidR="00954EE5" w:rsidRPr="006B26E5">
        <w:rPr>
          <w:rFonts w:ascii="Times New Roman" w:hAnsi="Times New Roman" w:cs="Times New Roman"/>
        </w:rPr>
        <w:t>(5 lựa chọn)</w:t>
      </w:r>
    </w:p>
    <w:p w:rsidR="00115AF6" w:rsidRPr="006B26E5" w:rsidRDefault="00115AF6" w:rsidP="001E1D09">
      <w:pPr>
        <w:pStyle w:val="ListParagraph"/>
        <w:spacing w:after="0" w:line="360" w:lineRule="auto"/>
        <w:ind w:left="360"/>
        <w:jc w:val="both"/>
        <w:rPr>
          <w:rFonts w:ascii="Times New Roman" w:hAnsi="Times New Roman" w:cs="Times New Roman"/>
        </w:rPr>
        <w:sectPr w:rsidR="00115AF6" w:rsidRPr="006B26E5" w:rsidSect="000549F2">
          <w:type w:val="continuous"/>
          <w:pgSz w:w="11907" w:h="16840" w:code="9"/>
          <w:pgMar w:top="576" w:right="850" w:bottom="346" w:left="1253" w:header="432" w:footer="288" w:gutter="0"/>
          <w:cols w:space="720"/>
          <w:docGrid w:linePitch="360"/>
        </w:sectPr>
      </w:pPr>
    </w:p>
    <w:p w:rsidR="001E1D09" w:rsidRPr="006B26E5" w:rsidRDefault="009A0A3C" w:rsidP="001E1D09">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827319521"/>
          <w14:checkbox>
            <w14:checked w14:val="0"/>
            <w14:checkedState w14:val="00FE" w14:font="Wingdings"/>
            <w14:uncheckedState w14:val="00A8" w14:font="Wingdings"/>
          </w14:checkbox>
        </w:sdtPr>
        <w:sdtContent>
          <w:r w:rsidR="001E1D09" w:rsidRPr="006B26E5">
            <w:rPr>
              <w:rFonts w:ascii="Times New Roman" w:hAnsi="Times New Roman" w:cs="Times New Roman"/>
            </w:rPr>
            <w:sym w:font="Wingdings" w:char="F0A8"/>
          </w:r>
        </w:sdtContent>
      </w:sdt>
      <w:r w:rsidR="001E1D09" w:rsidRPr="006B26E5">
        <w:rPr>
          <w:rFonts w:ascii="Times New Roman" w:hAnsi="Times New Roman" w:cs="Times New Roman"/>
        </w:rPr>
        <w:t xml:space="preserve"> Những vật dụng tự hành (Autonomous Things)</w:t>
      </w:r>
    </w:p>
    <w:p w:rsidR="001E1D09" w:rsidRPr="006B26E5" w:rsidRDefault="009A0A3C" w:rsidP="001E1D09">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194351880"/>
          <w14:checkbox>
            <w14:checked w14:val="0"/>
            <w14:checkedState w14:val="00FE" w14:font="Wingdings"/>
            <w14:uncheckedState w14:val="00A8" w14:font="Wingdings"/>
          </w14:checkbox>
        </w:sdtPr>
        <w:sdtContent>
          <w:r w:rsidR="001E1D09" w:rsidRPr="006B26E5">
            <w:rPr>
              <w:rFonts w:ascii="Times New Roman" w:hAnsi="Times New Roman" w:cs="Times New Roman"/>
            </w:rPr>
            <w:sym w:font="Wingdings" w:char="F0A8"/>
          </w:r>
        </w:sdtContent>
      </w:sdt>
      <w:r w:rsidR="001E1D09" w:rsidRPr="006B26E5">
        <w:rPr>
          <w:rFonts w:ascii="Times New Roman" w:hAnsi="Times New Roman" w:cs="Times New Roman"/>
        </w:rPr>
        <w:t xml:space="preserve"> Phân tích tăng cường (Augmented Analytics)</w:t>
      </w:r>
    </w:p>
    <w:p w:rsidR="001E1D09" w:rsidRPr="006B26E5" w:rsidRDefault="009A0A3C" w:rsidP="001E1D09">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664203279"/>
          <w14:checkbox>
            <w14:checked w14:val="0"/>
            <w14:checkedState w14:val="00FE" w14:font="Wingdings"/>
            <w14:uncheckedState w14:val="00A8" w14:font="Wingdings"/>
          </w14:checkbox>
        </w:sdtPr>
        <w:sdtContent>
          <w:r w:rsidR="001E1D09" w:rsidRPr="006B26E5">
            <w:rPr>
              <w:rFonts w:ascii="Times New Roman" w:hAnsi="Times New Roman" w:cs="Times New Roman"/>
            </w:rPr>
            <w:sym w:font="Wingdings" w:char="F0A8"/>
          </w:r>
        </w:sdtContent>
      </w:sdt>
      <w:r w:rsidR="001E1D09" w:rsidRPr="006B26E5">
        <w:rPr>
          <w:rFonts w:ascii="Times New Roman" w:hAnsi="Times New Roman" w:cs="Times New Roman"/>
        </w:rPr>
        <w:t xml:space="preserve"> Những cải tiến theo hướng AI (AI-Driven Development)</w:t>
      </w:r>
    </w:p>
    <w:p w:rsidR="001E1D09" w:rsidRPr="006B26E5" w:rsidRDefault="009A0A3C" w:rsidP="001E1D09">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658972646"/>
          <w14:checkbox>
            <w14:checked w14:val="0"/>
            <w14:checkedState w14:val="00FE" w14:font="Wingdings"/>
            <w14:uncheckedState w14:val="00A8" w14:font="Wingdings"/>
          </w14:checkbox>
        </w:sdtPr>
        <w:sdtContent>
          <w:r w:rsidR="001E1D09" w:rsidRPr="006B26E5">
            <w:rPr>
              <w:rFonts w:ascii="Times New Roman" w:hAnsi="Times New Roman" w:cs="Times New Roman"/>
            </w:rPr>
            <w:sym w:font="Wingdings" w:char="F0A8"/>
          </w:r>
        </w:sdtContent>
      </w:sdt>
      <w:r w:rsidR="001E1D09" w:rsidRPr="006B26E5">
        <w:rPr>
          <w:rFonts w:ascii="Times New Roman" w:hAnsi="Times New Roman" w:cs="Times New Roman"/>
        </w:rPr>
        <w:t xml:space="preserve"> </w:t>
      </w:r>
      <w:r w:rsidR="00091BCF" w:rsidRPr="006B26E5">
        <w:rPr>
          <w:rFonts w:ascii="Times New Roman" w:hAnsi="Times New Roman" w:cs="Times New Roman"/>
        </w:rPr>
        <w:t>Song sinh kĩ thuật số</w:t>
      </w:r>
      <w:r w:rsidR="001E1D09" w:rsidRPr="006B26E5">
        <w:rPr>
          <w:rFonts w:ascii="Times New Roman" w:hAnsi="Times New Roman" w:cs="Times New Roman"/>
        </w:rPr>
        <w:t xml:space="preserve"> (Digital Twin)</w:t>
      </w:r>
    </w:p>
    <w:p w:rsidR="001E1D09" w:rsidRPr="006B26E5" w:rsidRDefault="009A0A3C" w:rsidP="001E1D09">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371200590"/>
          <w14:checkbox>
            <w14:checked w14:val="0"/>
            <w14:checkedState w14:val="00FE" w14:font="Wingdings"/>
            <w14:uncheckedState w14:val="00A8" w14:font="Wingdings"/>
          </w14:checkbox>
        </w:sdtPr>
        <w:sdtContent>
          <w:r w:rsidR="001E1D09" w:rsidRPr="006B26E5">
            <w:rPr>
              <w:rFonts w:ascii="Times New Roman" w:hAnsi="Times New Roman" w:cs="Times New Roman"/>
            </w:rPr>
            <w:sym w:font="Wingdings" w:char="F0A8"/>
          </w:r>
        </w:sdtContent>
      </w:sdt>
      <w:r w:rsidR="001E1D09" w:rsidRPr="006B26E5">
        <w:rPr>
          <w:rFonts w:ascii="Times New Roman" w:hAnsi="Times New Roman" w:cs="Times New Roman"/>
        </w:rPr>
        <w:t xml:space="preserve"> Công ngh</w:t>
      </w:r>
      <w:r w:rsidR="006B26E5">
        <w:rPr>
          <w:rFonts w:ascii="Times New Roman" w:hAnsi="Times New Roman" w:cs="Times New Roman"/>
        </w:rPr>
        <w:t>ệ</w:t>
      </w:r>
      <w:r w:rsidR="001E1D09" w:rsidRPr="006B26E5">
        <w:rPr>
          <w:rFonts w:ascii="Times New Roman" w:hAnsi="Times New Roman" w:cs="Times New Roman"/>
        </w:rPr>
        <w:t xml:space="preserve"> Edge ngày càng được hỗ trợ (Empowered Edge)</w:t>
      </w:r>
    </w:p>
    <w:p w:rsidR="001E1D09" w:rsidRPr="006B26E5" w:rsidRDefault="009A0A3C" w:rsidP="001E1D09">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994938304"/>
          <w14:checkbox>
            <w14:checked w14:val="0"/>
            <w14:checkedState w14:val="00FE" w14:font="Wingdings"/>
            <w14:uncheckedState w14:val="00A8" w14:font="Wingdings"/>
          </w14:checkbox>
        </w:sdtPr>
        <w:sdtContent>
          <w:r w:rsidR="001E1D09" w:rsidRPr="006B26E5">
            <w:rPr>
              <w:rFonts w:ascii="Times New Roman" w:hAnsi="Times New Roman" w:cs="Times New Roman"/>
            </w:rPr>
            <w:sym w:font="Wingdings" w:char="F0A8"/>
          </w:r>
        </w:sdtContent>
      </w:sdt>
      <w:r w:rsidR="001E1D09" w:rsidRPr="006B26E5">
        <w:rPr>
          <w:rFonts w:ascii="Times New Roman" w:hAnsi="Times New Roman" w:cs="Times New Roman"/>
        </w:rPr>
        <w:t xml:space="preserve"> </w:t>
      </w:r>
      <w:r w:rsidR="00954EE5" w:rsidRPr="006B26E5">
        <w:rPr>
          <w:rFonts w:ascii="Times New Roman" w:hAnsi="Times New Roman" w:cs="Times New Roman"/>
        </w:rPr>
        <w:t>Công nghệ nhập vai (Immersive Experience)</w:t>
      </w:r>
    </w:p>
    <w:p w:rsidR="001E1D09" w:rsidRPr="006B26E5" w:rsidRDefault="009A0A3C" w:rsidP="001E1D09">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36617824"/>
          <w14:checkbox>
            <w14:checked w14:val="0"/>
            <w14:checkedState w14:val="00FE" w14:font="Wingdings"/>
            <w14:uncheckedState w14:val="00A8" w14:font="Wingdings"/>
          </w14:checkbox>
        </w:sdtPr>
        <w:sdtContent>
          <w:r w:rsidR="001E1D09" w:rsidRPr="006B26E5">
            <w:rPr>
              <w:rFonts w:ascii="Times New Roman" w:hAnsi="Times New Roman" w:cs="Times New Roman"/>
            </w:rPr>
            <w:sym w:font="Wingdings" w:char="F0A8"/>
          </w:r>
        </w:sdtContent>
      </w:sdt>
      <w:r w:rsidR="001E1D09" w:rsidRPr="006B26E5">
        <w:rPr>
          <w:rFonts w:ascii="Times New Roman" w:hAnsi="Times New Roman" w:cs="Times New Roman"/>
        </w:rPr>
        <w:t xml:space="preserve"> </w:t>
      </w:r>
      <w:r w:rsidR="00954EE5" w:rsidRPr="006B26E5">
        <w:rPr>
          <w:rFonts w:ascii="Times New Roman" w:hAnsi="Times New Roman" w:cs="Times New Roman"/>
        </w:rPr>
        <w:t>Khối chuỗi (Blockchain)</w:t>
      </w:r>
    </w:p>
    <w:p w:rsidR="001E1D09" w:rsidRPr="006B26E5" w:rsidRDefault="009A0A3C" w:rsidP="001E1D09">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744089310"/>
          <w14:checkbox>
            <w14:checked w14:val="0"/>
            <w14:checkedState w14:val="00FE" w14:font="Wingdings"/>
            <w14:uncheckedState w14:val="00A8" w14:font="Wingdings"/>
          </w14:checkbox>
        </w:sdtPr>
        <w:sdtContent>
          <w:r w:rsidR="001E1D09" w:rsidRPr="006B26E5">
            <w:rPr>
              <w:rFonts w:ascii="Times New Roman" w:hAnsi="Times New Roman" w:cs="Times New Roman"/>
            </w:rPr>
            <w:sym w:font="Wingdings" w:char="F0A8"/>
          </w:r>
        </w:sdtContent>
      </w:sdt>
      <w:r w:rsidR="001E1D09" w:rsidRPr="006B26E5">
        <w:rPr>
          <w:rFonts w:ascii="Times New Roman" w:hAnsi="Times New Roman" w:cs="Times New Roman"/>
        </w:rPr>
        <w:t xml:space="preserve"> </w:t>
      </w:r>
      <w:r w:rsidR="00954EE5" w:rsidRPr="006B26E5">
        <w:rPr>
          <w:rFonts w:ascii="Times New Roman" w:hAnsi="Times New Roman" w:cs="Times New Roman"/>
        </w:rPr>
        <w:t>Không gian thông minh (Smart Spaces)</w:t>
      </w:r>
    </w:p>
    <w:p w:rsidR="001E1D09" w:rsidRPr="006B26E5" w:rsidRDefault="009A0A3C" w:rsidP="001E1D09">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307368823"/>
          <w14:checkbox>
            <w14:checked w14:val="0"/>
            <w14:checkedState w14:val="00FE" w14:font="Wingdings"/>
            <w14:uncheckedState w14:val="00A8" w14:font="Wingdings"/>
          </w14:checkbox>
        </w:sdtPr>
        <w:sdtContent>
          <w:r w:rsidR="001E1D09" w:rsidRPr="006B26E5">
            <w:rPr>
              <w:rFonts w:ascii="Times New Roman" w:hAnsi="Times New Roman" w:cs="Times New Roman"/>
            </w:rPr>
            <w:sym w:font="Wingdings" w:char="F0A8"/>
          </w:r>
        </w:sdtContent>
      </w:sdt>
      <w:r w:rsidR="001E1D09" w:rsidRPr="006B26E5">
        <w:rPr>
          <w:rFonts w:ascii="Times New Roman" w:hAnsi="Times New Roman" w:cs="Times New Roman"/>
        </w:rPr>
        <w:t xml:space="preserve"> </w:t>
      </w:r>
      <w:r w:rsidR="00954EE5" w:rsidRPr="006B26E5">
        <w:rPr>
          <w:rFonts w:ascii="Times New Roman" w:hAnsi="Times New Roman" w:cs="Times New Roman"/>
        </w:rPr>
        <w:t>Đạo đức và quyền riêng tư kỹ thuật số (Privacy and Ethics)</w:t>
      </w:r>
    </w:p>
    <w:p w:rsidR="00115AF6" w:rsidRPr="006B26E5" w:rsidRDefault="009A0A3C" w:rsidP="006B26E5">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380288568"/>
          <w14:checkbox>
            <w14:checked w14:val="0"/>
            <w14:checkedState w14:val="00FE" w14:font="Wingdings"/>
            <w14:uncheckedState w14:val="00A8" w14:font="Wingdings"/>
          </w14:checkbox>
        </w:sdtPr>
        <w:sdtContent>
          <w:r w:rsidR="001E1D09" w:rsidRPr="006B26E5">
            <w:rPr>
              <w:rFonts w:ascii="Times New Roman" w:hAnsi="Times New Roman" w:cs="Times New Roman"/>
            </w:rPr>
            <w:sym w:font="Wingdings" w:char="F0A8"/>
          </w:r>
        </w:sdtContent>
      </w:sdt>
      <w:r w:rsidR="001E1D09" w:rsidRPr="006B26E5">
        <w:rPr>
          <w:rFonts w:ascii="Times New Roman" w:hAnsi="Times New Roman" w:cs="Times New Roman"/>
        </w:rPr>
        <w:t xml:space="preserve"> </w:t>
      </w:r>
      <w:r w:rsidR="00954EE5" w:rsidRPr="006B26E5">
        <w:rPr>
          <w:rFonts w:ascii="Times New Roman" w:hAnsi="Times New Roman" w:cs="Times New Roman"/>
        </w:rPr>
        <w:t>Máy tính lượng tử (Quantum Computing)</w:t>
      </w:r>
    </w:p>
    <w:p w:rsidR="006B26E5" w:rsidRPr="006B26E5" w:rsidRDefault="006B26E5" w:rsidP="006B26E5">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300622375"/>
          <w14:checkbox>
            <w14:checked w14:val="0"/>
            <w14:checkedState w14:val="00FE" w14:font="Wingdings"/>
            <w14:uncheckedState w14:val="00A8" w14:font="Wingdings"/>
          </w14:checkbox>
        </w:sdtPr>
        <w:sdtContent>
          <w:r w:rsidRPr="006B26E5">
            <w:rPr>
              <w:rFonts w:ascii="Times New Roman" w:hAnsi="Times New Roman" w:cs="Times New Roman"/>
            </w:rPr>
            <w:sym w:font="Wingdings" w:char="F0A8"/>
          </w:r>
        </w:sdtContent>
      </w:sdt>
      <w:r w:rsidRPr="006B26E5">
        <w:rPr>
          <w:rFonts w:ascii="Times New Roman" w:hAnsi="Times New Roman" w:cs="Times New Roman"/>
        </w:rPr>
        <w:t xml:space="preserve"> M</w:t>
      </w:r>
      <w:r>
        <w:rPr>
          <w:rFonts w:ascii="Times New Roman" w:hAnsi="Times New Roman" w:cs="Times New Roman"/>
        </w:rPr>
        <w:t xml:space="preserve">ạng 5G </w:t>
      </w:r>
      <w:r w:rsidRPr="006B26E5">
        <w:rPr>
          <w:rFonts w:ascii="Times New Roman" w:hAnsi="Times New Roman" w:cs="Times New Roman"/>
        </w:rPr>
        <w:t>(</w:t>
      </w:r>
      <w:r>
        <w:rPr>
          <w:rFonts w:ascii="Times New Roman" w:hAnsi="Times New Roman" w:cs="Times New Roman"/>
        </w:rPr>
        <w:t>5G</w:t>
      </w:r>
      <w:r w:rsidRPr="006B26E5">
        <w:rPr>
          <w:rFonts w:ascii="Times New Roman" w:hAnsi="Times New Roman" w:cs="Times New Roman"/>
        </w:rPr>
        <w:t>)</w:t>
      </w:r>
    </w:p>
    <w:p w:rsidR="006B26E5" w:rsidRPr="006B26E5" w:rsidRDefault="006B26E5" w:rsidP="006B26E5">
      <w:pPr>
        <w:spacing w:after="0" w:line="360" w:lineRule="auto"/>
        <w:jc w:val="both"/>
        <w:rPr>
          <w:rFonts w:ascii="Times New Roman" w:hAnsi="Times New Roman" w:cs="Times New Roman"/>
          <w:b/>
        </w:rPr>
        <w:sectPr w:rsidR="006B26E5" w:rsidRPr="006B26E5" w:rsidSect="00571C6E">
          <w:type w:val="continuous"/>
          <w:pgSz w:w="11907" w:h="16840" w:code="9"/>
          <w:pgMar w:top="576" w:right="850" w:bottom="346" w:left="1253" w:header="432" w:footer="288" w:gutter="0"/>
          <w:cols w:space="720"/>
          <w:docGrid w:linePitch="360"/>
        </w:sectPr>
      </w:pPr>
    </w:p>
    <w:p w:rsidR="00197E84" w:rsidRPr="006B26E5" w:rsidRDefault="00197E84" w:rsidP="00197E84">
      <w:pPr>
        <w:pStyle w:val="ListParagraph"/>
        <w:spacing w:after="0" w:line="360" w:lineRule="auto"/>
        <w:ind w:left="360"/>
        <w:jc w:val="both"/>
        <w:rPr>
          <w:rFonts w:ascii="Times New Roman" w:hAnsi="Times New Roman" w:cs="Times New Roman"/>
        </w:rPr>
      </w:pPr>
    </w:p>
    <w:tbl>
      <w:tblPr>
        <w:tblStyle w:val="GridTable21"/>
        <w:tblW w:w="9792" w:type="dxa"/>
        <w:tblBorders>
          <w:top w:val="none" w:sz="0" w:space="0" w:color="auto"/>
          <w:bottom w:val="none" w:sz="0" w:space="0" w:color="auto"/>
          <w:insideH w:val="none" w:sz="0" w:space="0" w:color="auto"/>
          <w:insideV w:val="none" w:sz="0" w:space="0" w:color="auto"/>
        </w:tblBorders>
        <w:shd w:val="clear" w:color="auto" w:fill="EF3F23"/>
        <w:tblLook w:val="0600" w:firstRow="0" w:lastRow="0" w:firstColumn="0" w:lastColumn="0" w:noHBand="1" w:noVBand="1"/>
      </w:tblPr>
      <w:tblGrid>
        <w:gridCol w:w="9792"/>
      </w:tblGrid>
      <w:tr w:rsidR="00EB46E1" w:rsidRPr="006B26E5" w:rsidTr="00FB4904">
        <w:trPr>
          <w:trHeight w:val="576"/>
        </w:trPr>
        <w:tc>
          <w:tcPr>
            <w:tcW w:w="9792" w:type="dxa"/>
            <w:shd w:val="clear" w:color="auto" w:fill="195EA3"/>
            <w:vAlign w:val="center"/>
          </w:tcPr>
          <w:p w:rsidR="00EB46E1" w:rsidRPr="006B26E5" w:rsidRDefault="008A1E78" w:rsidP="00EB46E1">
            <w:pPr>
              <w:pStyle w:val="Heading1"/>
              <w:spacing w:before="0" w:line="360" w:lineRule="auto"/>
              <w:jc w:val="center"/>
              <w:outlineLvl w:val="0"/>
              <w:rPr>
                <w:rFonts w:ascii="Times New Roman" w:hAnsi="Times New Roman" w:cs="Times New Roman"/>
                <w:b/>
                <w:color w:val="FFFFFF" w:themeColor="background1"/>
                <w:sz w:val="22"/>
                <w:szCs w:val="22"/>
              </w:rPr>
            </w:pPr>
            <w:r w:rsidRPr="006B26E5">
              <w:rPr>
                <w:rFonts w:ascii="Times New Roman" w:hAnsi="Times New Roman" w:cs="Times New Roman"/>
                <w:b/>
                <w:color w:val="FFFFFF"/>
                <w:sz w:val="22"/>
                <w:szCs w:val="22"/>
              </w:rPr>
              <w:t>E</w:t>
            </w:r>
            <w:r w:rsidR="00EB46E1" w:rsidRPr="006B26E5">
              <w:rPr>
                <w:rFonts w:ascii="Times New Roman" w:hAnsi="Times New Roman" w:cs="Times New Roman"/>
                <w:b/>
                <w:color w:val="FFFFFF"/>
                <w:sz w:val="22"/>
                <w:szCs w:val="22"/>
              </w:rPr>
              <w:t xml:space="preserve"> ˗ ĐÁNH GIÁ CÔNG TY CÔNG NGHỆ UY TÍN </w:t>
            </w:r>
          </w:p>
        </w:tc>
      </w:tr>
    </w:tbl>
    <w:p w:rsidR="002A5A44" w:rsidRPr="006B26E5" w:rsidRDefault="002A5A44" w:rsidP="00197E84">
      <w:pPr>
        <w:spacing w:after="0" w:line="360" w:lineRule="auto"/>
        <w:jc w:val="both"/>
        <w:rPr>
          <w:rFonts w:ascii="Times New Roman" w:hAnsi="Times New Roman" w:cs="Times New Roman"/>
          <w:b/>
        </w:rPr>
      </w:pPr>
    </w:p>
    <w:p w:rsidR="008B31B3" w:rsidRPr="006B26E5" w:rsidRDefault="007F20DE" w:rsidP="00591E0B">
      <w:pPr>
        <w:spacing w:after="0" w:line="360" w:lineRule="auto"/>
        <w:jc w:val="both"/>
        <w:rPr>
          <w:rFonts w:ascii="Times New Roman" w:hAnsi="Times New Roman" w:cs="Times New Roman"/>
          <w:b/>
        </w:rPr>
      </w:pPr>
      <w:r w:rsidRPr="006B26E5">
        <w:rPr>
          <w:rFonts w:ascii="Times New Roman" w:hAnsi="Times New Roman" w:cs="Times New Roman"/>
          <w:b/>
        </w:rPr>
        <w:t xml:space="preserve">Theo đánh giá của Quý </w:t>
      </w:r>
      <w:r w:rsidR="00025465">
        <w:rPr>
          <w:rFonts w:ascii="Times New Roman" w:hAnsi="Times New Roman" w:cs="Times New Roman"/>
          <w:b/>
        </w:rPr>
        <w:t>Doanh nghiệp</w:t>
      </w:r>
      <w:r w:rsidRPr="006B26E5">
        <w:rPr>
          <w:rFonts w:ascii="Times New Roman" w:hAnsi="Times New Roman" w:cs="Times New Roman"/>
          <w:b/>
        </w:rPr>
        <w:t xml:space="preserve">, đâu là các </w:t>
      </w:r>
      <w:r w:rsidR="00025465">
        <w:rPr>
          <w:rFonts w:ascii="Times New Roman" w:hAnsi="Times New Roman" w:cs="Times New Roman"/>
          <w:b/>
        </w:rPr>
        <w:t>Doanh nghiệp</w:t>
      </w:r>
      <w:r w:rsidRPr="006B26E5">
        <w:rPr>
          <w:rFonts w:ascii="Times New Roman" w:hAnsi="Times New Roman" w:cs="Times New Roman"/>
          <w:b/>
        </w:rPr>
        <w:t xml:space="preserve"> tiêu biểu nhấ</w:t>
      </w:r>
      <w:r w:rsidR="00D050A3" w:rsidRPr="006B26E5">
        <w:rPr>
          <w:rFonts w:ascii="Times New Roman" w:hAnsi="Times New Roman" w:cs="Times New Roman"/>
          <w:b/>
        </w:rPr>
        <w:t xml:space="preserve">t trong </w:t>
      </w:r>
      <w:r w:rsidR="00025465">
        <w:rPr>
          <w:rFonts w:ascii="Times New Roman" w:hAnsi="Times New Roman" w:cs="Times New Roman"/>
          <w:b/>
        </w:rPr>
        <w:t xml:space="preserve">lĩnh vực </w:t>
      </w:r>
      <w:r w:rsidR="00197E84" w:rsidRPr="006B26E5">
        <w:rPr>
          <w:rFonts w:ascii="Times New Roman" w:hAnsi="Times New Roman" w:cs="Times New Roman"/>
          <w:b/>
        </w:rPr>
        <w:t>Công nghệ thông tin</w:t>
      </w:r>
      <w:r w:rsidRPr="006B26E5">
        <w:rPr>
          <w:rFonts w:ascii="Times New Roman" w:hAnsi="Times New Roman" w:cs="Times New Roman"/>
          <w:b/>
        </w:rPr>
        <w:t xml:space="preserve"> hiện nay? </w:t>
      </w:r>
      <w:r w:rsidRPr="006B26E5">
        <w:rPr>
          <w:rFonts w:ascii="Times New Roman" w:hAnsi="Times New Roman" w:cs="Times New Roman"/>
        </w:rPr>
        <w:t>(</w:t>
      </w:r>
      <w:r w:rsidRPr="006B26E5">
        <w:rPr>
          <w:rFonts w:ascii="Times New Roman" w:hAnsi="Times New Roman" w:cs="Times New Roman"/>
          <w:i/>
        </w:rPr>
        <w:t xml:space="preserve">Xin vui lòng đánh số từ 1 – 10 doanh nghiệp trong danh sách dưới đây với thứ tự 1 là công ty </w:t>
      </w:r>
      <w:r w:rsidR="00197E84" w:rsidRPr="006B26E5">
        <w:rPr>
          <w:rFonts w:ascii="Times New Roman" w:hAnsi="Times New Roman" w:cs="Times New Roman"/>
          <w:i/>
        </w:rPr>
        <w:t>công nghệ</w:t>
      </w:r>
      <w:r w:rsidRPr="006B26E5">
        <w:rPr>
          <w:rFonts w:ascii="Times New Roman" w:hAnsi="Times New Roman" w:cs="Times New Roman"/>
          <w:i/>
        </w:rPr>
        <w:t xml:space="preserve"> được đánh giá tiêu biểu nhất</w:t>
      </w:r>
      <w:r w:rsidRPr="006B26E5">
        <w:rPr>
          <w:rFonts w:ascii="Times New Roman" w:hAnsi="Times New Roman" w:cs="Times New Roman"/>
        </w:rPr>
        <w:t>)</w:t>
      </w:r>
    </w:p>
    <w:p w:rsidR="007F20DE" w:rsidRPr="006B26E5" w:rsidRDefault="00197E84" w:rsidP="00591E0B">
      <w:pPr>
        <w:pStyle w:val="ListParagraph"/>
        <w:numPr>
          <w:ilvl w:val="0"/>
          <w:numId w:val="8"/>
        </w:numPr>
        <w:tabs>
          <w:tab w:val="left" w:pos="360"/>
        </w:tabs>
        <w:spacing w:after="0" w:line="360" w:lineRule="auto"/>
        <w:ind w:left="360" w:hanging="360"/>
        <w:rPr>
          <w:rFonts w:ascii="Times New Roman" w:hAnsi="Times New Roman" w:cs="Times New Roman"/>
          <w:b/>
        </w:rPr>
      </w:pPr>
      <w:r w:rsidRPr="006B26E5">
        <w:rPr>
          <w:rFonts w:ascii="Times New Roman" w:hAnsi="Times New Roman" w:cs="Times New Roman"/>
          <w:b/>
        </w:rPr>
        <w:t>CÔNG NGHỆ THÔNG TIN-VIỄN THÔNG</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table"/>
      </w:tblPr>
      <w:tblGrid>
        <w:gridCol w:w="1075"/>
        <w:gridCol w:w="6575"/>
        <w:gridCol w:w="2245"/>
      </w:tblGrid>
      <w:tr w:rsidR="00FB4904" w:rsidRPr="006B26E5" w:rsidTr="00556DBF">
        <w:trPr>
          <w:trHeight w:val="432"/>
          <w:jc w:val="center"/>
        </w:trPr>
        <w:tc>
          <w:tcPr>
            <w:tcW w:w="1075" w:type="dxa"/>
            <w:shd w:val="clear" w:color="auto" w:fill="FFFFFF"/>
            <w:vAlign w:val="center"/>
          </w:tcPr>
          <w:p w:rsidR="00FB4904" w:rsidRPr="006B26E5" w:rsidRDefault="00FB4904" w:rsidP="00FB4904">
            <w:pPr>
              <w:spacing w:after="0" w:line="240" w:lineRule="auto"/>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lastRenderedPageBreak/>
              <w:t>Thứ hạng</w:t>
            </w:r>
          </w:p>
        </w:tc>
        <w:tc>
          <w:tcPr>
            <w:tcW w:w="6575" w:type="dxa"/>
            <w:shd w:val="clear" w:color="auto" w:fill="FFFFFF"/>
            <w:vAlign w:val="center"/>
          </w:tcPr>
          <w:p w:rsidR="00FB4904" w:rsidRPr="006B26E5" w:rsidRDefault="00FB4904" w:rsidP="00FB4904">
            <w:pPr>
              <w:spacing w:after="0" w:line="240" w:lineRule="auto"/>
              <w:ind w:left="94" w:hanging="94"/>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Tên Công ty</w:t>
            </w:r>
          </w:p>
        </w:tc>
        <w:tc>
          <w:tcPr>
            <w:tcW w:w="2245" w:type="dxa"/>
            <w:shd w:val="clear" w:color="auto" w:fill="FFFFFF"/>
            <w:vAlign w:val="center"/>
          </w:tcPr>
          <w:p w:rsidR="00FB4904" w:rsidRPr="006B26E5" w:rsidRDefault="00FB4904" w:rsidP="00FB4904">
            <w:pPr>
              <w:spacing w:after="0" w:line="240" w:lineRule="auto"/>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Tiêu chí được đánh giá cao nhất</w:t>
            </w: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 xml:space="preserve">TẬP ĐOÀN CÔNG NGHIỆP - VIỄN THÔNG QUÂN ĐỘI </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 xml:space="preserve">TẬP ĐOÀN FPT - CÔNG TY CP FPT </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 xml:space="preserve">TẬP ĐOÀN BƯU CHÍNH VIỄN THÔNG VIỆT NAM </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 xml:space="preserve">TỔNG CÔNG TY DỊCH VỤ VIỄN THÔNG </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 xml:space="preserve">TỔNG CÔNG TY VIỄN THÔNG MOBIFONE </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TẬP ĐOÀN CÔNG NGHỆ CMC</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 xml:space="preserve">CÔNG TY CP VNG </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 xml:space="preserve">CÔNG TY CP TRUYỀN THÔNG VMG </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CÔNG NGHỆ VÀ TRUYỀN THÔNG VIỆT NAM</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CỔ PHẦN HANEL</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NETNAM</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TRUYỀN THÔNG TK - L</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THÔNG TIN ĐIỆN TỬ HÀNG HẢI VIỆT NAM</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CÔNG NGHỆ VIỄN THÔNG SÀI GÒN</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CỔ PHẦN HTC VIỄN THÔNG QUỐC TẾ</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B4904"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DỊCH VỤ BƯU CHÍNH VIỄN THÔNG SÀI GÒN</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bl>
    <w:p w:rsidR="00FB4904" w:rsidRPr="006B26E5" w:rsidRDefault="00FB4904" w:rsidP="00115AF6">
      <w:pPr>
        <w:tabs>
          <w:tab w:val="left" w:pos="360"/>
        </w:tabs>
        <w:spacing w:after="0" w:line="360" w:lineRule="auto"/>
        <w:rPr>
          <w:rFonts w:ascii="Times New Roman" w:hAnsi="Times New Roman" w:cs="Times New Roman"/>
          <w:b/>
        </w:rPr>
      </w:pPr>
    </w:p>
    <w:p w:rsidR="00197E84" w:rsidRPr="006B26E5" w:rsidRDefault="00197E84" w:rsidP="00591E0B">
      <w:pPr>
        <w:pStyle w:val="ListParagraph"/>
        <w:numPr>
          <w:ilvl w:val="0"/>
          <w:numId w:val="8"/>
        </w:numPr>
        <w:tabs>
          <w:tab w:val="left" w:pos="360"/>
        </w:tabs>
        <w:spacing w:after="0" w:line="360" w:lineRule="auto"/>
        <w:ind w:left="360" w:hanging="360"/>
        <w:rPr>
          <w:rFonts w:ascii="Times New Roman" w:hAnsi="Times New Roman" w:cs="Times New Roman"/>
          <w:b/>
        </w:rPr>
      </w:pPr>
      <w:r w:rsidRPr="006B26E5">
        <w:rPr>
          <w:rFonts w:ascii="Times New Roman" w:hAnsi="Times New Roman" w:cs="Times New Roman"/>
          <w:b/>
        </w:rPr>
        <w:t>CUNG CẤP SẢN PHẨM, DỊCH VỤ PHẦN MỀM</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table"/>
      </w:tblPr>
      <w:tblGrid>
        <w:gridCol w:w="1075"/>
        <w:gridCol w:w="6575"/>
        <w:gridCol w:w="2245"/>
      </w:tblGrid>
      <w:tr w:rsidR="00FB4904" w:rsidRPr="006B26E5" w:rsidTr="00556DBF">
        <w:trPr>
          <w:trHeight w:val="432"/>
          <w:jc w:val="center"/>
        </w:trPr>
        <w:tc>
          <w:tcPr>
            <w:tcW w:w="1075" w:type="dxa"/>
            <w:shd w:val="clear" w:color="auto" w:fill="FFFFFF"/>
            <w:vAlign w:val="center"/>
          </w:tcPr>
          <w:p w:rsidR="00FB4904" w:rsidRPr="006B26E5" w:rsidRDefault="00FB4904" w:rsidP="00FB4904">
            <w:pPr>
              <w:spacing w:after="0" w:line="240" w:lineRule="auto"/>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Thứ hạng</w:t>
            </w:r>
          </w:p>
        </w:tc>
        <w:tc>
          <w:tcPr>
            <w:tcW w:w="6575" w:type="dxa"/>
            <w:shd w:val="clear" w:color="auto" w:fill="FFFFFF"/>
            <w:vAlign w:val="center"/>
          </w:tcPr>
          <w:p w:rsidR="00FB4904" w:rsidRPr="006B26E5" w:rsidRDefault="00FB4904" w:rsidP="00FB4904">
            <w:pPr>
              <w:spacing w:after="0" w:line="240" w:lineRule="auto"/>
              <w:ind w:left="94" w:hanging="94"/>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Tên Công ty</w:t>
            </w:r>
          </w:p>
        </w:tc>
        <w:tc>
          <w:tcPr>
            <w:tcW w:w="2245" w:type="dxa"/>
            <w:shd w:val="clear" w:color="auto" w:fill="FFFFFF"/>
            <w:vAlign w:val="center"/>
          </w:tcPr>
          <w:p w:rsidR="00FB4904" w:rsidRPr="006B26E5" w:rsidRDefault="00FB4904" w:rsidP="00FB4904">
            <w:pPr>
              <w:spacing w:after="0" w:line="240" w:lineRule="auto"/>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Tiêu chí được đánh giá cao nhất</w:t>
            </w: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53E33"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TNHH GIẢI PHÁP PHẦN MỀM CMC</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53E33" w:rsidP="00FB4904">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TNHH PHẦN MỀM FPT</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53E33"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GIẢI PHÁP THANH TOÁN ĐIỆN LỰC VÀ VIỄN THÔNG ECPAY</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53E33"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DỊCH VỤ TRỰC TUYẾN CỘNG ĐỒNG VIỆT (VIETUNICON)</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F53E33"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TỔNG CÔNG TY TRUYỀN THÔNG (VNPT-MEDIA)</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VIỄN THÔNG – TIN HỌC BƯU ĐIỆN</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CÔNG NGHỆ CÔNG NGHIỆP BƯU CHÍNH VIỄN THÔNG</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THANH TOÁN QUỐC GIA VIỆT NAM - NAPAS</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PHÁT TRIỂN CÔNG NGHỆ VIỄN THÔNG TIN HỌC SUN VIỆT</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ĐẦU TƯ PHÁT TRIỂN CÔNG NGHỆ ĐIỆN TỬ VIỄN THÔNG</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MISA</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GIẢI PHÁP THANH TOÁN VIỆT NAM</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CÔNG NGHỆ BẰNG HỮU</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TỔNG CÔNG TY TRUYỀN THÔNG ĐA PHƯƠNG TIỆN VTC</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PHÁT TRIỂN VÀ THỂ THAO ĐIỆN TỬ VIỆT NAM</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FB4904" w:rsidRPr="006B26E5" w:rsidTr="00556DBF">
        <w:trPr>
          <w:trHeight w:val="432"/>
          <w:jc w:val="center"/>
        </w:trPr>
        <w:tc>
          <w:tcPr>
            <w:tcW w:w="1075" w:type="dxa"/>
            <w:shd w:val="clear" w:color="auto" w:fill="FFFFFF"/>
            <w:vAlign w:val="center"/>
            <w:hideMark/>
          </w:tcPr>
          <w:p w:rsidR="00FB4904" w:rsidRPr="006B26E5" w:rsidRDefault="00FB4904"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FB4904"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THIẾT BỊ VÀ CÔNG NGHỆ HƯNG PHÁT</w:t>
            </w:r>
          </w:p>
        </w:tc>
        <w:tc>
          <w:tcPr>
            <w:tcW w:w="2245" w:type="dxa"/>
            <w:shd w:val="clear" w:color="auto" w:fill="FFFFFF"/>
            <w:vAlign w:val="center"/>
          </w:tcPr>
          <w:p w:rsidR="00FB4904" w:rsidRPr="006B26E5" w:rsidRDefault="00FB4904" w:rsidP="00FB4904">
            <w:pPr>
              <w:spacing w:after="0" w:line="240" w:lineRule="auto"/>
              <w:ind w:left="142"/>
              <w:rPr>
                <w:rFonts w:ascii="Times New Roman" w:eastAsia="Times New Roman" w:hAnsi="Times New Roman" w:cs="Times New Roman"/>
                <w:sz w:val="18"/>
                <w:szCs w:val="18"/>
              </w:rPr>
            </w:pPr>
          </w:p>
        </w:tc>
      </w:tr>
      <w:tr w:rsidR="00556DBF" w:rsidRPr="006B26E5" w:rsidTr="00556DBF">
        <w:trPr>
          <w:trHeight w:val="432"/>
          <w:jc w:val="center"/>
        </w:trPr>
        <w:tc>
          <w:tcPr>
            <w:tcW w:w="1075" w:type="dxa"/>
            <w:shd w:val="clear" w:color="auto" w:fill="FFFFFF"/>
            <w:vAlign w:val="center"/>
          </w:tcPr>
          <w:p w:rsidR="00556DBF" w:rsidRPr="006B26E5" w:rsidRDefault="00556DBF"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556DBF"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NGÂN LƯỢNG</w:t>
            </w:r>
          </w:p>
        </w:tc>
        <w:tc>
          <w:tcPr>
            <w:tcW w:w="2245" w:type="dxa"/>
            <w:shd w:val="clear" w:color="auto" w:fill="FFFFFF"/>
            <w:vAlign w:val="center"/>
          </w:tcPr>
          <w:p w:rsidR="00556DBF" w:rsidRPr="006B26E5" w:rsidRDefault="00556DBF" w:rsidP="00FB4904">
            <w:pPr>
              <w:spacing w:after="0" w:line="240" w:lineRule="auto"/>
              <w:ind w:left="142"/>
              <w:rPr>
                <w:rFonts w:ascii="Times New Roman" w:eastAsia="Times New Roman" w:hAnsi="Times New Roman" w:cs="Times New Roman"/>
                <w:sz w:val="18"/>
                <w:szCs w:val="18"/>
              </w:rPr>
            </w:pPr>
          </w:p>
        </w:tc>
      </w:tr>
      <w:tr w:rsidR="00556DBF" w:rsidRPr="006B26E5" w:rsidTr="00556DBF">
        <w:trPr>
          <w:trHeight w:val="432"/>
          <w:jc w:val="center"/>
        </w:trPr>
        <w:tc>
          <w:tcPr>
            <w:tcW w:w="1075" w:type="dxa"/>
            <w:shd w:val="clear" w:color="auto" w:fill="FFFFFF"/>
            <w:vAlign w:val="center"/>
          </w:tcPr>
          <w:p w:rsidR="00556DBF" w:rsidRPr="006B26E5" w:rsidRDefault="00556DBF"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556DBF"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TỔNG CÔNG TY CP ĐIỆN TỬ VÀ TIN HỌC VIỆT NAM</w:t>
            </w:r>
          </w:p>
        </w:tc>
        <w:tc>
          <w:tcPr>
            <w:tcW w:w="2245" w:type="dxa"/>
            <w:shd w:val="clear" w:color="auto" w:fill="FFFFFF"/>
            <w:vAlign w:val="center"/>
          </w:tcPr>
          <w:p w:rsidR="00556DBF" w:rsidRPr="006B26E5" w:rsidRDefault="00556DBF" w:rsidP="00FB4904">
            <w:pPr>
              <w:spacing w:after="0" w:line="240" w:lineRule="auto"/>
              <w:ind w:left="142"/>
              <w:rPr>
                <w:rFonts w:ascii="Times New Roman" w:eastAsia="Times New Roman" w:hAnsi="Times New Roman" w:cs="Times New Roman"/>
                <w:sz w:val="18"/>
                <w:szCs w:val="18"/>
              </w:rPr>
            </w:pPr>
          </w:p>
        </w:tc>
      </w:tr>
      <w:tr w:rsidR="00556DBF" w:rsidRPr="006B26E5" w:rsidTr="00556DBF">
        <w:trPr>
          <w:trHeight w:val="432"/>
          <w:jc w:val="center"/>
        </w:trPr>
        <w:tc>
          <w:tcPr>
            <w:tcW w:w="1075" w:type="dxa"/>
            <w:shd w:val="clear" w:color="auto" w:fill="FFFFFF"/>
            <w:vAlign w:val="center"/>
          </w:tcPr>
          <w:p w:rsidR="00556DBF" w:rsidRPr="006B26E5" w:rsidRDefault="00556DBF"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556DBF"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CÔNG NGHỆ SAO BẮC ĐẨU</w:t>
            </w:r>
          </w:p>
        </w:tc>
        <w:tc>
          <w:tcPr>
            <w:tcW w:w="2245" w:type="dxa"/>
            <w:shd w:val="clear" w:color="auto" w:fill="FFFFFF"/>
            <w:vAlign w:val="center"/>
          </w:tcPr>
          <w:p w:rsidR="00556DBF" w:rsidRPr="006B26E5" w:rsidRDefault="00556DBF" w:rsidP="00FB4904">
            <w:pPr>
              <w:spacing w:after="0" w:line="240" w:lineRule="auto"/>
              <w:ind w:left="142"/>
              <w:rPr>
                <w:rFonts w:ascii="Times New Roman" w:eastAsia="Times New Roman" w:hAnsi="Times New Roman" w:cs="Times New Roman"/>
                <w:sz w:val="18"/>
                <w:szCs w:val="18"/>
              </w:rPr>
            </w:pPr>
          </w:p>
        </w:tc>
      </w:tr>
      <w:tr w:rsidR="00556DBF" w:rsidRPr="006B26E5" w:rsidTr="00556DBF">
        <w:trPr>
          <w:trHeight w:val="432"/>
          <w:jc w:val="center"/>
        </w:trPr>
        <w:tc>
          <w:tcPr>
            <w:tcW w:w="1075" w:type="dxa"/>
            <w:shd w:val="clear" w:color="auto" w:fill="FFFFFF"/>
            <w:vAlign w:val="center"/>
          </w:tcPr>
          <w:p w:rsidR="00556DBF" w:rsidRPr="006B26E5" w:rsidRDefault="00556DBF"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556DBF"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TẬP ĐOÀN HIPT</w:t>
            </w:r>
          </w:p>
        </w:tc>
        <w:tc>
          <w:tcPr>
            <w:tcW w:w="2245" w:type="dxa"/>
            <w:shd w:val="clear" w:color="auto" w:fill="FFFFFF"/>
            <w:vAlign w:val="center"/>
          </w:tcPr>
          <w:p w:rsidR="00556DBF" w:rsidRPr="006B26E5" w:rsidRDefault="00556DBF" w:rsidP="00FB4904">
            <w:pPr>
              <w:spacing w:after="0" w:line="240" w:lineRule="auto"/>
              <w:ind w:left="142"/>
              <w:rPr>
                <w:rFonts w:ascii="Times New Roman" w:eastAsia="Times New Roman" w:hAnsi="Times New Roman" w:cs="Times New Roman"/>
                <w:sz w:val="18"/>
                <w:szCs w:val="18"/>
              </w:rPr>
            </w:pPr>
          </w:p>
        </w:tc>
      </w:tr>
      <w:tr w:rsidR="00556DBF" w:rsidRPr="006B26E5" w:rsidTr="00556DBF">
        <w:trPr>
          <w:trHeight w:val="432"/>
          <w:jc w:val="center"/>
        </w:trPr>
        <w:tc>
          <w:tcPr>
            <w:tcW w:w="1075" w:type="dxa"/>
            <w:shd w:val="clear" w:color="auto" w:fill="FFFFFF"/>
            <w:vAlign w:val="center"/>
          </w:tcPr>
          <w:p w:rsidR="00556DBF" w:rsidRPr="006B26E5" w:rsidRDefault="00556DBF"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556DBF"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DỊCH VỤ CÔNG NGHỆ TIN HỌC HPT</w:t>
            </w:r>
          </w:p>
        </w:tc>
        <w:tc>
          <w:tcPr>
            <w:tcW w:w="2245" w:type="dxa"/>
            <w:shd w:val="clear" w:color="auto" w:fill="FFFFFF"/>
            <w:vAlign w:val="center"/>
          </w:tcPr>
          <w:p w:rsidR="00556DBF" w:rsidRPr="006B26E5" w:rsidRDefault="00556DBF" w:rsidP="00FB4904">
            <w:pPr>
              <w:spacing w:after="0" w:line="240" w:lineRule="auto"/>
              <w:ind w:left="142"/>
              <w:rPr>
                <w:rFonts w:ascii="Times New Roman" w:eastAsia="Times New Roman" w:hAnsi="Times New Roman" w:cs="Times New Roman"/>
                <w:sz w:val="18"/>
                <w:szCs w:val="18"/>
              </w:rPr>
            </w:pPr>
          </w:p>
        </w:tc>
      </w:tr>
      <w:tr w:rsidR="00556DBF" w:rsidRPr="006B26E5" w:rsidTr="00556DBF">
        <w:trPr>
          <w:trHeight w:val="432"/>
          <w:jc w:val="center"/>
        </w:trPr>
        <w:tc>
          <w:tcPr>
            <w:tcW w:w="1075" w:type="dxa"/>
            <w:shd w:val="clear" w:color="auto" w:fill="FFFFFF"/>
            <w:vAlign w:val="center"/>
          </w:tcPr>
          <w:p w:rsidR="00556DBF" w:rsidRPr="006B26E5" w:rsidRDefault="00556DBF"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556DBF" w:rsidRPr="006B26E5" w:rsidRDefault="00556DB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TNHH GIẢI PHÁP PHẦN MỀM TƯỜNG MINH</w:t>
            </w:r>
          </w:p>
        </w:tc>
        <w:tc>
          <w:tcPr>
            <w:tcW w:w="2245" w:type="dxa"/>
            <w:shd w:val="clear" w:color="auto" w:fill="FFFFFF"/>
            <w:vAlign w:val="center"/>
          </w:tcPr>
          <w:p w:rsidR="00556DBF" w:rsidRPr="006B26E5" w:rsidRDefault="00556DBF" w:rsidP="00FB4904">
            <w:pPr>
              <w:spacing w:after="0" w:line="240" w:lineRule="auto"/>
              <w:ind w:left="142"/>
              <w:rPr>
                <w:rFonts w:ascii="Times New Roman" w:eastAsia="Times New Roman" w:hAnsi="Times New Roman" w:cs="Times New Roman"/>
                <w:sz w:val="18"/>
                <w:szCs w:val="18"/>
              </w:rPr>
            </w:pPr>
          </w:p>
        </w:tc>
      </w:tr>
      <w:tr w:rsidR="00B0490F" w:rsidRPr="006B26E5" w:rsidTr="00556DBF">
        <w:trPr>
          <w:trHeight w:val="432"/>
          <w:jc w:val="center"/>
        </w:trPr>
        <w:tc>
          <w:tcPr>
            <w:tcW w:w="1075" w:type="dxa"/>
            <w:shd w:val="clear" w:color="auto" w:fill="FFFFFF"/>
            <w:vAlign w:val="center"/>
          </w:tcPr>
          <w:p w:rsidR="00B0490F" w:rsidRPr="006B26E5" w:rsidRDefault="00B0490F"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B0490F" w:rsidRPr="006B26E5" w:rsidRDefault="00B0490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GIẢI PHÁP PHẦN MỀM BÌNH MINH</w:t>
            </w:r>
          </w:p>
        </w:tc>
        <w:tc>
          <w:tcPr>
            <w:tcW w:w="2245" w:type="dxa"/>
            <w:shd w:val="clear" w:color="auto" w:fill="FFFFFF"/>
            <w:vAlign w:val="center"/>
          </w:tcPr>
          <w:p w:rsidR="00B0490F" w:rsidRPr="006B26E5" w:rsidRDefault="00B0490F" w:rsidP="00FB4904">
            <w:pPr>
              <w:spacing w:after="0" w:line="240" w:lineRule="auto"/>
              <w:ind w:left="142"/>
              <w:rPr>
                <w:rFonts w:ascii="Times New Roman" w:eastAsia="Times New Roman" w:hAnsi="Times New Roman" w:cs="Times New Roman"/>
                <w:sz w:val="18"/>
                <w:szCs w:val="18"/>
              </w:rPr>
            </w:pPr>
          </w:p>
        </w:tc>
      </w:tr>
      <w:tr w:rsidR="00B0490F" w:rsidRPr="006B26E5" w:rsidTr="00556DBF">
        <w:trPr>
          <w:trHeight w:val="432"/>
          <w:jc w:val="center"/>
        </w:trPr>
        <w:tc>
          <w:tcPr>
            <w:tcW w:w="1075" w:type="dxa"/>
            <w:shd w:val="clear" w:color="auto" w:fill="FFFFFF"/>
            <w:vAlign w:val="center"/>
          </w:tcPr>
          <w:p w:rsidR="00B0490F" w:rsidRPr="006B26E5" w:rsidRDefault="00B0490F"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B0490F" w:rsidRPr="006B26E5" w:rsidRDefault="00B0490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TNHH MTV TƯ VẤN TÀI CHÍNH LGC</w:t>
            </w:r>
          </w:p>
        </w:tc>
        <w:tc>
          <w:tcPr>
            <w:tcW w:w="2245" w:type="dxa"/>
            <w:shd w:val="clear" w:color="auto" w:fill="FFFFFF"/>
            <w:vAlign w:val="center"/>
          </w:tcPr>
          <w:p w:rsidR="00B0490F" w:rsidRPr="006B26E5" w:rsidRDefault="00B0490F" w:rsidP="00FB4904">
            <w:pPr>
              <w:spacing w:after="0" w:line="240" w:lineRule="auto"/>
              <w:ind w:left="142"/>
              <w:rPr>
                <w:rFonts w:ascii="Times New Roman" w:eastAsia="Times New Roman" w:hAnsi="Times New Roman" w:cs="Times New Roman"/>
                <w:sz w:val="18"/>
                <w:szCs w:val="18"/>
              </w:rPr>
            </w:pPr>
          </w:p>
        </w:tc>
      </w:tr>
      <w:tr w:rsidR="00B0490F" w:rsidRPr="006B26E5" w:rsidTr="00556DBF">
        <w:trPr>
          <w:trHeight w:val="432"/>
          <w:jc w:val="center"/>
        </w:trPr>
        <w:tc>
          <w:tcPr>
            <w:tcW w:w="1075" w:type="dxa"/>
            <w:shd w:val="clear" w:color="auto" w:fill="FFFFFF"/>
            <w:vAlign w:val="center"/>
          </w:tcPr>
          <w:p w:rsidR="00B0490F" w:rsidRPr="006B26E5" w:rsidRDefault="00B0490F"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B0490F" w:rsidRPr="006B26E5" w:rsidRDefault="00B0490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ĐẦU TƯ THƯƠNG MẠI VÀ PHÁT TRIỂN CÔNG NGHỆ FSI</w:t>
            </w:r>
          </w:p>
        </w:tc>
        <w:tc>
          <w:tcPr>
            <w:tcW w:w="2245" w:type="dxa"/>
            <w:shd w:val="clear" w:color="auto" w:fill="FFFFFF"/>
            <w:vAlign w:val="center"/>
          </w:tcPr>
          <w:p w:rsidR="00B0490F" w:rsidRPr="006B26E5" w:rsidRDefault="00B0490F" w:rsidP="00FB4904">
            <w:pPr>
              <w:spacing w:after="0" w:line="240" w:lineRule="auto"/>
              <w:ind w:left="142"/>
              <w:rPr>
                <w:rFonts w:ascii="Times New Roman" w:eastAsia="Times New Roman" w:hAnsi="Times New Roman" w:cs="Times New Roman"/>
                <w:sz w:val="18"/>
                <w:szCs w:val="18"/>
              </w:rPr>
            </w:pPr>
          </w:p>
        </w:tc>
      </w:tr>
      <w:tr w:rsidR="00B0490F" w:rsidRPr="006B26E5" w:rsidTr="00556DBF">
        <w:trPr>
          <w:trHeight w:val="432"/>
          <w:jc w:val="center"/>
        </w:trPr>
        <w:tc>
          <w:tcPr>
            <w:tcW w:w="1075" w:type="dxa"/>
            <w:shd w:val="clear" w:color="auto" w:fill="FFFFFF"/>
            <w:vAlign w:val="center"/>
          </w:tcPr>
          <w:p w:rsidR="00B0490F" w:rsidRPr="006B26E5" w:rsidRDefault="00B0490F"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B0490F" w:rsidRPr="006B26E5" w:rsidRDefault="00B0490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CỔ PHẦN PHẦN MỀM CITIGO (KIOTVIET)</w:t>
            </w:r>
          </w:p>
        </w:tc>
        <w:tc>
          <w:tcPr>
            <w:tcW w:w="2245" w:type="dxa"/>
            <w:shd w:val="clear" w:color="auto" w:fill="FFFFFF"/>
            <w:vAlign w:val="center"/>
          </w:tcPr>
          <w:p w:rsidR="00B0490F" w:rsidRPr="006B26E5" w:rsidRDefault="00B0490F" w:rsidP="00FB4904">
            <w:pPr>
              <w:spacing w:after="0" w:line="240" w:lineRule="auto"/>
              <w:ind w:left="142"/>
              <w:rPr>
                <w:rFonts w:ascii="Times New Roman" w:eastAsia="Times New Roman" w:hAnsi="Times New Roman" w:cs="Times New Roman"/>
                <w:sz w:val="18"/>
                <w:szCs w:val="18"/>
              </w:rPr>
            </w:pPr>
          </w:p>
        </w:tc>
      </w:tr>
      <w:tr w:rsidR="00B0490F" w:rsidRPr="006B26E5" w:rsidTr="00556DBF">
        <w:trPr>
          <w:trHeight w:val="432"/>
          <w:jc w:val="center"/>
        </w:trPr>
        <w:tc>
          <w:tcPr>
            <w:tcW w:w="1075" w:type="dxa"/>
            <w:shd w:val="clear" w:color="auto" w:fill="FFFFFF"/>
            <w:vAlign w:val="center"/>
          </w:tcPr>
          <w:p w:rsidR="00B0490F" w:rsidRPr="006B26E5" w:rsidRDefault="00B0490F"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B0490F" w:rsidRPr="006B26E5" w:rsidRDefault="00B0490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TẬP ĐOÀN MK GROUP</w:t>
            </w:r>
          </w:p>
        </w:tc>
        <w:tc>
          <w:tcPr>
            <w:tcW w:w="2245" w:type="dxa"/>
            <w:shd w:val="clear" w:color="auto" w:fill="FFFFFF"/>
            <w:vAlign w:val="center"/>
          </w:tcPr>
          <w:p w:rsidR="00B0490F" w:rsidRPr="006B26E5" w:rsidRDefault="00B0490F" w:rsidP="00FB4904">
            <w:pPr>
              <w:spacing w:after="0" w:line="240" w:lineRule="auto"/>
              <w:ind w:left="142"/>
              <w:rPr>
                <w:rFonts w:ascii="Times New Roman" w:eastAsia="Times New Roman" w:hAnsi="Times New Roman" w:cs="Times New Roman"/>
                <w:sz w:val="18"/>
                <w:szCs w:val="18"/>
              </w:rPr>
            </w:pPr>
          </w:p>
        </w:tc>
      </w:tr>
      <w:tr w:rsidR="00B0490F" w:rsidRPr="006B26E5" w:rsidTr="00556DBF">
        <w:trPr>
          <w:trHeight w:val="432"/>
          <w:jc w:val="center"/>
        </w:trPr>
        <w:tc>
          <w:tcPr>
            <w:tcW w:w="1075" w:type="dxa"/>
            <w:shd w:val="clear" w:color="auto" w:fill="FFFFFF"/>
            <w:vAlign w:val="center"/>
          </w:tcPr>
          <w:p w:rsidR="00B0490F" w:rsidRPr="006B26E5" w:rsidRDefault="00B0490F"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B0490F" w:rsidRPr="006B26E5" w:rsidRDefault="00B0490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CÔNG NGHỆ TINH VÂN</w:t>
            </w:r>
          </w:p>
        </w:tc>
        <w:tc>
          <w:tcPr>
            <w:tcW w:w="2245" w:type="dxa"/>
            <w:shd w:val="clear" w:color="auto" w:fill="FFFFFF"/>
            <w:vAlign w:val="center"/>
          </w:tcPr>
          <w:p w:rsidR="00B0490F" w:rsidRPr="006B26E5" w:rsidRDefault="00B0490F" w:rsidP="00FB4904">
            <w:pPr>
              <w:spacing w:after="0" w:line="240" w:lineRule="auto"/>
              <w:ind w:left="142"/>
              <w:rPr>
                <w:rFonts w:ascii="Times New Roman" w:eastAsia="Times New Roman" w:hAnsi="Times New Roman" w:cs="Times New Roman"/>
                <w:sz w:val="18"/>
                <w:szCs w:val="18"/>
              </w:rPr>
            </w:pPr>
          </w:p>
        </w:tc>
      </w:tr>
      <w:tr w:rsidR="00B0490F" w:rsidRPr="006B26E5" w:rsidTr="00556DBF">
        <w:trPr>
          <w:trHeight w:val="432"/>
          <w:jc w:val="center"/>
        </w:trPr>
        <w:tc>
          <w:tcPr>
            <w:tcW w:w="1075" w:type="dxa"/>
            <w:shd w:val="clear" w:color="auto" w:fill="FFFFFF"/>
            <w:vAlign w:val="center"/>
          </w:tcPr>
          <w:p w:rsidR="00B0490F" w:rsidRPr="006B26E5" w:rsidRDefault="00B0490F" w:rsidP="00FB4904">
            <w:pPr>
              <w:spacing w:after="0" w:line="240" w:lineRule="auto"/>
              <w:rPr>
                <w:rFonts w:ascii="Times New Roman" w:eastAsia="Times New Roman" w:hAnsi="Times New Roman" w:cs="Times New Roman"/>
                <w:sz w:val="18"/>
                <w:szCs w:val="18"/>
              </w:rPr>
            </w:pPr>
          </w:p>
        </w:tc>
        <w:tc>
          <w:tcPr>
            <w:tcW w:w="6575" w:type="dxa"/>
            <w:shd w:val="clear" w:color="auto" w:fill="auto"/>
            <w:vAlign w:val="center"/>
          </w:tcPr>
          <w:p w:rsidR="00B0490F" w:rsidRPr="006B26E5" w:rsidRDefault="00B0490F"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GIẢI PHÁP PHẦN MỀM TÀI CHÍNH</w:t>
            </w:r>
          </w:p>
        </w:tc>
        <w:tc>
          <w:tcPr>
            <w:tcW w:w="2245" w:type="dxa"/>
            <w:shd w:val="clear" w:color="auto" w:fill="FFFFFF"/>
            <w:vAlign w:val="center"/>
          </w:tcPr>
          <w:p w:rsidR="00B0490F" w:rsidRPr="006B26E5" w:rsidRDefault="00B0490F" w:rsidP="00FB4904">
            <w:pPr>
              <w:spacing w:after="0" w:line="240" w:lineRule="auto"/>
              <w:ind w:left="142"/>
              <w:rPr>
                <w:rFonts w:ascii="Times New Roman" w:eastAsia="Times New Roman" w:hAnsi="Times New Roman" w:cs="Times New Roman"/>
                <w:sz w:val="18"/>
                <w:szCs w:val="18"/>
              </w:rPr>
            </w:pPr>
          </w:p>
        </w:tc>
      </w:tr>
    </w:tbl>
    <w:p w:rsidR="00FB4904" w:rsidRPr="006B26E5" w:rsidRDefault="00FB4904" w:rsidP="00115AF6">
      <w:pPr>
        <w:tabs>
          <w:tab w:val="left" w:pos="360"/>
        </w:tabs>
        <w:spacing w:after="0" w:line="360" w:lineRule="auto"/>
        <w:rPr>
          <w:rFonts w:ascii="Times New Roman" w:hAnsi="Times New Roman" w:cs="Times New Roman"/>
          <w:b/>
        </w:rPr>
      </w:pPr>
    </w:p>
    <w:p w:rsidR="00197E84" w:rsidRPr="006B26E5" w:rsidRDefault="00197E84" w:rsidP="00591E0B">
      <w:pPr>
        <w:pStyle w:val="ListParagraph"/>
        <w:numPr>
          <w:ilvl w:val="0"/>
          <w:numId w:val="8"/>
        </w:numPr>
        <w:tabs>
          <w:tab w:val="left" w:pos="360"/>
        </w:tabs>
        <w:spacing w:after="0" w:line="360" w:lineRule="auto"/>
        <w:ind w:left="360" w:hanging="360"/>
        <w:rPr>
          <w:rFonts w:ascii="Times New Roman" w:hAnsi="Times New Roman" w:cs="Times New Roman"/>
          <w:b/>
        </w:rPr>
      </w:pPr>
      <w:r w:rsidRPr="006B26E5">
        <w:rPr>
          <w:rFonts w:ascii="Times New Roman" w:hAnsi="Times New Roman" w:cs="Times New Roman"/>
          <w:b/>
        </w:rPr>
        <w:t>LĨNH VỰC CÔNG NGHỆ TRONG TÀI CHÍNH (FINTECH)</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table"/>
      </w:tblPr>
      <w:tblGrid>
        <w:gridCol w:w="993"/>
        <w:gridCol w:w="6515"/>
        <w:gridCol w:w="2078"/>
      </w:tblGrid>
      <w:tr w:rsidR="00B0490F" w:rsidRPr="006B26E5" w:rsidTr="00A86202">
        <w:trPr>
          <w:trHeight w:val="432"/>
          <w:jc w:val="center"/>
        </w:trPr>
        <w:tc>
          <w:tcPr>
            <w:tcW w:w="993" w:type="dxa"/>
            <w:shd w:val="clear" w:color="auto" w:fill="FFFFFF"/>
            <w:vAlign w:val="center"/>
          </w:tcPr>
          <w:p w:rsidR="00B0490F" w:rsidRPr="006B26E5" w:rsidRDefault="00B0490F" w:rsidP="00A86202">
            <w:pPr>
              <w:spacing w:after="0" w:line="240" w:lineRule="auto"/>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Thứ hạng</w:t>
            </w:r>
          </w:p>
        </w:tc>
        <w:tc>
          <w:tcPr>
            <w:tcW w:w="6515" w:type="dxa"/>
            <w:shd w:val="clear" w:color="auto" w:fill="FFFFFF"/>
            <w:vAlign w:val="center"/>
          </w:tcPr>
          <w:p w:rsidR="00B0490F" w:rsidRPr="006B26E5" w:rsidRDefault="00B0490F" w:rsidP="00A86202">
            <w:pPr>
              <w:spacing w:after="0" w:line="240" w:lineRule="auto"/>
              <w:ind w:left="94" w:hanging="94"/>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Tên Công ty</w:t>
            </w:r>
          </w:p>
        </w:tc>
        <w:tc>
          <w:tcPr>
            <w:tcW w:w="2078" w:type="dxa"/>
            <w:shd w:val="clear" w:color="auto" w:fill="FFFFFF"/>
            <w:vAlign w:val="center"/>
          </w:tcPr>
          <w:p w:rsidR="00B0490F" w:rsidRPr="006B26E5" w:rsidRDefault="00B0490F" w:rsidP="00A86202">
            <w:pPr>
              <w:spacing w:after="0" w:line="240" w:lineRule="auto"/>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Tiêu chí được đánh giá cao nhất</w:t>
            </w:r>
          </w:p>
        </w:tc>
      </w:tr>
      <w:tr w:rsidR="00B0490F" w:rsidRPr="006B26E5" w:rsidTr="00A86202">
        <w:trPr>
          <w:trHeight w:val="432"/>
          <w:jc w:val="center"/>
        </w:trPr>
        <w:tc>
          <w:tcPr>
            <w:tcW w:w="993" w:type="dxa"/>
            <w:shd w:val="clear" w:color="auto" w:fill="FFFFFF"/>
            <w:vAlign w:val="center"/>
            <w:hideMark/>
          </w:tcPr>
          <w:p w:rsidR="00B0490F" w:rsidRPr="006B26E5" w:rsidRDefault="00B0490F"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B0490F" w:rsidRPr="006B26E5" w:rsidRDefault="00B0490F"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GIẢI PHÁP THANH TOÁN ĐIỆN LỰC VÀ VIỄN THÔNG ECPAY</w:t>
            </w:r>
          </w:p>
        </w:tc>
        <w:tc>
          <w:tcPr>
            <w:tcW w:w="2078" w:type="dxa"/>
            <w:shd w:val="clear" w:color="auto" w:fill="FFFFFF"/>
            <w:vAlign w:val="center"/>
          </w:tcPr>
          <w:p w:rsidR="00B0490F" w:rsidRPr="006B26E5" w:rsidRDefault="00B0490F" w:rsidP="00A86202">
            <w:pPr>
              <w:spacing w:after="0" w:line="240" w:lineRule="auto"/>
              <w:ind w:left="142"/>
              <w:rPr>
                <w:rFonts w:ascii="Times New Roman" w:eastAsia="Times New Roman" w:hAnsi="Times New Roman" w:cs="Times New Roman"/>
                <w:sz w:val="18"/>
                <w:szCs w:val="18"/>
              </w:rPr>
            </w:pPr>
          </w:p>
        </w:tc>
      </w:tr>
      <w:tr w:rsidR="00B0490F" w:rsidRPr="006B26E5" w:rsidTr="00A86202">
        <w:trPr>
          <w:trHeight w:val="432"/>
          <w:jc w:val="center"/>
        </w:trPr>
        <w:tc>
          <w:tcPr>
            <w:tcW w:w="993" w:type="dxa"/>
            <w:shd w:val="clear" w:color="auto" w:fill="FFFFFF"/>
            <w:vAlign w:val="center"/>
            <w:hideMark/>
          </w:tcPr>
          <w:p w:rsidR="00B0490F" w:rsidRPr="006B26E5" w:rsidRDefault="00B0490F"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B0490F" w:rsidRPr="006B26E5" w:rsidRDefault="00B0490F"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DỊCH VỤ TRỰC TUYẾN CỘNG ĐỒNG VIỆT (VIETUNICON)</w:t>
            </w:r>
          </w:p>
        </w:tc>
        <w:tc>
          <w:tcPr>
            <w:tcW w:w="2078" w:type="dxa"/>
            <w:shd w:val="clear" w:color="auto" w:fill="FFFFFF"/>
            <w:vAlign w:val="center"/>
          </w:tcPr>
          <w:p w:rsidR="00B0490F" w:rsidRPr="006B26E5" w:rsidRDefault="00B0490F" w:rsidP="00A86202">
            <w:pPr>
              <w:spacing w:after="0" w:line="240" w:lineRule="auto"/>
              <w:ind w:left="142"/>
              <w:rPr>
                <w:rFonts w:ascii="Times New Roman" w:eastAsia="Times New Roman" w:hAnsi="Times New Roman" w:cs="Times New Roman"/>
                <w:sz w:val="18"/>
                <w:szCs w:val="18"/>
              </w:rPr>
            </w:pPr>
          </w:p>
        </w:tc>
      </w:tr>
      <w:tr w:rsidR="00B0490F" w:rsidRPr="006B26E5" w:rsidTr="00A86202">
        <w:trPr>
          <w:trHeight w:val="432"/>
          <w:jc w:val="center"/>
        </w:trPr>
        <w:tc>
          <w:tcPr>
            <w:tcW w:w="993" w:type="dxa"/>
            <w:shd w:val="clear" w:color="auto" w:fill="FFFFFF"/>
            <w:vAlign w:val="center"/>
            <w:hideMark/>
          </w:tcPr>
          <w:p w:rsidR="00B0490F" w:rsidRPr="006B26E5" w:rsidRDefault="00B0490F"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B0490F" w:rsidRPr="006B26E5" w:rsidRDefault="00B0490F"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GIẢI PHÁP THANH TOÁN VIỆT NAM</w:t>
            </w:r>
          </w:p>
        </w:tc>
        <w:tc>
          <w:tcPr>
            <w:tcW w:w="2078" w:type="dxa"/>
            <w:shd w:val="clear" w:color="auto" w:fill="FFFFFF"/>
            <w:vAlign w:val="center"/>
          </w:tcPr>
          <w:p w:rsidR="00B0490F" w:rsidRPr="006B26E5" w:rsidRDefault="00B0490F" w:rsidP="00A86202">
            <w:pPr>
              <w:spacing w:after="0" w:line="240" w:lineRule="auto"/>
              <w:ind w:left="142"/>
              <w:rPr>
                <w:rFonts w:ascii="Times New Roman" w:eastAsia="Times New Roman" w:hAnsi="Times New Roman" w:cs="Times New Roman"/>
                <w:sz w:val="18"/>
                <w:szCs w:val="18"/>
              </w:rPr>
            </w:pPr>
          </w:p>
        </w:tc>
      </w:tr>
      <w:tr w:rsidR="00B0490F" w:rsidRPr="006B26E5" w:rsidTr="00A86202">
        <w:trPr>
          <w:trHeight w:val="432"/>
          <w:jc w:val="center"/>
        </w:trPr>
        <w:tc>
          <w:tcPr>
            <w:tcW w:w="993" w:type="dxa"/>
            <w:shd w:val="clear" w:color="auto" w:fill="FFFFFF"/>
            <w:vAlign w:val="center"/>
            <w:hideMark/>
          </w:tcPr>
          <w:p w:rsidR="00B0490F" w:rsidRPr="006B26E5" w:rsidRDefault="00B0490F"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B0490F" w:rsidRPr="006B26E5" w:rsidRDefault="00C273FF" w:rsidP="00A86202">
            <w:pPr>
              <w:spacing w:after="0" w:line="240" w:lineRule="auto"/>
              <w:rPr>
                <w:rFonts w:ascii="Times New Roman" w:hAnsi="Times New Roman" w:cs="Times New Roman"/>
                <w:color w:val="000000"/>
                <w:sz w:val="18"/>
                <w:szCs w:val="18"/>
              </w:rPr>
            </w:pPr>
            <w:r w:rsidRPr="006B26E5">
              <w:rPr>
                <w:rFonts w:ascii="Times New Roman" w:hAnsi="Times New Roman" w:cs="Times New Roman"/>
                <w:color w:val="000000"/>
                <w:sz w:val="18"/>
                <w:szCs w:val="18"/>
              </w:rPr>
              <w:t>CÔNG TY TNHH VIETNAM TRUSTING AI</w:t>
            </w:r>
          </w:p>
        </w:tc>
        <w:tc>
          <w:tcPr>
            <w:tcW w:w="2078" w:type="dxa"/>
            <w:shd w:val="clear" w:color="auto" w:fill="FFFFFF"/>
            <w:vAlign w:val="center"/>
          </w:tcPr>
          <w:p w:rsidR="00B0490F" w:rsidRPr="006B26E5" w:rsidRDefault="00B0490F" w:rsidP="00A86202">
            <w:pPr>
              <w:spacing w:after="0" w:line="240" w:lineRule="auto"/>
              <w:ind w:left="142"/>
              <w:rPr>
                <w:rFonts w:ascii="Times New Roman" w:eastAsia="Times New Roman" w:hAnsi="Times New Roman" w:cs="Times New Roman"/>
                <w:sz w:val="18"/>
                <w:szCs w:val="18"/>
              </w:rPr>
            </w:pPr>
          </w:p>
        </w:tc>
      </w:tr>
      <w:tr w:rsidR="00B0490F" w:rsidRPr="006B26E5" w:rsidTr="00A86202">
        <w:trPr>
          <w:trHeight w:val="432"/>
          <w:jc w:val="center"/>
        </w:trPr>
        <w:tc>
          <w:tcPr>
            <w:tcW w:w="993" w:type="dxa"/>
            <w:shd w:val="clear" w:color="auto" w:fill="FFFFFF"/>
            <w:vAlign w:val="center"/>
            <w:hideMark/>
          </w:tcPr>
          <w:p w:rsidR="00B0490F" w:rsidRPr="006B26E5" w:rsidRDefault="00B0490F"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B0490F" w:rsidRPr="006B26E5" w:rsidRDefault="00C273FF" w:rsidP="00A86202">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TẬP ĐOÀN TIMA</w:t>
            </w:r>
          </w:p>
        </w:tc>
        <w:tc>
          <w:tcPr>
            <w:tcW w:w="2078" w:type="dxa"/>
            <w:shd w:val="clear" w:color="auto" w:fill="FFFFFF"/>
            <w:vAlign w:val="center"/>
          </w:tcPr>
          <w:p w:rsidR="00B0490F" w:rsidRPr="006B26E5" w:rsidRDefault="00B0490F" w:rsidP="00A86202">
            <w:pPr>
              <w:spacing w:after="0" w:line="240" w:lineRule="auto"/>
              <w:ind w:left="142"/>
              <w:rPr>
                <w:rFonts w:ascii="Times New Roman" w:eastAsia="Times New Roman" w:hAnsi="Times New Roman" w:cs="Times New Roman"/>
                <w:sz w:val="18"/>
                <w:szCs w:val="18"/>
              </w:rPr>
            </w:pPr>
          </w:p>
        </w:tc>
      </w:tr>
      <w:tr w:rsidR="00B0490F" w:rsidRPr="006B26E5" w:rsidTr="00A86202">
        <w:trPr>
          <w:trHeight w:val="432"/>
          <w:jc w:val="center"/>
        </w:trPr>
        <w:tc>
          <w:tcPr>
            <w:tcW w:w="993" w:type="dxa"/>
            <w:shd w:val="clear" w:color="auto" w:fill="FFFFFF"/>
            <w:vAlign w:val="center"/>
            <w:hideMark/>
          </w:tcPr>
          <w:p w:rsidR="00B0490F" w:rsidRPr="006B26E5" w:rsidRDefault="00B0490F"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B0490F" w:rsidRPr="006B26E5" w:rsidRDefault="00C273FF"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IPOS.VN</w:t>
            </w:r>
          </w:p>
        </w:tc>
        <w:tc>
          <w:tcPr>
            <w:tcW w:w="2078" w:type="dxa"/>
            <w:shd w:val="clear" w:color="auto" w:fill="FFFFFF"/>
            <w:vAlign w:val="center"/>
          </w:tcPr>
          <w:p w:rsidR="00B0490F" w:rsidRPr="006B26E5" w:rsidRDefault="00B0490F" w:rsidP="00A86202">
            <w:pPr>
              <w:spacing w:after="0" w:line="240" w:lineRule="auto"/>
              <w:ind w:left="142"/>
              <w:rPr>
                <w:rFonts w:ascii="Times New Roman" w:eastAsia="Times New Roman" w:hAnsi="Times New Roman" w:cs="Times New Roman"/>
                <w:sz w:val="18"/>
                <w:szCs w:val="18"/>
              </w:rPr>
            </w:pPr>
          </w:p>
        </w:tc>
      </w:tr>
      <w:tr w:rsidR="00B0490F" w:rsidRPr="006B26E5" w:rsidTr="00A86202">
        <w:trPr>
          <w:trHeight w:val="432"/>
          <w:jc w:val="center"/>
        </w:trPr>
        <w:tc>
          <w:tcPr>
            <w:tcW w:w="993" w:type="dxa"/>
            <w:shd w:val="clear" w:color="auto" w:fill="FFFFFF"/>
            <w:vAlign w:val="center"/>
            <w:hideMark/>
          </w:tcPr>
          <w:p w:rsidR="00B0490F" w:rsidRPr="006B26E5" w:rsidRDefault="00B0490F"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B0490F" w:rsidRPr="006B26E5" w:rsidRDefault="00C273FF"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TNHH BAGANG</w:t>
            </w:r>
          </w:p>
        </w:tc>
        <w:tc>
          <w:tcPr>
            <w:tcW w:w="2078" w:type="dxa"/>
            <w:shd w:val="clear" w:color="auto" w:fill="FFFFFF"/>
            <w:vAlign w:val="center"/>
          </w:tcPr>
          <w:p w:rsidR="00B0490F" w:rsidRPr="006B26E5" w:rsidRDefault="00B0490F" w:rsidP="00A86202">
            <w:pPr>
              <w:spacing w:after="0" w:line="240" w:lineRule="auto"/>
              <w:ind w:left="142"/>
              <w:rPr>
                <w:rFonts w:ascii="Times New Roman" w:eastAsia="Times New Roman" w:hAnsi="Times New Roman" w:cs="Times New Roman"/>
                <w:sz w:val="18"/>
                <w:szCs w:val="18"/>
              </w:rPr>
            </w:pPr>
          </w:p>
        </w:tc>
      </w:tr>
      <w:tr w:rsidR="00B0490F" w:rsidRPr="006B26E5" w:rsidTr="00A86202">
        <w:trPr>
          <w:trHeight w:val="432"/>
          <w:jc w:val="center"/>
        </w:trPr>
        <w:tc>
          <w:tcPr>
            <w:tcW w:w="993" w:type="dxa"/>
            <w:shd w:val="clear" w:color="auto" w:fill="FFFFFF"/>
            <w:vAlign w:val="center"/>
            <w:hideMark/>
          </w:tcPr>
          <w:p w:rsidR="00B0490F" w:rsidRPr="006B26E5" w:rsidRDefault="00B0490F"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B0490F" w:rsidRPr="006B26E5" w:rsidRDefault="00C273FF"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ĐỔI MỚI CÔNG NGHỆ TÀI CHÍNH FIIN</w:t>
            </w:r>
          </w:p>
        </w:tc>
        <w:tc>
          <w:tcPr>
            <w:tcW w:w="2078" w:type="dxa"/>
            <w:shd w:val="clear" w:color="auto" w:fill="FFFFFF"/>
            <w:vAlign w:val="center"/>
          </w:tcPr>
          <w:p w:rsidR="00B0490F" w:rsidRPr="006B26E5" w:rsidRDefault="00B0490F" w:rsidP="00A86202">
            <w:pPr>
              <w:spacing w:after="0" w:line="240" w:lineRule="auto"/>
              <w:ind w:left="142"/>
              <w:rPr>
                <w:rFonts w:ascii="Times New Roman" w:eastAsia="Times New Roman" w:hAnsi="Times New Roman" w:cs="Times New Roman"/>
                <w:sz w:val="18"/>
                <w:szCs w:val="18"/>
              </w:rPr>
            </w:pPr>
          </w:p>
        </w:tc>
      </w:tr>
      <w:tr w:rsidR="00B0490F" w:rsidRPr="006B26E5" w:rsidTr="00A86202">
        <w:trPr>
          <w:trHeight w:val="432"/>
          <w:jc w:val="center"/>
        </w:trPr>
        <w:tc>
          <w:tcPr>
            <w:tcW w:w="993" w:type="dxa"/>
            <w:shd w:val="clear" w:color="auto" w:fill="FFFFFF"/>
            <w:vAlign w:val="center"/>
            <w:hideMark/>
          </w:tcPr>
          <w:p w:rsidR="00B0490F" w:rsidRPr="006B26E5" w:rsidRDefault="00B0490F"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B0490F" w:rsidRPr="006B26E5" w:rsidRDefault="00C273FF"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 xml:space="preserve">CÔNG TY CP INTERLOAN  </w:t>
            </w:r>
          </w:p>
        </w:tc>
        <w:tc>
          <w:tcPr>
            <w:tcW w:w="2078" w:type="dxa"/>
            <w:shd w:val="clear" w:color="auto" w:fill="FFFFFF"/>
            <w:vAlign w:val="center"/>
          </w:tcPr>
          <w:p w:rsidR="00B0490F" w:rsidRPr="006B26E5" w:rsidRDefault="00B0490F" w:rsidP="00A86202">
            <w:pPr>
              <w:spacing w:after="0" w:line="240" w:lineRule="auto"/>
              <w:ind w:left="142"/>
              <w:rPr>
                <w:rFonts w:ascii="Times New Roman" w:eastAsia="Times New Roman" w:hAnsi="Times New Roman" w:cs="Times New Roman"/>
                <w:sz w:val="18"/>
                <w:szCs w:val="18"/>
              </w:rPr>
            </w:pPr>
          </w:p>
        </w:tc>
      </w:tr>
      <w:tr w:rsidR="00B0490F" w:rsidRPr="006B26E5" w:rsidTr="00A86202">
        <w:trPr>
          <w:trHeight w:val="432"/>
          <w:jc w:val="center"/>
        </w:trPr>
        <w:tc>
          <w:tcPr>
            <w:tcW w:w="993" w:type="dxa"/>
            <w:shd w:val="clear" w:color="auto" w:fill="FFFFFF"/>
            <w:vAlign w:val="center"/>
            <w:hideMark/>
          </w:tcPr>
          <w:p w:rsidR="00B0490F" w:rsidRPr="006B26E5" w:rsidRDefault="00B0490F"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B0490F" w:rsidRPr="006B26E5" w:rsidRDefault="00C273FF"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VAY MƯỢN</w:t>
            </w:r>
          </w:p>
        </w:tc>
        <w:tc>
          <w:tcPr>
            <w:tcW w:w="2078" w:type="dxa"/>
            <w:shd w:val="clear" w:color="auto" w:fill="FFFFFF"/>
            <w:vAlign w:val="center"/>
          </w:tcPr>
          <w:p w:rsidR="00B0490F" w:rsidRPr="006B26E5" w:rsidRDefault="00B0490F" w:rsidP="00A86202">
            <w:pPr>
              <w:spacing w:after="0" w:line="240" w:lineRule="auto"/>
              <w:ind w:left="142"/>
              <w:rPr>
                <w:rFonts w:ascii="Times New Roman" w:eastAsia="Times New Roman" w:hAnsi="Times New Roman" w:cs="Times New Roman"/>
                <w:sz w:val="18"/>
                <w:szCs w:val="18"/>
              </w:rPr>
            </w:pPr>
          </w:p>
        </w:tc>
      </w:tr>
      <w:tr w:rsidR="00B0490F" w:rsidRPr="006B26E5" w:rsidTr="00A86202">
        <w:trPr>
          <w:trHeight w:val="432"/>
          <w:jc w:val="center"/>
        </w:trPr>
        <w:tc>
          <w:tcPr>
            <w:tcW w:w="993" w:type="dxa"/>
            <w:shd w:val="clear" w:color="auto" w:fill="FFFFFF"/>
            <w:vAlign w:val="center"/>
            <w:hideMark/>
          </w:tcPr>
          <w:p w:rsidR="00B0490F" w:rsidRPr="006B26E5" w:rsidRDefault="00B0490F"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B0490F" w:rsidRPr="006B26E5" w:rsidRDefault="00C273FF"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TNHH THƯƠNG MẠI DỊCH VỤ SENBAC</w:t>
            </w:r>
          </w:p>
        </w:tc>
        <w:tc>
          <w:tcPr>
            <w:tcW w:w="2078" w:type="dxa"/>
            <w:shd w:val="clear" w:color="auto" w:fill="FFFFFF"/>
            <w:vAlign w:val="center"/>
          </w:tcPr>
          <w:p w:rsidR="00B0490F" w:rsidRPr="006B26E5" w:rsidRDefault="00B0490F" w:rsidP="00A86202">
            <w:pPr>
              <w:spacing w:after="0" w:line="240" w:lineRule="auto"/>
              <w:ind w:left="142"/>
              <w:rPr>
                <w:rFonts w:ascii="Times New Roman" w:eastAsia="Times New Roman" w:hAnsi="Times New Roman" w:cs="Times New Roman"/>
                <w:sz w:val="18"/>
                <w:szCs w:val="18"/>
              </w:rPr>
            </w:pPr>
          </w:p>
        </w:tc>
      </w:tr>
      <w:tr w:rsidR="00C273FF" w:rsidRPr="006B26E5" w:rsidTr="00A86202">
        <w:trPr>
          <w:trHeight w:val="432"/>
          <w:jc w:val="center"/>
        </w:trPr>
        <w:tc>
          <w:tcPr>
            <w:tcW w:w="993" w:type="dxa"/>
            <w:shd w:val="clear" w:color="auto" w:fill="FFFFFF"/>
            <w:vAlign w:val="center"/>
          </w:tcPr>
          <w:p w:rsidR="00C273FF" w:rsidRPr="006B26E5" w:rsidRDefault="00C273FF"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C273FF" w:rsidRPr="006B26E5" w:rsidRDefault="00C273FF"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TNHH ĐẦU TƯ PHÁT TRIỂN VÀ CHUYỂN GIAO CÔNG NGHỆ VINA</w:t>
            </w:r>
          </w:p>
        </w:tc>
        <w:tc>
          <w:tcPr>
            <w:tcW w:w="2078" w:type="dxa"/>
            <w:shd w:val="clear" w:color="auto" w:fill="FFFFFF"/>
            <w:vAlign w:val="center"/>
          </w:tcPr>
          <w:p w:rsidR="00C273FF" w:rsidRPr="006B26E5" w:rsidRDefault="00C273FF" w:rsidP="00A86202">
            <w:pPr>
              <w:spacing w:after="0" w:line="240" w:lineRule="auto"/>
              <w:ind w:left="142"/>
              <w:rPr>
                <w:rFonts w:ascii="Times New Roman" w:eastAsia="Times New Roman" w:hAnsi="Times New Roman" w:cs="Times New Roman"/>
                <w:sz w:val="18"/>
                <w:szCs w:val="18"/>
              </w:rPr>
            </w:pPr>
          </w:p>
        </w:tc>
      </w:tr>
      <w:tr w:rsidR="00C273FF" w:rsidRPr="006B26E5" w:rsidTr="00A86202">
        <w:trPr>
          <w:trHeight w:val="432"/>
          <w:jc w:val="center"/>
        </w:trPr>
        <w:tc>
          <w:tcPr>
            <w:tcW w:w="993" w:type="dxa"/>
            <w:shd w:val="clear" w:color="auto" w:fill="FFFFFF"/>
            <w:vAlign w:val="center"/>
          </w:tcPr>
          <w:p w:rsidR="00C273FF" w:rsidRPr="006B26E5" w:rsidRDefault="00C273FF"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C273FF" w:rsidRPr="006B26E5" w:rsidRDefault="00C273FF"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TNHH INGENICO VIỆT NAM</w:t>
            </w:r>
          </w:p>
        </w:tc>
        <w:tc>
          <w:tcPr>
            <w:tcW w:w="2078" w:type="dxa"/>
            <w:shd w:val="clear" w:color="auto" w:fill="FFFFFF"/>
            <w:vAlign w:val="center"/>
          </w:tcPr>
          <w:p w:rsidR="00C273FF" w:rsidRPr="006B26E5" w:rsidRDefault="00C273FF" w:rsidP="00A86202">
            <w:pPr>
              <w:spacing w:after="0" w:line="240" w:lineRule="auto"/>
              <w:ind w:left="142"/>
              <w:rPr>
                <w:rFonts w:ascii="Times New Roman" w:eastAsia="Times New Roman" w:hAnsi="Times New Roman" w:cs="Times New Roman"/>
                <w:sz w:val="18"/>
                <w:szCs w:val="18"/>
              </w:rPr>
            </w:pPr>
          </w:p>
        </w:tc>
      </w:tr>
      <w:tr w:rsidR="00C273FF" w:rsidRPr="006B26E5" w:rsidTr="00A86202">
        <w:trPr>
          <w:trHeight w:val="432"/>
          <w:jc w:val="center"/>
        </w:trPr>
        <w:tc>
          <w:tcPr>
            <w:tcW w:w="993" w:type="dxa"/>
            <w:shd w:val="clear" w:color="auto" w:fill="FFFFFF"/>
            <w:vAlign w:val="center"/>
          </w:tcPr>
          <w:p w:rsidR="00C273FF" w:rsidRPr="006B26E5" w:rsidRDefault="00C273FF"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C273FF" w:rsidRPr="006B26E5" w:rsidRDefault="00C273FF"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TNHH GIẢI PHÁP CÔNG NGHỆ FINIZI</w:t>
            </w:r>
          </w:p>
        </w:tc>
        <w:tc>
          <w:tcPr>
            <w:tcW w:w="2078" w:type="dxa"/>
            <w:shd w:val="clear" w:color="auto" w:fill="FFFFFF"/>
            <w:vAlign w:val="center"/>
          </w:tcPr>
          <w:p w:rsidR="00C273FF" w:rsidRPr="006B26E5" w:rsidRDefault="00C273FF" w:rsidP="00A86202">
            <w:pPr>
              <w:spacing w:after="0" w:line="240" w:lineRule="auto"/>
              <w:ind w:left="142"/>
              <w:rPr>
                <w:rFonts w:ascii="Times New Roman" w:eastAsia="Times New Roman" w:hAnsi="Times New Roman" w:cs="Times New Roman"/>
                <w:sz w:val="18"/>
                <w:szCs w:val="18"/>
              </w:rPr>
            </w:pPr>
          </w:p>
        </w:tc>
      </w:tr>
      <w:tr w:rsidR="00C273FF" w:rsidRPr="006B26E5" w:rsidTr="00A86202">
        <w:trPr>
          <w:trHeight w:val="432"/>
          <w:jc w:val="center"/>
        </w:trPr>
        <w:tc>
          <w:tcPr>
            <w:tcW w:w="993" w:type="dxa"/>
            <w:shd w:val="clear" w:color="auto" w:fill="FFFFFF"/>
            <w:vAlign w:val="center"/>
          </w:tcPr>
          <w:p w:rsidR="00C273FF" w:rsidRPr="006B26E5" w:rsidRDefault="00C273FF"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C273FF" w:rsidRPr="006B26E5" w:rsidRDefault="00C273FF"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ĐẦU TƯ FINTECH GREEN</w:t>
            </w:r>
          </w:p>
        </w:tc>
        <w:tc>
          <w:tcPr>
            <w:tcW w:w="2078" w:type="dxa"/>
            <w:shd w:val="clear" w:color="auto" w:fill="FFFFFF"/>
            <w:vAlign w:val="center"/>
          </w:tcPr>
          <w:p w:rsidR="00C273FF" w:rsidRPr="006B26E5" w:rsidRDefault="00C273FF" w:rsidP="00A86202">
            <w:pPr>
              <w:spacing w:after="0" w:line="240" w:lineRule="auto"/>
              <w:ind w:left="142"/>
              <w:rPr>
                <w:rFonts w:ascii="Times New Roman" w:eastAsia="Times New Roman" w:hAnsi="Times New Roman" w:cs="Times New Roman"/>
                <w:sz w:val="18"/>
                <w:szCs w:val="18"/>
              </w:rPr>
            </w:pPr>
          </w:p>
        </w:tc>
      </w:tr>
      <w:tr w:rsidR="004B5858" w:rsidRPr="006B26E5" w:rsidTr="00A86202">
        <w:trPr>
          <w:trHeight w:val="432"/>
          <w:jc w:val="center"/>
        </w:trPr>
        <w:tc>
          <w:tcPr>
            <w:tcW w:w="993" w:type="dxa"/>
            <w:shd w:val="clear" w:color="auto" w:fill="FFFFFF"/>
            <w:vAlign w:val="center"/>
          </w:tcPr>
          <w:p w:rsidR="004B5858" w:rsidRPr="006B26E5" w:rsidRDefault="004B5858"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4B5858" w:rsidRPr="006B26E5" w:rsidRDefault="004B5858"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GIẢI PHÁP PHẦN MỀM TÀI CHÍNH</w:t>
            </w:r>
          </w:p>
        </w:tc>
        <w:tc>
          <w:tcPr>
            <w:tcW w:w="2078" w:type="dxa"/>
            <w:shd w:val="clear" w:color="auto" w:fill="FFFFFF"/>
            <w:vAlign w:val="center"/>
          </w:tcPr>
          <w:p w:rsidR="004B5858" w:rsidRPr="006B26E5" w:rsidRDefault="004B5858" w:rsidP="00A86202">
            <w:pPr>
              <w:spacing w:after="0" w:line="240" w:lineRule="auto"/>
              <w:ind w:left="142"/>
              <w:rPr>
                <w:rFonts w:ascii="Times New Roman" w:eastAsia="Times New Roman" w:hAnsi="Times New Roman" w:cs="Times New Roman"/>
                <w:sz w:val="18"/>
                <w:szCs w:val="18"/>
              </w:rPr>
            </w:pPr>
          </w:p>
        </w:tc>
      </w:tr>
    </w:tbl>
    <w:p w:rsidR="006B2A77" w:rsidRPr="006B26E5" w:rsidRDefault="006B2A77" w:rsidP="00115AF6">
      <w:pPr>
        <w:tabs>
          <w:tab w:val="left" w:pos="360"/>
        </w:tabs>
        <w:spacing w:after="0" w:line="360" w:lineRule="auto"/>
        <w:rPr>
          <w:rFonts w:ascii="Times New Roman" w:hAnsi="Times New Roman" w:cs="Times New Roman"/>
          <w:b/>
        </w:rPr>
      </w:pPr>
    </w:p>
    <w:p w:rsidR="00197E84" w:rsidRPr="006B26E5" w:rsidRDefault="00197E84" w:rsidP="00591E0B">
      <w:pPr>
        <w:pStyle w:val="ListParagraph"/>
        <w:numPr>
          <w:ilvl w:val="0"/>
          <w:numId w:val="8"/>
        </w:numPr>
        <w:tabs>
          <w:tab w:val="left" w:pos="360"/>
        </w:tabs>
        <w:spacing w:after="0" w:line="360" w:lineRule="auto"/>
        <w:ind w:left="360" w:hanging="360"/>
        <w:rPr>
          <w:rFonts w:ascii="Times New Roman" w:hAnsi="Times New Roman" w:cs="Times New Roman"/>
          <w:b/>
        </w:rPr>
      </w:pPr>
      <w:r w:rsidRPr="006B26E5">
        <w:rPr>
          <w:rFonts w:ascii="Times New Roman" w:hAnsi="Times New Roman" w:cs="Times New Roman"/>
          <w:b/>
        </w:rPr>
        <w:t>LĨNH VỰC TRÍ TUỆ NHÂN TẠO (AI)</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table"/>
      </w:tblPr>
      <w:tblGrid>
        <w:gridCol w:w="993"/>
        <w:gridCol w:w="6515"/>
        <w:gridCol w:w="2078"/>
      </w:tblGrid>
      <w:tr w:rsidR="00016B96" w:rsidRPr="006B26E5" w:rsidTr="00556DBF">
        <w:trPr>
          <w:trHeight w:val="432"/>
          <w:jc w:val="center"/>
        </w:trPr>
        <w:tc>
          <w:tcPr>
            <w:tcW w:w="993" w:type="dxa"/>
            <w:shd w:val="clear" w:color="auto" w:fill="FFFFFF"/>
            <w:vAlign w:val="center"/>
          </w:tcPr>
          <w:p w:rsidR="00016B96" w:rsidRPr="006B26E5" w:rsidRDefault="00016B96" w:rsidP="00A86202">
            <w:pPr>
              <w:spacing w:after="0" w:line="240" w:lineRule="auto"/>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Thứ hạng</w:t>
            </w:r>
          </w:p>
        </w:tc>
        <w:tc>
          <w:tcPr>
            <w:tcW w:w="6515" w:type="dxa"/>
            <w:shd w:val="clear" w:color="auto" w:fill="FFFFFF"/>
            <w:vAlign w:val="center"/>
          </w:tcPr>
          <w:p w:rsidR="00016B96" w:rsidRPr="006B26E5" w:rsidRDefault="00016B96" w:rsidP="00A86202">
            <w:pPr>
              <w:spacing w:after="0" w:line="240" w:lineRule="auto"/>
              <w:ind w:left="94" w:hanging="94"/>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Tên Công ty</w:t>
            </w:r>
          </w:p>
        </w:tc>
        <w:tc>
          <w:tcPr>
            <w:tcW w:w="2078" w:type="dxa"/>
            <w:shd w:val="clear" w:color="auto" w:fill="FFFFFF"/>
            <w:vAlign w:val="center"/>
          </w:tcPr>
          <w:p w:rsidR="00016B96" w:rsidRPr="006B26E5" w:rsidRDefault="00016B96" w:rsidP="00A86202">
            <w:pPr>
              <w:spacing w:after="0" w:line="240" w:lineRule="auto"/>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Tiêu chí được đánh giá cao nhất</w:t>
            </w:r>
          </w:p>
        </w:tc>
      </w:tr>
      <w:tr w:rsidR="00016B96" w:rsidRPr="006B26E5" w:rsidTr="00556DBF">
        <w:trPr>
          <w:trHeight w:val="432"/>
          <w:jc w:val="center"/>
        </w:trPr>
        <w:tc>
          <w:tcPr>
            <w:tcW w:w="993" w:type="dxa"/>
            <w:shd w:val="clear" w:color="auto" w:fill="FFFFFF"/>
            <w:vAlign w:val="center"/>
            <w:hideMark/>
          </w:tcPr>
          <w:p w:rsidR="00016B96" w:rsidRPr="006B26E5" w:rsidRDefault="00016B96"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016B96" w:rsidRPr="006B26E5" w:rsidRDefault="00016B9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CỔ PHẦN DỊCH VỤ VÀ GIẢI PHÁP DỮ LIỆU VBEE</w:t>
            </w:r>
          </w:p>
        </w:tc>
        <w:tc>
          <w:tcPr>
            <w:tcW w:w="2078" w:type="dxa"/>
            <w:shd w:val="clear" w:color="auto" w:fill="FFFFFF"/>
            <w:vAlign w:val="center"/>
          </w:tcPr>
          <w:p w:rsidR="00016B96" w:rsidRPr="006B26E5" w:rsidRDefault="00016B96" w:rsidP="00A86202">
            <w:pPr>
              <w:spacing w:after="0" w:line="240" w:lineRule="auto"/>
              <w:ind w:left="142"/>
              <w:rPr>
                <w:rFonts w:ascii="Times New Roman" w:eastAsia="Times New Roman" w:hAnsi="Times New Roman" w:cs="Times New Roman"/>
                <w:sz w:val="18"/>
                <w:szCs w:val="18"/>
              </w:rPr>
            </w:pPr>
          </w:p>
        </w:tc>
      </w:tr>
      <w:tr w:rsidR="00016B96" w:rsidRPr="006B26E5" w:rsidTr="00556DBF">
        <w:trPr>
          <w:trHeight w:val="432"/>
          <w:jc w:val="center"/>
        </w:trPr>
        <w:tc>
          <w:tcPr>
            <w:tcW w:w="993" w:type="dxa"/>
            <w:shd w:val="clear" w:color="auto" w:fill="FFFFFF"/>
            <w:vAlign w:val="center"/>
            <w:hideMark/>
          </w:tcPr>
          <w:p w:rsidR="00016B96" w:rsidRPr="006B26E5" w:rsidRDefault="00016B96"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016B96" w:rsidRPr="006B26E5" w:rsidRDefault="00016B9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TNHH HỆ THỐNG TRÍ THÔNG MINH NHÂN TẠO VIỆT NAM (VAIS)</w:t>
            </w:r>
          </w:p>
        </w:tc>
        <w:tc>
          <w:tcPr>
            <w:tcW w:w="2078" w:type="dxa"/>
            <w:shd w:val="clear" w:color="auto" w:fill="FFFFFF"/>
            <w:vAlign w:val="center"/>
          </w:tcPr>
          <w:p w:rsidR="00016B96" w:rsidRPr="006B26E5" w:rsidRDefault="00016B96" w:rsidP="00A86202">
            <w:pPr>
              <w:spacing w:after="0" w:line="240" w:lineRule="auto"/>
              <w:ind w:left="142"/>
              <w:rPr>
                <w:rFonts w:ascii="Times New Roman" w:eastAsia="Times New Roman" w:hAnsi="Times New Roman" w:cs="Times New Roman"/>
                <w:sz w:val="18"/>
                <w:szCs w:val="18"/>
              </w:rPr>
            </w:pPr>
          </w:p>
        </w:tc>
      </w:tr>
      <w:tr w:rsidR="00016B96" w:rsidRPr="006B26E5" w:rsidTr="00556DBF">
        <w:trPr>
          <w:trHeight w:val="432"/>
          <w:jc w:val="center"/>
        </w:trPr>
        <w:tc>
          <w:tcPr>
            <w:tcW w:w="993" w:type="dxa"/>
            <w:shd w:val="clear" w:color="auto" w:fill="FFFFFF"/>
            <w:vAlign w:val="center"/>
            <w:hideMark/>
          </w:tcPr>
          <w:p w:rsidR="00016B96" w:rsidRPr="006B26E5" w:rsidRDefault="00016B96"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016B96" w:rsidRPr="006B26E5" w:rsidRDefault="00016B9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TNHH AXON ACTIVE VIỆT NAM</w:t>
            </w:r>
          </w:p>
        </w:tc>
        <w:tc>
          <w:tcPr>
            <w:tcW w:w="2078" w:type="dxa"/>
            <w:shd w:val="clear" w:color="auto" w:fill="FFFFFF"/>
            <w:vAlign w:val="center"/>
          </w:tcPr>
          <w:p w:rsidR="00016B96" w:rsidRPr="006B26E5" w:rsidRDefault="00016B96" w:rsidP="00A86202">
            <w:pPr>
              <w:spacing w:after="0" w:line="240" w:lineRule="auto"/>
              <w:ind w:left="142"/>
              <w:rPr>
                <w:rFonts w:ascii="Times New Roman" w:eastAsia="Times New Roman" w:hAnsi="Times New Roman" w:cs="Times New Roman"/>
                <w:sz w:val="18"/>
                <w:szCs w:val="18"/>
              </w:rPr>
            </w:pPr>
          </w:p>
        </w:tc>
      </w:tr>
      <w:tr w:rsidR="00016B96" w:rsidRPr="006B26E5" w:rsidTr="00556DBF">
        <w:trPr>
          <w:trHeight w:val="432"/>
          <w:jc w:val="center"/>
        </w:trPr>
        <w:tc>
          <w:tcPr>
            <w:tcW w:w="993" w:type="dxa"/>
            <w:shd w:val="clear" w:color="auto" w:fill="FFFFFF"/>
            <w:vAlign w:val="center"/>
            <w:hideMark/>
          </w:tcPr>
          <w:p w:rsidR="00016B96" w:rsidRPr="006B26E5" w:rsidRDefault="00016B96"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016B96" w:rsidRPr="006B26E5" w:rsidRDefault="00016B96" w:rsidP="00A86202">
            <w:pPr>
              <w:spacing w:after="0" w:line="240" w:lineRule="auto"/>
              <w:rPr>
                <w:rFonts w:ascii="Times New Roman" w:hAnsi="Times New Roman" w:cs="Times New Roman"/>
                <w:color w:val="000000"/>
                <w:sz w:val="18"/>
                <w:szCs w:val="18"/>
              </w:rPr>
            </w:pPr>
            <w:r w:rsidRPr="006B26E5">
              <w:rPr>
                <w:rFonts w:ascii="Times New Roman" w:hAnsi="Times New Roman" w:cs="Times New Roman"/>
                <w:color w:val="000000"/>
                <w:sz w:val="18"/>
                <w:szCs w:val="18"/>
              </w:rPr>
              <w:t>CÔNG TY CỔ PHẦN AIMESOFT</w:t>
            </w:r>
          </w:p>
        </w:tc>
        <w:tc>
          <w:tcPr>
            <w:tcW w:w="2078" w:type="dxa"/>
            <w:shd w:val="clear" w:color="auto" w:fill="FFFFFF"/>
            <w:vAlign w:val="center"/>
          </w:tcPr>
          <w:p w:rsidR="00016B96" w:rsidRPr="006B26E5" w:rsidRDefault="00016B96" w:rsidP="00A86202">
            <w:pPr>
              <w:spacing w:after="0" w:line="240" w:lineRule="auto"/>
              <w:ind w:left="142"/>
              <w:rPr>
                <w:rFonts w:ascii="Times New Roman" w:eastAsia="Times New Roman" w:hAnsi="Times New Roman" w:cs="Times New Roman"/>
                <w:sz w:val="18"/>
                <w:szCs w:val="18"/>
              </w:rPr>
            </w:pPr>
          </w:p>
        </w:tc>
      </w:tr>
      <w:tr w:rsidR="00016B96" w:rsidRPr="006B26E5" w:rsidTr="00556DBF">
        <w:trPr>
          <w:trHeight w:val="432"/>
          <w:jc w:val="center"/>
        </w:trPr>
        <w:tc>
          <w:tcPr>
            <w:tcW w:w="993" w:type="dxa"/>
            <w:shd w:val="clear" w:color="auto" w:fill="FFFFFF"/>
            <w:vAlign w:val="center"/>
            <w:hideMark/>
          </w:tcPr>
          <w:p w:rsidR="00016B96" w:rsidRPr="006B26E5" w:rsidRDefault="00016B96"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016B96" w:rsidRPr="006B26E5" w:rsidRDefault="00016B96" w:rsidP="00A86202">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CỔ PHẦN TỔNG HỢP VIỆT NHẬT (VINICORP)</w:t>
            </w:r>
          </w:p>
        </w:tc>
        <w:tc>
          <w:tcPr>
            <w:tcW w:w="2078" w:type="dxa"/>
            <w:shd w:val="clear" w:color="auto" w:fill="FFFFFF"/>
            <w:vAlign w:val="center"/>
          </w:tcPr>
          <w:p w:rsidR="00016B96" w:rsidRPr="006B26E5" w:rsidRDefault="00016B96" w:rsidP="00A86202">
            <w:pPr>
              <w:spacing w:after="0" w:line="240" w:lineRule="auto"/>
              <w:ind w:left="142"/>
              <w:rPr>
                <w:rFonts w:ascii="Times New Roman" w:eastAsia="Times New Roman" w:hAnsi="Times New Roman" w:cs="Times New Roman"/>
                <w:sz w:val="18"/>
                <w:szCs w:val="18"/>
              </w:rPr>
            </w:pPr>
          </w:p>
        </w:tc>
      </w:tr>
      <w:tr w:rsidR="00016B96" w:rsidRPr="006B26E5" w:rsidTr="00556DBF">
        <w:trPr>
          <w:trHeight w:val="432"/>
          <w:jc w:val="center"/>
        </w:trPr>
        <w:tc>
          <w:tcPr>
            <w:tcW w:w="993" w:type="dxa"/>
            <w:shd w:val="clear" w:color="auto" w:fill="FFFFFF"/>
            <w:vAlign w:val="center"/>
            <w:hideMark/>
          </w:tcPr>
          <w:p w:rsidR="00016B96" w:rsidRPr="006B26E5" w:rsidRDefault="00016B96"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016B96" w:rsidRPr="006B26E5" w:rsidRDefault="00016B9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CỔ PHẦN ABIVIN VIỆT NAM</w:t>
            </w:r>
          </w:p>
        </w:tc>
        <w:tc>
          <w:tcPr>
            <w:tcW w:w="2078" w:type="dxa"/>
            <w:shd w:val="clear" w:color="auto" w:fill="FFFFFF"/>
            <w:vAlign w:val="center"/>
          </w:tcPr>
          <w:p w:rsidR="00016B96" w:rsidRPr="006B26E5" w:rsidRDefault="00016B96" w:rsidP="00A86202">
            <w:pPr>
              <w:spacing w:after="0" w:line="240" w:lineRule="auto"/>
              <w:ind w:left="142"/>
              <w:rPr>
                <w:rFonts w:ascii="Times New Roman" w:eastAsia="Times New Roman" w:hAnsi="Times New Roman" w:cs="Times New Roman"/>
                <w:sz w:val="18"/>
                <w:szCs w:val="18"/>
              </w:rPr>
            </w:pPr>
          </w:p>
        </w:tc>
      </w:tr>
      <w:tr w:rsidR="00016B96" w:rsidRPr="006B26E5" w:rsidTr="00556DBF">
        <w:trPr>
          <w:trHeight w:val="432"/>
          <w:jc w:val="center"/>
        </w:trPr>
        <w:tc>
          <w:tcPr>
            <w:tcW w:w="993" w:type="dxa"/>
            <w:shd w:val="clear" w:color="auto" w:fill="FFFFFF"/>
            <w:vAlign w:val="center"/>
            <w:hideMark/>
          </w:tcPr>
          <w:p w:rsidR="00016B96" w:rsidRPr="006B26E5" w:rsidRDefault="00016B96"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016B96" w:rsidRPr="006B26E5" w:rsidRDefault="00016B9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TNHH CINNAMON LAB</w:t>
            </w:r>
          </w:p>
        </w:tc>
        <w:tc>
          <w:tcPr>
            <w:tcW w:w="2078" w:type="dxa"/>
            <w:shd w:val="clear" w:color="auto" w:fill="FFFFFF"/>
            <w:vAlign w:val="center"/>
          </w:tcPr>
          <w:p w:rsidR="00016B96" w:rsidRPr="006B26E5" w:rsidRDefault="00016B96" w:rsidP="00A86202">
            <w:pPr>
              <w:spacing w:after="0" w:line="240" w:lineRule="auto"/>
              <w:ind w:left="142"/>
              <w:rPr>
                <w:rFonts w:ascii="Times New Roman" w:eastAsia="Times New Roman" w:hAnsi="Times New Roman" w:cs="Times New Roman"/>
                <w:sz w:val="18"/>
                <w:szCs w:val="18"/>
              </w:rPr>
            </w:pPr>
          </w:p>
        </w:tc>
      </w:tr>
      <w:tr w:rsidR="00016B96" w:rsidRPr="006B26E5" w:rsidTr="00556DBF">
        <w:trPr>
          <w:trHeight w:val="432"/>
          <w:jc w:val="center"/>
        </w:trPr>
        <w:tc>
          <w:tcPr>
            <w:tcW w:w="993" w:type="dxa"/>
            <w:shd w:val="clear" w:color="auto" w:fill="FFFFFF"/>
            <w:vAlign w:val="center"/>
            <w:hideMark/>
          </w:tcPr>
          <w:p w:rsidR="00016B96" w:rsidRPr="006B26E5" w:rsidRDefault="00016B96"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016B96" w:rsidRPr="006B26E5" w:rsidRDefault="00016B9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CỔ PHẦN ONETECH ASIA</w:t>
            </w:r>
          </w:p>
        </w:tc>
        <w:tc>
          <w:tcPr>
            <w:tcW w:w="2078" w:type="dxa"/>
            <w:shd w:val="clear" w:color="auto" w:fill="FFFFFF"/>
            <w:vAlign w:val="center"/>
          </w:tcPr>
          <w:p w:rsidR="00016B96" w:rsidRPr="006B26E5" w:rsidRDefault="00016B96" w:rsidP="00A86202">
            <w:pPr>
              <w:spacing w:after="0" w:line="240" w:lineRule="auto"/>
              <w:ind w:left="142"/>
              <w:rPr>
                <w:rFonts w:ascii="Times New Roman" w:eastAsia="Times New Roman" w:hAnsi="Times New Roman" w:cs="Times New Roman"/>
                <w:sz w:val="18"/>
                <w:szCs w:val="18"/>
              </w:rPr>
            </w:pPr>
          </w:p>
        </w:tc>
      </w:tr>
      <w:tr w:rsidR="00016B96" w:rsidRPr="006B26E5" w:rsidTr="00556DBF">
        <w:trPr>
          <w:trHeight w:val="432"/>
          <w:jc w:val="center"/>
        </w:trPr>
        <w:tc>
          <w:tcPr>
            <w:tcW w:w="993" w:type="dxa"/>
            <w:shd w:val="clear" w:color="auto" w:fill="FFFFFF"/>
            <w:vAlign w:val="center"/>
            <w:hideMark/>
          </w:tcPr>
          <w:p w:rsidR="00016B96" w:rsidRPr="006B26E5" w:rsidRDefault="00016B96"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016B96" w:rsidRPr="006B26E5" w:rsidRDefault="00016B9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TNHH SUN ASTERISK VIỆT NAM</w:t>
            </w:r>
          </w:p>
        </w:tc>
        <w:tc>
          <w:tcPr>
            <w:tcW w:w="2078" w:type="dxa"/>
            <w:shd w:val="clear" w:color="auto" w:fill="FFFFFF"/>
            <w:vAlign w:val="center"/>
          </w:tcPr>
          <w:p w:rsidR="00016B96" w:rsidRPr="006B26E5" w:rsidRDefault="00016B96" w:rsidP="00A86202">
            <w:pPr>
              <w:spacing w:after="0" w:line="240" w:lineRule="auto"/>
              <w:ind w:left="142"/>
              <w:rPr>
                <w:rFonts w:ascii="Times New Roman" w:eastAsia="Times New Roman" w:hAnsi="Times New Roman" w:cs="Times New Roman"/>
                <w:sz w:val="18"/>
                <w:szCs w:val="18"/>
              </w:rPr>
            </w:pPr>
          </w:p>
        </w:tc>
      </w:tr>
      <w:tr w:rsidR="00016B96" w:rsidRPr="006B26E5" w:rsidTr="00556DBF">
        <w:trPr>
          <w:trHeight w:val="432"/>
          <w:jc w:val="center"/>
        </w:trPr>
        <w:tc>
          <w:tcPr>
            <w:tcW w:w="993" w:type="dxa"/>
            <w:shd w:val="clear" w:color="auto" w:fill="FFFFFF"/>
            <w:vAlign w:val="center"/>
            <w:hideMark/>
          </w:tcPr>
          <w:p w:rsidR="00016B96" w:rsidRPr="006B26E5" w:rsidRDefault="00016B96" w:rsidP="00A86202">
            <w:pPr>
              <w:spacing w:after="0" w:line="240" w:lineRule="auto"/>
              <w:rPr>
                <w:rFonts w:ascii="Times New Roman" w:eastAsia="Times New Roman" w:hAnsi="Times New Roman" w:cs="Times New Roman"/>
                <w:sz w:val="18"/>
                <w:szCs w:val="18"/>
              </w:rPr>
            </w:pPr>
          </w:p>
        </w:tc>
        <w:tc>
          <w:tcPr>
            <w:tcW w:w="6515" w:type="dxa"/>
            <w:shd w:val="clear" w:color="auto" w:fill="auto"/>
            <w:vAlign w:val="center"/>
          </w:tcPr>
          <w:p w:rsidR="00016B96" w:rsidRPr="006B26E5" w:rsidRDefault="00016B9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TNHH AI VIỆT NAM</w:t>
            </w:r>
          </w:p>
        </w:tc>
        <w:tc>
          <w:tcPr>
            <w:tcW w:w="2078" w:type="dxa"/>
            <w:shd w:val="clear" w:color="auto" w:fill="FFFFFF"/>
            <w:vAlign w:val="center"/>
          </w:tcPr>
          <w:p w:rsidR="00016B96" w:rsidRPr="006B26E5" w:rsidRDefault="00016B96" w:rsidP="00A86202">
            <w:pPr>
              <w:spacing w:after="0" w:line="240" w:lineRule="auto"/>
              <w:ind w:left="142"/>
              <w:rPr>
                <w:rFonts w:ascii="Times New Roman" w:eastAsia="Times New Roman" w:hAnsi="Times New Roman" w:cs="Times New Roman"/>
                <w:sz w:val="18"/>
                <w:szCs w:val="18"/>
              </w:rPr>
            </w:pPr>
          </w:p>
        </w:tc>
      </w:tr>
    </w:tbl>
    <w:p w:rsidR="006B2A77" w:rsidRPr="006B26E5" w:rsidRDefault="006B2A77" w:rsidP="00115AF6">
      <w:pPr>
        <w:tabs>
          <w:tab w:val="left" w:pos="360"/>
        </w:tabs>
        <w:spacing w:after="0" w:line="360" w:lineRule="auto"/>
        <w:rPr>
          <w:rFonts w:ascii="Times New Roman" w:hAnsi="Times New Roman" w:cs="Times New Roman"/>
          <w:b/>
        </w:rPr>
      </w:pPr>
    </w:p>
    <w:p w:rsidR="00197E84" w:rsidRPr="006B26E5" w:rsidRDefault="00197E84" w:rsidP="00591E0B">
      <w:pPr>
        <w:pStyle w:val="ListParagraph"/>
        <w:numPr>
          <w:ilvl w:val="0"/>
          <w:numId w:val="8"/>
        </w:numPr>
        <w:tabs>
          <w:tab w:val="left" w:pos="360"/>
        </w:tabs>
        <w:spacing w:after="0" w:line="360" w:lineRule="auto"/>
        <w:ind w:left="360" w:hanging="360"/>
        <w:rPr>
          <w:rFonts w:ascii="Times New Roman" w:hAnsi="Times New Roman" w:cs="Times New Roman"/>
          <w:b/>
        </w:rPr>
      </w:pPr>
      <w:r w:rsidRPr="006B26E5">
        <w:rPr>
          <w:rFonts w:ascii="Times New Roman" w:hAnsi="Times New Roman" w:cs="Times New Roman"/>
          <w:b/>
        </w:rPr>
        <w:t>DỊCH VỤ THANH TOÁN (PAYMENT)</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table"/>
      </w:tblPr>
      <w:tblGrid>
        <w:gridCol w:w="1015"/>
        <w:gridCol w:w="5926"/>
        <w:gridCol w:w="1134"/>
        <w:gridCol w:w="1719"/>
      </w:tblGrid>
      <w:tr w:rsidR="006B2A77" w:rsidRPr="006B26E5" w:rsidTr="00115AF6">
        <w:trPr>
          <w:trHeight w:val="432"/>
          <w:jc w:val="center"/>
        </w:trPr>
        <w:tc>
          <w:tcPr>
            <w:tcW w:w="1015" w:type="dxa"/>
            <w:shd w:val="clear" w:color="auto" w:fill="FFFFFF"/>
            <w:vAlign w:val="center"/>
          </w:tcPr>
          <w:p w:rsidR="006B2A77" w:rsidRPr="006B26E5" w:rsidRDefault="006B2A77" w:rsidP="00A86202">
            <w:pPr>
              <w:spacing w:after="0" w:line="240" w:lineRule="auto"/>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Thứ hạng</w:t>
            </w:r>
          </w:p>
        </w:tc>
        <w:tc>
          <w:tcPr>
            <w:tcW w:w="5926" w:type="dxa"/>
            <w:shd w:val="clear" w:color="auto" w:fill="FFFFFF"/>
            <w:vAlign w:val="center"/>
          </w:tcPr>
          <w:p w:rsidR="006B2A77" w:rsidRPr="006B26E5" w:rsidRDefault="006B2A77" w:rsidP="00A86202">
            <w:pPr>
              <w:spacing w:after="0" w:line="240" w:lineRule="auto"/>
              <w:ind w:left="94" w:hanging="94"/>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Tên Công ty</w:t>
            </w:r>
          </w:p>
        </w:tc>
        <w:tc>
          <w:tcPr>
            <w:tcW w:w="1134" w:type="dxa"/>
            <w:shd w:val="clear" w:color="auto" w:fill="FFFFFF"/>
          </w:tcPr>
          <w:p w:rsidR="006B2A77" w:rsidRPr="006B26E5" w:rsidRDefault="006B2A77" w:rsidP="006B2A77">
            <w:pPr>
              <w:spacing w:after="0" w:line="240" w:lineRule="auto"/>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Tên ví</w:t>
            </w:r>
          </w:p>
        </w:tc>
        <w:tc>
          <w:tcPr>
            <w:tcW w:w="1719" w:type="dxa"/>
            <w:shd w:val="clear" w:color="auto" w:fill="FFFFFF"/>
            <w:vAlign w:val="center"/>
          </w:tcPr>
          <w:p w:rsidR="006B2A77" w:rsidRPr="006B26E5" w:rsidRDefault="006B2A77" w:rsidP="00A86202">
            <w:pPr>
              <w:spacing w:after="0" w:line="240" w:lineRule="auto"/>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Tiêu chí được đánh giá cao nhất</w:t>
            </w:r>
          </w:p>
        </w:tc>
      </w:tr>
      <w:tr w:rsidR="006B2A77" w:rsidRPr="006B26E5" w:rsidTr="00115AF6">
        <w:trPr>
          <w:trHeight w:val="432"/>
          <w:jc w:val="center"/>
        </w:trPr>
        <w:tc>
          <w:tcPr>
            <w:tcW w:w="1015" w:type="dxa"/>
            <w:shd w:val="clear" w:color="auto" w:fill="FFFFFF"/>
            <w:vAlign w:val="center"/>
            <w:hideMark/>
          </w:tcPr>
          <w:p w:rsidR="006B2A77" w:rsidRPr="006B26E5" w:rsidRDefault="006B2A77" w:rsidP="00A86202">
            <w:pPr>
              <w:spacing w:after="0" w:line="240" w:lineRule="auto"/>
              <w:rPr>
                <w:rFonts w:ascii="Times New Roman" w:eastAsia="Times New Roman" w:hAnsi="Times New Roman" w:cs="Times New Roman"/>
                <w:sz w:val="18"/>
                <w:szCs w:val="18"/>
              </w:rPr>
            </w:pPr>
          </w:p>
        </w:tc>
        <w:tc>
          <w:tcPr>
            <w:tcW w:w="5926" w:type="dxa"/>
            <w:shd w:val="clear" w:color="auto" w:fill="auto"/>
            <w:vAlign w:val="center"/>
          </w:tcPr>
          <w:p w:rsidR="006B2A77" w:rsidRPr="006B26E5" w:rsidRDefault="006B2A77"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TỔNG CÔNG TY DỊCH VỤ SỐ VIETTEL</w:t>
            </w:r>
          </w:p>
        </w:tc>
        <w:tc>
          <w:tcPr>
            <w:tcW w:w="1134" w:type="dxa"/>
          </w:tcPr>
          <w:p w:rsidR="006B2A77" w:rsidRPr="006B26E5" w:rsidRDefault="006B2A77"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VIETTEL PAY</w:t>
            </w:r>
          </w:p>
        </w:tc>
        <w:tc>
          <w:tcPr>
            <w:tcW w:w="1719" w:type="dxa"/>
            <w:shd w:val="clear" w:color="auto" w:fill="FFFFFF"/>
            <w:vAlign w:val="center"/>
          </w:tcPr>
          <w:p w:rsidR="006B2A77" w:rsidRPr="006B26E5" w:rsidRDefault="006B2A77" w:rsidP="00A86202">
            <w:pPr>
              <w:spacing w:after="0" w:line="240" w:lineRule="auto"/>
              <w:ind w:left="142"/>
              <w:rPr>
                <w:rFonts w:ascii="Times New Roman" w:eastAsia="Times New Roman" w:hAnsi="Times New Roman" w:cs="Times New Roman"/>
                <w:sz w:val="18"/>
                <w:szCs w:val="18"/>
              </w:rPr>
            </w:pPr>
          </w:p>
        </w:tc>
      </w:tr>
      <w:tr w:rsidR="006B2A77" w:rsidRPr="006B26E5" w:rsidTr="00115AF6">
        <w:trPr>
          <w:trHeight w:val="432"/>
          <w:jc w:val="center"/>
        </w:trPr>
        <w:tc>
          <w:tcPr>
            <w:tcW w:w="1015" w:type="dxa"/>
            <w:shd w:val="clear" w:color="auto" w:fill="FFFFFF"/>
            <w:vAlign w:val="center"/>
            <w:hideMark/>
          </w:tcPr>
          <w:p w:rsidR="006B2A77" w:rsidRPr="006B26E5" w:rsidRDefault="006B2A77" w:rsidP="00A86202">
            <w:pPr>
              <w:spacing w:after="0" w:line="240" w:lineRule="auto"/>
              <w:rPr>
                <w:rFonts w:ascii="Times New Roman" w:eastAsia="Times New Roman" w:hAnsi="Times New Roman" w:cs="Times New Roman"/>
                <w:sz w:val="18"/>
                <w:szCs w:val="18"/>
              </w:rPr>
            </w:pPr>
          </w:p>
        </w:tc>
        <w:tc>
          <w:tcPr>
            <w:tcW w:w="5926" w:type="dxa"/>
            <w:shd w:val="clear" w:color="auto" w:fill="auto"/>
            <w:vAlign w:val="center"/>
          </w:tcPr>
          <w:p w:rsidR="006B2A77" w:rsidRPr="006B26E5" w:rsidRDefault="006B2A77"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VIN ID PAY</w:t>
            </w:r>
          </w:p>
        </w:tc>
        <w:tc>
          <w:tcPr>
            <w:tcW w:w="1134" w:type="dxa"/>
          </w:tcPr>
          <w:p w:rsidR="006B2A77" w:rsidRPr="006B26E5" w:rsidRDefault="006B2A77" w:rsidP="002449E7">
            <w:pPr>
              <w:spacing w:after="0" w:line="240" w:lineRule="auto"/>
              <w:ind w:left="142"/>
              <w:jc w:val="center"/>
              <w:rPr>
                <w:rFonts w:ascii="Times New Roman" w:eastAsia="Times New Roman" w:hAnsi="Times New Roman" w:cs="Times New Roman"/>
                <w:sz w:val="18"/>
                <w:szCs w:val="18"/>
              </w:rPr>
            </w:pPr>
            <w:r w:rsidRPr="006B26E5">
              <w:rPr>
                <w:rFonts w:ascii="Times New Roman" w:eastAsia="Times New Roman" w:hAnsi="Times New Roman" w:cs="Times New Roman"/>
                <w:sz w:val="18"/>
                <w:szCs w:val="18"/>
              </w:rPr>
              <w:t>VINID PAY</w:t>
            </w:r>
          </w:p>
        </w:tc>
        <w:tc>
          <w:tcPr>
            <w:tcW w:w="1719" w:type="dxa"/>
            <w:shd w:val="clear" w:color="auto" w:fill="FFFFFF"/>
            <w:vAlign w:val="center"/>
          </w:tcPr>
          <w:p w:rsidR="006B2A77" w:rsidRPr="006B26E5" w:rsidRDefault="006B2A77" w:rsidP="00A86202">
            <w:pPr>
              <w:spacing w:after="0" w:line="240" w:lineRule="auto"/>
              <w:ind w:left="142"/>
              <w:rPr>
                <w:rFonts w:ascii="Times New Roman" w:eastAsia="Times New Roman" w:hAnsi="Times New Roman" w:cs="Times New Roman"/>
                <w:sz w:val="18"/>
                <w:szCs w:val="18"/>
              </w:rPr>
            </w:pPr>
          </w:p>
        </w:tc>
      </w:tr>
      <w:tr w:rsidR="006B2A77" w:rsidRPr="006B26E5" w:rsidTr="00115AF6">
        <w:trPr>
          <w:trHeight w:val="432"/>
          <w:jc w:val="center"/>
        </w:trPr>
        <w:tc>
          <w:tcPr>
            <w:tcW w:w="1015" w:type="dxa"/>
            <w:shd w:val="clear" w:color="auto" w:fill="FFFFFF"/>
            <w:vAlign w:val="center"/>
            <w:hideMark/>
          </w:tcPr>
          <w:p w:rsidR="006B2A77" w:rsidRPr="006B26E5" w:rsidRDefault="006B2A77" w:rsidP="00A86202">
            <w:pPr>
              <w:spacing w:after="0" w:line="240" w:lineRule="auto"/>
              <w:rPr>
                <w:rFonts w:ascii="Times New Roman" w:eastAsia="Times New Roman" w:hAnsi="Times New Roman" w:cs="Times New Roman"/>
                <w:sz w:val="18"/>
                <w:szCs w:val="18"/>
              </w:rPr>
            </w:pPr>
          </w:p>
        </w:tc>
        <w:tc>
          <w:tcPr>
            <w:tcW w:w="5926" w:type="dxa"/>
            <w:shd w:val="clear" w:color="auto" w:fill="auto"/>
            <w:vAlign w:val="center"/>
          </w:tcPr>
          <w:p w:rsidR="006B2A77" w:rsidRPr="006B26E5" w:rsidRDefault="006B2A77"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TNHH DỊCH VỤ THANH TOÁN WEPAY</w:t>
            </w:r>
          </w:p>
        </w:tc>
        <w:tc>
          <w:tcPr>
            <w:tcW w:w="1134" w:type="dxa"/>
          </w:tcPr>
          <w:p w:rsidR="006B2A77" w:rsidRPr="006B26E5" w:rsidRDefault="002449E7"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WEPAY</w:t>
            </w:r>
          </w:p>
        </w:tc>
        <w:tc>
          <w:tcPr>
            <w:tcW w:w="1719" w:type="dxa"/>
            <w:shd w:val="clear" w:color="auto" w:fill="FFFFFF"/>
            <w:vAlign w:val="center"/>
          </w:tcPr>
          <w:p w:rsidR="006B2A77" w:rsidRPr="006B26E5" w:rsidRDefault="006B2A77" w:rsidP="00A86202">
            <w:pPr>
              <w:spacing w:after="0" w:line="240" w:lineRule="auto"/>
              <w:ind w:left="142"/>
              <w:rPr>
                <w:rFonts w:ascii="Times New Roman" w:eastAsia="Times New Roman" w:hAnsi="Times New Roman" w:cs="Times New Roman"/>
                <w:sz w:val="18"/>
                <w:szCs w:val="18"/>
              </w:rPr>
            </w:pPr>
          </w:p>
        </w:tc>
      </w:tr>
      <w:tr w:rsidR="006B2A77" w:rsidRPr="006B26E5" w:rsidTr="00115AF6">
        <w:trPr>
          <w:trHeight w:val="432"/>
          <w:jc w:val="center"/>
        </w:trPr>
        <w:tc>
          <w:tcPr>
            <w:tcW w:w="1015" w:type="dxa"/>
            <w:shd w:val="clear" w:color="auto" w:fill="FFFFFF"/>
            <w:vAlign w:val="center"/>
            <w:hideMark/>
          </w:tcPr>
          <w:p w:rsidR="006B2A77" w:rsidRPr="006B26E5" w:rsidRDefault="006B2A77" w:rsidP="00A86202">
            <w:pPr>
              <w:spacing w:after="0" w:line="240" w:lineRule="auto"/>
              <w:rPr>
                <w:rFonts w:ascii="Times New Roman" w:eastAsia="Times New Roman" w:hAnsi="Times New Roman" w:cs="Times New Roman"/>
                <w:sz w:val="18"/>
                <w:szCs w:val="18"/>
              </w:rPr>
            </w:pPr>
          </w:p>
        </w:tc>
        <w:tc>
          <w:tcPr>
            <w:tcW w:w="5926" w:type="dxa"/>
            <w:shd w:val="clear" w:color="auto" w:fill="auto"/>
            <w:vAlign w:val="center"/>
          </w:tcPr>
          <w:p w:rsidR="006B2A77" w:rsidRPr="006B26E5" w:rsidRDefault="006B2A77"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DỊCH VỤ DI ĐỘNG TRỰC TUYẾN</w:t>
            </w:r>
          </w:p>
        </w:tc>
        <w:tc>
          <w:tcPr>
            <w:tcW w:w="1134" w:type="dxa"/>
          </w:tcPr>
          <w:p w:rsidR="006B2A77" w:rsidRPr="006B26E5" w:rsidRDefault="002449E7"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MOMO</w:t>
            </w:r>
          </w:p>
        </w:tc>
        <w:tc>
          <w:tcPr>
            <w:tcW w:w="1719" w:type="dxa"/>
            <w:shd w:val="clear" w:color="auto" w:fill="FFFFFF"/>
            <w:vAlign w:val="center"/>
          </w:tcPr>
          <w:p w:rsidR="006B2A77" w:rsidRPr="006B26E5" w:rsidRDefault="006B2A77" w:rsidP="00A86202">
            <w:pPr>
              <w:spacing w:after="0" w:line="240" w:lineRule="auto"/>
              <w:ind w:left="142"/>
              <w:rPr>
                <w:rFonts w:ascii="Times New Roman" w:eastAsia="Times New Roman" w:hAnsi="Times New Roman" w:cs="Times New Roman"/>
                <w:sz w:val="18"/>
                <w:szCs w:val="18"/>
              </w:rPr>
            </w:pPr>
          </w:p>
        </w:tc>
      </w:tr>
      <w:tr w:rsidR="006B2A77" w:rsidRPr="006B26E5" w:rsidTr="00115AF6">
        <w:trPr>
          <w:trHeight w:val="432"/>
          <w:jc w:val="center"/>
        </w:trPr>
        <w:tc>
          <w:tcPr>
            <w:tcW w:w="1015" w:type="dxa"/>
            <w:shd w:val="clear" w:color="auto" w:fill="FFFFFF"/>
            <w:vAlign w:val="center"/>
            <w:hideMark/>
          </w:tcPr>
          <w:p w:rsidR="006B2A77" w:rsidRPr="006B26E5" w:rsidRDefault="006B2A77" w:rsidP="00A86202">
            <w:pPr>
              <w:spacing w:after="0" w:line="240" w:lineRule="auto"/>
              <w:rPr>
                <w:rFonts w:ascii="Times New Roman" w:eastAsia="Times New Roman" w:hAnsi="Times New Roman" w:cs="Times New Roman"/>
                <w:sz w:val="18"/>
                <w:szCs w:val="18"/>
              </w:rPr>
            </w:pPr>
          </w:p>
        </w:tc>
        <w:tc>
          <w:tcPr>
            <w:tcW w:w="5926" w:type="dxa"/>
            <w:shd w:val="clear" w:color="auto" w:fill="auto"/>
            <w:vAlign w:val="center"/>
          </w:tcPr>
          <w:p w:rsidR="006B2A77" w:rsidRPr="006B26E5" w:rsidRDefault="006B2A77" w:rsidP="00A86202">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GIẢI PHÁP THANH TOÁN ĐIỆN LỰC VÀ VIỄN THÔNG ECPAY</w:t>
            </w:r>
          </w:p>
        </w:tc>
        <w:tc>
          <w:tcPr>
            <w:tcW w:w="1134" w:type="dxa"/>
          </w:tcPr>
          <w:p w:rsidR="006B2A77" w:rsidRPr="006B26E5" w:rsidRDefault="002449E7"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EDONG</w:t>
            </w:r>
          </w:p>
        </w:tc>
        <w:tc>
          <w:tcPr>
            <w:tcW w:w="1719" w:type="dxa"/>
            <w:shd w:val="clear" w:color="auto" w:fill="FFFFFF"/>
            <w:vAlign w:val="center"/>
          </w:tcPr>
          <w:p w:rsidR="006B2A77" w:rsidRPr="006B26E5" w:rsidRDefault="006B2A77" w:rsidP="00A86202">
            <w:pPr>
              <w:spacing w:after="0" w:line="240" w:lineRule="auto"/>
              <w:ind w:left="142"/>
              <w:rPr>
                <w:rFonts w:ascii="Times New Roman" w:eastAsia="Times New Roman" w:hAnsi="Times New Roman" w:cs="Times New Roman"/>
                <w:sz w:val="18"/>
                <w:szCs w:val="18"/>
              </w:rPr>
            </w:pPr>
          </w:p>
        </w:tc>
      </w:tr>
      <w:tr w:rsidR="006B2A77" w:rsidRPr="006B26E5" w:rsidTr="00115AF6">
        <w:trPr>
          <w:trHeight w:val="432"/>
          <w:jc w:val="center"/>
        </w:trPr>
        <w:tc>
          <w:tcPr>
            <w:tcW w:w="1015" w:type="dxa"/>
            <w:shd w:val="clear" w:color="auto" w:fill="FFFFFF"/>
            <w:vAlign w:val="center"/>
            <w:hideMark/>
          </w:tcPr>
          <w:p w:rsidR="006B2A77" w:rsidRPr="006B26E5" w:rsidRDefault="006B2A77" w:rsidP="00A86202">
            <w:pPr>
              <w:spacing w:after="0" w:line="240" w:lineRule="auto"/>
              <w:rPr>
                <w:rFonts w:ascii="Times New Roman" w:eastAsia="Times New Roman" w:hAnsi="Times New Roman" w:cs="Times New Roman"/>
                <w:sz w:val="18"/>
                <w:szCs w:val="18"/>
              </w:rPr>
            </w:pPr>
          </w:p>
        </w:tc>
        <w:tc>
          <w:tcPr>
            <w:tcW w:w="5926" w:type="dxa"/>
            <w:shd w:val="clear" w:color="auto" w:fill="auto"/>
            <w:vAlign w:val="center"/>
          </w:tcPr>
          <w:p w:rsidR="006B2A77" w:rsidRPr="006B26E5" w:rsidRDefault="006B2A77"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DỊCH VỤ TRỰC TUYẾN CỘNG ĐỒNG VIỆT (VIETUNICON)</w:t>
            </w:r>
          </w:p>
        </w:tc>
        <w:tc>
          <w:tcPr>
            <w:tcW w:w="1134" w:type="dxa"/>
          </w:tcPr>
          <w:p w:rsidR="006B2A77" w:rsidRPr="006B26E5" w:rsidRDefault="002449E7"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PAYOO</w:t>
            </w:r>
          </w:p>
        </w:tc>
        <w:tc>
          <w:tcPr>
            <w:tcW w:w="1719" w:type="dxa"/>
            <w:shd w:val="clear" w:color="auto" w:fill="FFFFFF"/>
            <w:vAlign w:val="center"/>
          </w:tcPr>
          <w:p w:rsidR="006B2A77" w:rsidRPr="006B26E5" w:rsidRDefault="006B2A77" w:rsidP="00A86202">
            <w:pPr>
              <w:spacing w:after="0" w:line="240" w:lineRule="auto"/>
              <w:ind w:left="142"/>
              <w:rPr>
                <w:rFonts w:ascii="Times New Roman" w:eastAsia="Times New Roman" w:hAnsi="Times New Roman" w:cs="Times New Roman"/>
                <w:sz w:val="18"/>
                <w:szCs w:val="18"/>
              </w:rPr>
            </w:pPr>
          </w:p>
        </w:tc>
      </w:tr>
      <w:tr w:rsidR="006B2A77" w:rsidRPr="006B26E5" w:rsidTr="00115AF6">
        <w:trPr>
          <w:trHeight w:val="432"/>
          <w:jc w:val="center"/>
        </w:trPr>
        <w:tc>
          <w:tcPr>
            <w:tcW w:w="1015" w:type="dxa"/>
            <w:shd w:val="clear" w:color="auto" w:fill="FFFFFF"/>
            <w:vAlign w:val="center"/>
            <w:hideMark/>
          </w:tcPr>
          <w:p w:rsidR="006B2A77" w:rsidRPr="006B26E5" w:rsidRDefault="006B2A77" w:rsidP="00A86202">
            <w:pPr>
              <w:spacing w:after="0" w:line="240" w:lineRule="auto"/>
              <w:rPr>
                <w:rFonts w:ascii="Times New Roman" w:eastAsia="Times New Roman" w:hAnsi="Times New Roman" w:cs="Times New Roman"/>
                <w:sz w:val="18"/>
                <w:szCs w:val="18"/>
              </w:rPr>
            </w:pPr>
          </w:p>
        </w:tc>
        <w:tc>
          <w:tcPr>
            <w:tcW w:w="5926" w:type="dxa"/>
            <w:shd w:val="clear" w:color="auto" w:fill="auto"/>
            <w:vAlign w:val="center"/>
          </w:tcPr>
          <w:p w:rsidR="006B2A77" w:rsidRPr="006B26E5" w:rsidRDefault="006B2A77"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TỔNG CÔNG TY TRUYỀN THÔNG (VNPT-MEDIA)</w:t>
            </w:r>
          </w:p>
        </w:tc>
        <w:tc>
          <w:tcPr>
            <w:tcW w:w="1134" w:type="dxa"/>
          </w:tcPr>
          <w:p w:rsidR="006B2A77" w:rsidRPr="006B26E5" w:rsidRDefault="002449E7" w:rsidP="002449E7">
            <w:pPr>
              <w:spacing w:after="0" w:line="240" w:lineRule="auto"/>
              <w:ind w:left="142"/>
              <w:jc w:val="center"/>
              <w:rPr>
                <w:rFonts w:ascii="Times New Roman" w:eastAsia="Times New Roman" w:hAnsi="Times New Roman" w:cs="Times New Roman"/>
                <w:sz w:val="18"/>
                <w:szCs w:val="18"/>
              </w:rPr>
            </w:pPr>
            <w:r w:rsidRPr="006B26E5">
              <w:rPr>
                <w:rFonts w:ascii="Times New Roman" w:eastAsia="Times New Roman" w:hAnsi="Times New Roman" w:cs="Times New Roman"/>
                <w:sz w:val="18"/>
                <w:szCs w:val="18"/>
              </w:rPr>
              <w:t>VNPTPAY</w:t>
            </w:r>
          </w:p>
        </w:tc>
        <w:tc>
          <w:tcPr>
            <w:tcW w:w="1719" w:type="dxa"/>
            <w:shd w:val="clear" w:color="auto" w:fill="FFFFFF"/>
            <w:vAlign w:val="center"/>
          </w:tcPr>
          <w:p w:rsidR="006B2A77" w:rsidRPr="006B26E5" w:rsidRDefault="006B2A77" w:rsidP="00A86202">
            <w:pPr>
              <w:spacing w:after="0" w:line="240" w:lineRule="auto"/>
              <w:ind w:left="142"/>
              <w:rPr>
                <w:rFonts w:ascii="Times New Roman" w:eastAsia="Times New Roman" w:hAnsi="Times New Roman" w:cs="Times New Roman"/>
                <w:sz w:val="18"/>
                <w:szCs w:val="18"/>
              </w:rPr>
            </w:pPr>
          </w:p>
        </w:tc>
      </w:tr>
      <w:tr w:rsidR="006B2A77" w:rsidRPr="006B26E5" w:rsidTr="00115AF6">
        <w:trPr>
          <w:trHeight w:val="432"/>
          <w:jc w:val="center"/>
        </w:trPr>
        <w:tc>
          <w:tcPr>
            <w:tcW w:w="1015" w:type="dxa"/>
            <w:shd w:val="clear" w:color="auto" w:fill="FFFFFF"/>
            <w:vAlign w:val="center"/>
            <w:hideMark/>
          </w:tcPr>
          <w:p w:rsidR="006B2A77" w:rsidRPr="006B26E5" w:rsidRDefault="006B2A77" w:rsidP="00A86202">
            <w:pPr>
              <w:spacing w:after="0" w:line="240" w:lineRule="auto"/>
              <w:rPr>
                <w:rFonts w:ascii="Times New Roman" w:eastAsia="Times New Roman" w:hAnsi="Times New Roman" w:cs="Times New Roman"/>
                <w:sz w:val="18"/>
                <w:szCs w:val="18"/>
              </w:rPr>
            </w:pPr>
          </w:p>
        </w:tc>
        <w:tc>
          <w:tcPr>
            <w:tcW w:w="5926" w:type="dxa"/>
            <w:shd w:val="clear" w:color="auto" w:fill="auto"/>
            <w:vAlign w:val="center"/>
          </w:tcPr>
          <w:p w:rsidR="006B2A77" w:rsidRPr="006B26E5" w:rsidRDefault="006B2A77"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THANH TOÁN QUỐC GIA VIỆT NAM - NAPAS</w:t>
            </w:r>
          </w:p>
        </w:tc>
        <w:tc>
          <w:tcPr>
            <w:tcW w:w="1134" w:type="dxa"/>
          </w:tcPr>
          <w:p w:rsidR="006B2A77" w:rsidRPr="006B26E5" w:rsidRDefault="002449E7"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NAPAS</w:t>
            </w:r>
          </w:p>
        </w:tc>
        <w:tc>
          <w:tcPr>
            <w:tcW w:w="1719" w:type="dxa"/>
            <w:shd w:val="clear" w:color="auto" w:fill="FFFFFF"/>
            <w:vAlign w:val="center"/>
          </w:tcPr>
          <w:p w:rsidR="006B2A77" w:rsidRPr="006B26E5" w:rsidRDefault="006B2A77" w:rsidP="00A86202">
            <w:pPr>
              <w:spacing w:after="0" w:line="240" w:lineRule="auto"/>
              <w:ind w:left="142"/>
              <w:rPr>
                <w:rFonts w:ascii="Times New Roman" w:eastAsia="Times New Roman" w:hAnsi="Times New Roman" w:cs="Times New Roman"/>
                <w:sz w:val="18"/>
                <w:szCs w:val="18"/>
              </w:rPr>
            </w:pPr>
          </w:p>
        </w:tc>
      </w:tr>
      <w:tr w:rsidR="006B2A77" w:rsidRPr="006B26E5" w:rsidTr="00115AF6">
        <w:trPr>
          <w:trHeight w:val="432"/>
          <w:jc w:val="center"/>
        </w:trPr>
        <w:tc>
          <w:tcPr>
            <w:tcW w:w="1015" w:type="dxa"/>
            <w:shd w:val="clear" w:color="auto" w:fill="FFFFFF"/>
            <w:vAlign w:val="center"/>
            <w:hideMark/>
          </w:tcPr>
          <w:p w:rsidR="006B2A77" w:rsidRPr="006B26E5" w:rsidRDefault="006B2A77" w:rsidP="00A86202">
            <w:pPr>
              <w:spacing w:after="0" w:line="240" w:lineRule="auto"/>
              <w:rPr>
                <w:rFonts w:ascii="Times New Roman" w:eastAsia="Times New Roman" w:hAnsi="Times New Roman" w:cs="Times New Roman"/>
                <w:sz w:val="18"/>
                <w:szCs w:val="18"/>
              </w:rPr>
            </w:pPr>
          </w:p>
        </w:tc>
        <w:tc>
          <w:tcPr>
            <w:tcW w:w="5926" w:type="dxa"/>
            <w:shd w:val="clear" w:color="auto" w:fill="auto"/>
            <w:vAlign w:val="center"/>
          </w:tcPr>
          <w:p w:rsidR="006B2A77" w:rsidRPr="006B26E5" w:rsidRDefault="006B2A77"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GIẢI PHÁP THANH TOÁN VIỆT NAM</w:t>
            </w:r>
          </w:p>
        </w:tc>
        <w:tc>
          <w:tcPr>
            <w:tcW w:w="1134" w:type="dxa"/>
          </w:tcPr>
          <w:p w:rsidR="006B2A77" w:rsidRPr="006B26E5" w:rsidRDefault="002449E7"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VNPAY</w:t>
            </w:r>
          </w:p>
        </w:tc>
        <w:tc>
          <w:tcPr>
            <w:tcW w:w="1719" w:type="dxa"/>
            <w:shd w:val="clear" w:color="auto" w:fill="FFFFFF"/>
            <w:vAlign w:val="center"/>
          </w:tcPr>
          <w:p w:rsidR="006B2A77" w:rsidRPr="006B26E5" w:rsidRDefault="006B2A77" w:rsidP="00A86202">
            <w:pPr>
              <w:spacing w:after="0" w:line="240" w:lineRule="auto"/>
              <w:ind w:left="142"/>
              <w:rPr>
                <w:rFonts w:ascii="Times New Roman" w:eastAsia="Times New Roman" w:hAnsi="Times New Roman" w:cs="Times New Roman"/>
                <w:sz w:val="18"/>
                <w:szCs w:val="18"/>
              </w:rPr>
            </w:pPr>
          </w:p>
        </w:tc>
      </w:tr>
      <w:tr w:rsidR="006B2A77" w:rsidRPr="006B26E5" w:rsidTr="00115AF6">
        <w:trPr>
          <w:trHeight w:val="432"/>
          <w:jc w:val="center"/>
        </w:trPr>
        <w:tc>
          <w:tcPr>
            <w:tcW w:w="1015" w:type="dxa"/>
            <w:shd w:val="clear" w:color="auto" w:fill="FFFFFF"/>
            <w:vAlign w:val="center"/>
            <w:hideMark/>
          </w:tcPr>
          <w:p w:rsidR="006B2A77" w:rsidRPr="006B26E5" w:rsidRDefault="006B2A77" w:rsidP="00A86202">
            <w:pPr>
              <w:spacing w:after="0" w:line="240" w:lineRule="auto"/>
              <w:rPr>
                <w:rFonts w:ascii="Times New Roman" w:eastAsia="Times New Roman" w:hAnsi="Times New Roman" w:cs="Times New Roman"/>
                <w:sz w:val="18"/>
                <w:szCs w:val="18"/>
              </w:rPr>
            </w:pPr>
          </w:p>
        </w:tc>
        <w:tc>
          <w:tcPr>
            <w:tcW w:w="5926" w:type="dxa"/>
            <w:shd w:val="clear" w:color="auto" w:fill="auto"/>
            <w:vAlign w:val="center"/>
          </w:tcPr>
          <w:p w:rsidR="006B2A77" w:rsidRPr="006B26E5" w:rsidRDefault="006B2A77"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TỔNG CÔNG TY TRUYỀN THÔNG ĐA PHƯƠNG TIỆN VTC</w:t>
            </w:r>
          </w:p>
        </w:tc>
        <w:tc>
          <w:tcPr>
            <w:tcW w:w="1134" w:type="dxa"/>
          </w:tcPr>
          <w:p w:rsidR="006B2A77" w:rsidRPr="006B26E5" w:rsidRDefault="002449E7"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VTC PAY</w:t>
            </w:r>
          </w:p>
        </w:tc>
        <w:tc>
          <w:tcPr>
            <w:tcW w:w="1719" w:type="dxa"/>
            <w:shd w:val="clear" w:color="auto" w:fill="FFFFFF"/>
            <w:vAlign w:val="center"/>
          </w:tcPr>
          <w:p w:rsidR="006B2A77" w:rsidRPr="006B26E5" w:rsidRDefault="006B2A77" w:rsidP="00A86202">
            <w:pPr>
              <w:spacing w:after="0" w:line="240" w:lineRule="auto"/>
              <w:ind w:left="142"/>
              <w:rPr>
                <w:rFonts w:ascii="Times New Roman" w:eastAsia="Times New Roman" w:hAnsi="Times New Roman" w:cs="Times New Roman"/>
                <w:sz w:val="18"/>
                <w:szCs w:val="18"/>
              </w:rPr>
            </w:pPr>
          </w:p>
        </w:tc>
      </w:tr>
      <w:tr w:rsidR="006B2A77" w:rsidRPr="006B26E5" w:rsidTr="00115AF6">
        <w:trPr>
          <w:trHeight w:val="432"/>
          <w:jc w:val="center"/>
        </w:trPr>
        <w:tc>
          <w:tcPr>
            <w:tcW w:w="1015" w:type="dxa"/>
            <w:shd w:val="clear" w:color="auto" w:fill="FFFFFF"/>
            <w:vAlign w:val="center"/>
            <w:hideMark/>
          </w:tcPr>
          <w:p w:rsidR="006B2A77" w:rsidRPr="006B26E5" w:rsidRDefault="006B2A77" w:rsidP="00A86202">
            <w:pPr>
              <w:spacing w:after="0" w:line="240" w:lineRule="auto"/>
              <w:rPr>
                <w:rFonts w:ascii="Times New Roman" w:eastAsia="Times New Roman" w:hAnsi="Times New Roman" w:cs="Times New Roman"/>
                <w:sz w:val="18"/>
                <w:szCs w:val="18"/>
              </w:rPr>
            </w:pPr>
          </w:p>
        </w:tc>
        <w:tc>
          <w:tcPr>
            <w:tcW w:w="5926" w:type="dxa"/>
            <w:shd w:val="clear" w:color="auto" w:fill="auto"/>
            <w:vAlign w:val="center"/>
          </w:tcPr>
          <w:p w:rsidR="006B2A77" w:rsidRPr="006B26E5" w:rsidRDefault="006B2A77"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PHÁT TRIỂN VÀ THỂ THAO ĐIỆN TỬ VIỆT NAM</w:t>
            </w:r>
          </w:p>
        </w:tc>
        <w:tc>
          <w:tcPr>
            <w:tcW w:w="1134" w:type="dxa"/>
          </w:tcPr>
          <w:p w:rsidR="006B2A77" w:rsidRPr="006B26E5" w:rsidRDefault="002449E7"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AIRPAY</w:t>
            </w:r>
          </w:p>
        </w:tc>
        <w:tc>
          <w:tcPr>
            <w:tcW w:w="1719" w:type="dxa"/>
            <w:shd w:val="clear" w:color="auto" w:fill="FFFFFF"/>
            <w:vAlign w:val="center"/>
          </w:tcPr>
          <w:p w:rsidR="006B2A77" w:rsidRPr="006B26E5" w:rsidRDefault="006B2A77" w:rsidP="00A86202">
            <w:pPr>
              <w:spacing w:after="0" w:line="240" w:lineRule="auto"/>
              <w:ind w:left="142"/>
              <w:rPr>
                <w:rFonts w:ascii="Times New Roman" w:eastAsia="Times New Roman" w:hAnsi="Times New Roman" w:cs="Times New Roman"/>
                <w:sz w:val="18"/>
                <w:szCs w:val="18"/>
              </w:rPr>
            </w:pPr>
          </w:p>
        </w:tc>
      </w:tr>
      <w:tr w:rsidR="006B2A77" w:rsidRPr="006B26E5" w:rsidTr="00115AF6">
        <w:trPr>
          <w:trHeight w:val="432"/>
          <w:jc w:val="center"/>
        </w:trPr>
        <w:tc>
          <w:tcPr>
            <w:tcW w:w="1015" w:type="dxa"/>
            <w:shd w:val="clear" w:color="auto" w:fill="FFFFFF"/>
            <w:vAlign w:val="center"/>
            <w:hideMark/>
          </w:tcPr>
          <w:p w:rsidR="006B2A77" w:rsidRPr="006B26E5" w:rsidRDefault="006B2A77" w:rsidP="00A86202">
            <w:pPr>
              <w:spacing w:after="0" w:line="240" w:lineRule="auto"/>
              <w:rPr>
                <w:rFonts w:ascii="Times New Roman" w:eastAsia="Times New Roman" w:hAnsi="Times New Roman" w:cs="Times New Roman"/>
                <w:sz w:val="18"/>
                <w:szCs w:val="18"/>
              </w:rPr>
            </w:pPr>
          </w:p>
        </w:tc>
        <w:tc>
          <w:tcPr>
            <w:tcW w:w="5926" w:type="dxa"/>
            <w:shd w:val="clear" w:color="auto" w:fill="auto"/>
            <w:vAlign w:val="center"/>
          </w:tcPr>
          <w:p w:rsidR="006B2A77" w:rsidRPr="006B26E5" w:rsidRDefault="006B2A77"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NGÂN LƯỢNG</w:t>
            </w:r>
          </w:p>
        </w:tc>
        <w:tc>
          <w:tcPr>
            <w:tcW w:w="1134" w:type="dxa"/>
          </w:tcPr>
          <w:p w:rsidR="006B2A77" w:rsidRPr="006B26E5" w:rsidRDefault="006B2A77" w:rsidP="002449E7">
            <w:pPr>
              <w:spacing w:after="0" w:line="240" w:lineRule="auto"/>
              <w:ind w:left="142"/>
              <w:jc w:val="center"/>
              <w:rPr>
                <w:rFonts w:ascii="Times New Roman" w:eastAsia="Times New Roman" w:hAnsi="Times New Roman" w:cs="Times New Roman"/>
                <w:sz w:val="18"/>
                <w:szCs w:val="18"/>
              </w:rPr>
            </w:pPr>
          </w:p>
        </w:tc>
        <w:tc>
          <w:tcPr>
            <w:tcW w:w="1719" w:type="dxa"/>
            <w:shd w:val="clear" w:color="auto" w:fill="FFFFFF"/>
            <w:vAlign w:val="center"/>
          </w:tcPr>
          <w:p w:rsidR="006B2A77" w:rsidRPr="006B26E5" w:rsidRDefault="006B2A77" w:rsidP="00A86202">
            <w:pPr>
              <w:spacing w:after="0" w:line="240" w:lineRule="auto"/>
              <w:ind w:left="142"/>
              <w:rPr>
                <w:rFonts w:ascii="Times New Roman" w:eastAsia="Times New Roman" w:hAnsi="Times New Roman" w:cs="Times New Roman"/>
                <w:sz w:val="18"/>
                <w:szCs w:val="18"/>
              </w:rPr>
            </w:pPr>
          </w:p>
        </w:tc>
      </w:tr>
      <w:tr w:rsidR="006B2A77" w:rsidRPr="006B26E5" w:rsidTr="00115AF6">
        <w:trPr>
          <w:trHeight w:val="432"/>
          <w:jc w:val="center"/>
        </w:trPr>
        <w:tc>
          <w:tcPr>
            <w:tcW w:w="1015" w:type="dxa"/>
            <w:shd w:val="clear" w:color="auto" w:fill="FFFFFF"/>
            <w:vAlign w:val="center"/>
            <w:hideMark/>
          </w:tcPr>
          <w:p w:rsidR="006B2A77" w:rsidRPr="006B26E5" w:rsidRDefault="006B2A77" w:rsidP="00A86202">
            <w:pPr>
              <w:spacing w:after="0" w:line="240" w:lineRule="auto"/>
              <w:rPr>
                <w:rFonts w:ascii="Times New Roman" w:eastAsia="Times New Roman" w:hAnsi="Times New Roman" w:cs="Times New Roman"/>
                <w:sz w:val="18"/>
                <w:szCs w:val="18"/>
              </w:rPr>
            </w:pPr>
          </w:p>
        </w:tc>
        <w:tc>
          <w:tcPr>
            <w:tcW w:w="5926" w:type="dxa"/>
            <w:shd w:val="clear" w:color="auto" w:fill="auto"/>
            <w:vAlign w:val="center"/>
          </w:tcPr>
          <w:p w:rsidR="006B2A77" w:rsidRPr="006B26E5" w:rsidRDefault="006B2A77"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ZION</w:t>
            </w:r>
          </w:p>
        </w:tc>
        <w:tc>
          <w:tcPr>
            <w:tcW w:w="1134" w:type="dxa"/>
          </w:tcPr>
          <w:p w:rsidR="006B2A77" w:rsidRPr="006B26E5" w:rsidRDefault="002449E7"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ZALOPAY</w:t>
            </w:r>
          </w:p>
        </w:tc>
        <w:tc>
          <w:tcPr>
            <w:tcW w:w="1719" w:type="dxa"/>
            <w:shd w:val="clear" w:color="auto" w:fill="FFFFFF"/>
            <w:vAlign w:val="center"/>
          </w:tcPr>
          <w:p w:rsidR="006B2A77" w:rsidRPr="006B26E5" w:rsidRDefault="006B2A77" w:rsidP="00A86202">
            <w:pPr>
              <w:spacing w:after="0" w:line="240" w:lineRule="auto"/>
              <w:ind w:left="142"/>
              <w:rPr>
                <w:rFonts w:ascii="Times New Roman" w:eastAsia="Times New Roman" w:hAnsi="Times New Roman" w:cs="Times New Roman"/>
                <w:sz w:val="18"/>
                <w:szCs w:val="18"/>
              </w:rPr>
            </w:pPr>
          </w:p>
        </w:tc>
      </w:tr>
      <w:tr w:rsidR="006B2A77" w:rsidRPr="006B26E5" w:rsidTr="00115AF6">
        <w:trPr>
          <w:trHeight w:val="432"/>
          <w:jc w:val="center"/>
        </w:trPr>
        <w:tc>
          <w:tcPr>
            <w:tcW w:w="1015" w:type="dxa"/>
            <w:shd w:val="clear" w:color="auto" w:fill="FFFFFF"/>
            <w:vAlign w:val="center"/>
            <w:hideMark/>
          </w:tcPr>
          <w:p w:rsidR="006B2A77" w:rsidRPr="006B26E5" w:rsidRDefault="006B2A77" w:rsidP="00A86202">
            <w:pPr>
              <w:spacing w:after="0" w:line="240" w:lineRule="auto"/>
              <w:rPr>
                <w:rFonts w:ascii="Times New Roman" w:eastAsia="Times New Roman" w:hAnsi="Times New Roman" w:cs="Times New Roman"/>
                <w:sz w:val="18"/>
                <w:szCs w:val="18"/>
              </w:rPr>
            </w:pPr>
          </w:p>
        </w:tc>
        <w:tc>
          <w:tcPr>
            <w:tcW w:w="5926" w:type="dxa"/>
            <w:shd w:val="clear" w:color="auto" w:fill="auto"/>
            <w:vAlign w:val="center"/>
          </w:tcPr>
          <w:p w:rsidR="006B2A77" w:rsidRPr="006B26E5" w:rsidRDefault="006B2A77"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VCCORP</w:t>
            </w:r>
          </w:p>
        </w:tc>
        <w:tc>
          <w:tcPr>
            <w:tcW w:w="1134" w:type="dxa"/>
          </w:tcPr>
          <w:p w:rsidR="006B2A77" w:rsidRPr="006B26E5" w:rsidRDefault="002449E7"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SOHAPAY</w:t>
            </w:r>
          </w:p>
        </w:tc>
        <w:tc>
          <w:tcPr>
            <w:tcW w:w="1719" w:type="dxa"/>
            <w:shd w:val="clear" w:color="auto" w:fill="FFFFFF"/>
            <w:vAlign w:val="center"/>
          </w:tcPr>
          <w:p w:rsidR="006B2A77" w:rsidRPr="006B26E5" w:rsidRDefault="006B2A77" w:rsidP="00A86202">
            <w:pPr>
              <w:spacing w:after="0" w:line="240" w:lineRule="auto"/>
              <w:ind w:left="142"/>
              <w:rPr>
                <w:rFonts w:ascii="Times New Roman" w:eastAsia="Times New Roman" w:hAnsi="Times New Roman" w:cs="Times New Roman"/>
                <w:sz w:val="18"/>
                <w:szCs w:val="18"/>
              </w:rPr>
            </w:pPr>
          </w:p>
        </w:tc>
      </w:tr>
    </w:tbl>
    <w:p w:rsidR="00E16797" w:rsidRPr="006B26E5" w:rsidRDefault="00E16797" w:rsidP="001249C8">
      <w:pPr>
        <w:spacing w:after="0" w:line="360" w:lineRule="auto"/>
        <w:rPr>
          <w:rFonts w:ascii="Times New Roman" w:hAnsi="Times New Roman" w:cs="Times New Roman"/>
          <w:i/>
        </w:rPr>
      </w:pPr>
    </w:p>
    <w:p w:rsidR="00554051" w:rsidRPr="006B26E5" w:rsidRDefault="00EC4B15" w:rsidP="00591E0B">
      <w:pPr>
        <w:spacing w:after="0" w:line="360" w:lineRule="auto"/>
        <w:jc w:val="center"/>
        <w:rPr>
          <w:rFonts w:ascii="Times New Roman" w:hAnsi="Times New Roman" w:cs="Times New Roman"/>
          <w:i/>
        </w:rPr>
      </w:pPr>
      <w:r w:rsidRPr="006B26E5">
        <w:rPr>
          <w:rFonts w:ascii="Times New Roman" w:hAnsi="Times New Roman" w:cs="Times New Roman"/>
          <w:i/>
        </w:rPr>
        <w:t xml:space="preserve">Trân trọng cảm ơn sự hợp tác của </w:t>
      </w:r>
      <w:r w:rsidR="003C474B" w:rsidRPr="006B26E5">
        <w:rPr>
          <w:rFonts w:ascii="Times New Roman" w:hAnsi="Times New Roman" w:cs="Times New Roman"/>
          <w:i/>
        </w:rPr>
        <w:t>Quý Công ty</w:t>
      </w:r>
      <w:r w:rsidRPr="006B26E5">
        <w:rPr>
          <w:rFonts w:ascii="Times New Roman" w:hAnsi="Times New Roman" w:cs="Times New Roman"/>
          <w:i/>
        </w:rPr>
        <w:t>!</w:t>
      </w:r>
    </w:p>
    <w:sectPr w:rsidR="00554051" w:rsidRPr="006B26E5" w:rsidSect="00EE0514">
      <w:type w:val="continuous"/>
      <w:pgSz w:w="11907" w:h="16840" w:code="9"/>
      <w:pgMar w:top="576" w:right="850" w:bottom="284" w:left="1253"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B6" w:rsidRDefault="00B36FB6" w:rsidP="00AA060A">
      <w:pPr>
        <w:spacing w:after="0" w:line="240" w:lineRule="auto"/>
      </w:pPr>
      <w:r>
        <w:separator/>
      </w:r>
    </w:p>
  </w:endnote>
  <w:endnote w:type="continuationSeparator" w:id="0">
    <w:p w:rsidR="00B36FB6" w:rsidRDefault="00B36FB6" w:rsidP="00AA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rPr>
      <w:id w:val="1581335816"/>
      <w:docPartObj>
        <w:docPartGallery w:val="Page Numbers (Bottom of Page)"/>
        <w:docPartUnique/>
      </w:docPartObj>
    </w:sdtPr>
    <w:sdtContent>
      <w:sdt>
        <w:sdtPr>
          <w:rPr>
            <w:rFonts w:ascii="Times New Roman" w:hAnsi="Times New Roman" w:cs="Times New Roman"/>
            <w:i/>
            <w:sz w:val="20"/>
          </w:rPr>
          <w:id w:val="-2015916552"/>
          <w:docPartObj>
            <w:docPartGallery w:val="Page Numbers (Top of Page)"/>
            <w:docPartUnique/>
          </w:docPartObj>
        </w:sdtPr>
        <w:sdtContent>
          <w:p w:rsidR="009A0A3C" w:rsidRPr="00AE7C08" w:rsidRDefault="009A0A3C">
            <w:pPr>
              <w:pStyle w:val="Footer"/>
              <w:jc w:val="right"/>
              <w:rPr>
                <w:rFonts w:ascii="Times New Roman" w:hAnsi="Times New Roman" w:cs="Times New Roman"/>
                <w:i/>
                <w:sz w:val="20"/>
              </w:rPr>
            </w:pPr>
            <w:r w:rsidRPr="00AE7C08">
              <w:rPr>
                <w:rFonts w:ascii="Times New Roman" w:hAnsi="Times New Roman" w:cs="Times New Roman"/>
                <w:i/>
                <w:sz w:val="20"/>
              </w:rPr>
              <w:t xml:space="preserve">Trang </w:t>
            </w:r>
            <w:r w:rsidRPr="00AE7C08">
              <w:rPr>
                <w:rFonts w:ascii="Times New Roman" w:hAnsi="Times New Roman" w:cs="Times New Roman"/>
                <w:b/>
                <w:bCs/>
                <w:i/>
                <w:szCs w:val="24"/>
              </w:rPr>
              <w:fldChar w:fldCharType="begin"/>
            </w:r>
            <w:r w:rsidRPr="00AE7C08">
              <w:rPr>
                <w:rFonts w:ascii="Times New Roman" w:hAnsi="Times New Roman" w:cs="Times New Roman"/>
                <w:b/>
                <w:bCs/>
                <w:i/>
                <w:sz w:val="20"/>
              </w:rPr>
              <w:instrText xml:space="preserve"> PAGE </w:instrText>
            </w:r>
            <w:r w:rsidRPr="00AE7C08">
              <w:rPr>
                <w:rFonts w:ascii="Times New Roman" w:hAnsi="Times New Roman" w:cs="Times New Roman"/>
                <w:b/>
                <w:bCs/>
                <w:i/>
                <w:szCs w:val="24"/>
              </w:rPr>
              <w:fldChar w:fldCharType="separate"/>
            </w:r>
            <w:r w:rsidR="006C403F">
              <w:rPr>
                <w:rFonts w:ascii="Times New Roman" w:hAnsi="Times New Roman" w:cs="Times New Roman"/>
                <w:b/>
                <w:bCs/>
                <w:i/>
                <w:noProof/>
                <w:sz w:val="20"/>
              </w:rPr>
              <w:t>5</w:t>
            </w:r>
            <w:r w:rsidRPr="00AE7C08">
              <w:rPr>
                <w:rFonts w:ascii="Times New Roman" w:hAnsi="Times New Roman" w:cs="Times New Roman"/>
                <w:b/>
                <w:bCs/>
                <w:i/>
                <w:szCs w:val="24"/>
              </w:rPr>
              <w:fldChar w:fldCharType="end"/>
            </w:r>
            <w:r w:rsidRPr="00AE7C08">
              <w:rPr>
                <w:rFonts w:ascii="Times New Roman" w:hAnsi="Times New Roman" w:cs="Times New Roman"/>
                <w:i/>
                <w:sz w:val="20"/>
              </w:rPr>
              <w:t xml:space="preserve"> / </w:t>
            </w:r>
            <w:r w:rsidRPr="00AE7C08">
              <w:rPr>
                <w:rFonts w:ascii="Times New Roman" w:hAnsi="Times New Roman" w:cs="Times New Roman"/>
                <w:b/>
                <w:bCs/>
                <w:i/>
                <w:szCs w:val="24"/>
              </w:rPr>
              <w:fldChar w:fldCharType="begin"/>
            </w:r>
            <w:r w:rsidRPr="00AE7C08">
              <w:rPr>
                <w:rFonts w:ascii="Times New Roman" w:hAnsi="Times New Roman" w:cs="Times New Roman"/>
                <w:b/>
                <w:bCs/>
                <w:i/>
                <w:sz w:val="20"/>
              </w:rPr>
              <w:instrText xml:space="preserve"> NUMPAGES  </w:instrText>
            </w:r>
            <w:r w:rsidRPr="00AE7C08">
              <w:rPr>
                <w:rFonts w:ascii="Times New Roman" w:hAnsi="Times New Roman" w:cs="Times New Roman"/>
                <w:b/>
                <w:bCs/>
                <w:i/>
                <w:szCs w:val="24"/>
              </w:rPr>
              <w:fldChar w:fldCharType="separate"/>
            </w:r>
            <w:r w:rsidR="006C403F">
              <w:rPr>
                <w:rFonts w:ascii="Times New Roman" w:hAnsi="Times New Roman" w:cs="Times New Roman"/>
                <w:b/>
                <w:bCs/>
                <w:i/>
                <w:noProof/>
                <w:sz w:val="20"/>
              </w:rPr>
              <w:t>9</w:t>
            </w:r>
            <w:r w:rsidRPr="00AE7C08">
              <w:rPr>
                <w:rFonts w:ascii="Times New Roman" w:hAnsi="Times New Roman" w:cs="Times New Roman"/>
                <w:b/>
                <w:bCs/>
                <w:i/>
                <w:szCs w:val="24"/>
              </w:rPr>
              <w:fldChar w:fldCharType="end"/>
            </w:r>
          </w:p>
        </w:sdtContent>
      </w:sdt>
    </w:sdtContent>
  </w:sdt>
  <w:p w:rsidR="009A0A3C" w:rsidRDefault="009A0A3C" w:rsidP="00027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rPr>
      <w:id w:val="-1236462967"/>
      <w:docPartObj>
        <w:docPartGallery w:val="Page Numbers (Bottom of Page)"/>
        <w:docPartUnique/>
      </w:docPartObj>
    </w:sdtPr>
    <w:sdtContent>
      <w:sdt>
        <w:sdtPr>
          <w:rPr>
            <w:rFonts w:ascii="Times New Roman" w:hAnsi="Times New Roman" w:cs="Times New Roman"/>
            <w:i/>
            <w:sz w:val="20"/>
          </w:rPr>
          <w:id w:val="-1769616900"/>
          <w:docPartObj>
            <w:docPartGallery w:val="Page Numbers (Top of Page)"/>
            <w:docPartUnique/>
          </w:docPartObj>
        </w:sdtPr>
        <w:sdtContent>
          <w:p w:rsidR="009A0A3C" w:rsidRPr="00AE7C08" w:rsidRDefault="009A0A3C">
            <w:pPr>
              <w:pStyle w:val="Footer"/>
              <w:jc w:val="right"/>
              <w:rPr>
                <w:rFonts w:ascii="Times New Roman" w:hAnsi="Times New Roman" w:cs="Times New Roman"/>
                <w:i/>
                <w:sz w:val="20"/>
              </w:rPr>
            </w:pPr>
            <w:r w:rsidRPr="00AE7C08">
              <w:rPr>
                <w:rFonts w:ascii="Times New Roman" w:hAnsi="Times New Roman" w:cs="Times New Roman"/>
                <w:i/>
                <w:sz w:val="20"/>
              </w:rPr>
              <w:t xml:space="preserve">Trang </w:t>
            </w:r>
            <w:r w:rsidRPr="00AE7C08">
              <w:rPr>
                <w:rFonts w:ascii="Times New Roman" w:hAnsi="Times New Roman" w:cs="Times New Roman"/>
                <w:b/>
                <w:bCs/>
                <w:i/>
                <w:szCs w:val="24"/>
              </w:rPr>
              <w:fldChar w:fldCharType="begin"/>
            </w:r>
            <w:r w:rsidRPr="00AE7C08">
              <w:rPr>
                <w:rFonts w:ascii="Times New Roman" w:hAnsi="Times New Roman" w:cs="Times New Roman"/>
                <w:b/>
                <w:bCs/>
                <w:i/>
                <w:sz w:val="20"/>
              </w:rPr>
              <w:instrText xml:space="preserve"> PAGE </w:instrText>
            </w:r>
            <w:r w:rsidRPr="00AE7C08">
              <w:rPr>
                <w:rFonts w:ascii="Times New Roman" w:hAnsi="Times New Roman" w:cs="Times New Roman"/>
                <w:b/>
                <w:bCs/>
                <w:i/>
                <w:szCs w:val="24"/>
              </w:rPr>
              <w:fldChar w:fldCharType="separate"/>
            </w:r>
            <w:r w:rsidR="006C403F">
              <w:rPr>
                <w:rFonts w:ascii="Times New Roman" w:hAnsi="Times New Roman" w:cs="Times New Roman"/>
                <w:b/>
                <w:bCs/>
                <w:i/>
                <w:noProof/>
                <w:sz w:val="20"/>
              </w:rPr>
              <w:t>9</w:t>
            </w:r>
            <w:r w:rsidRPr="00AE7C08">
              <w:rPr>
                <w:rFonts w:ascii="Times New Roman" w:hAnsi="Times New Roman" w:cs="Times New Roman"/>
                <w:b/>
                <w:bCs/>
                <w:i/>
                <w:szCs w:val="24"/>
              </w:rPr>
              <w:fldChar w:fldCharType="end"/>
            </w:r>
            <w:r w:rsidRPr="00AE7C08">
              <w:rPr>
                <w:rFonts w:ascii="Times New Roman" w:hAnsi="Times New Roman" w:cs="Times New Roman"/>
                <w:i/>
                <w:sz w:val="20"/>
              </w:rPr>
              <w:t xml:space="preserve"> / </w:t>
            </w:r>
            <w:r w:rsidRPr="00AE7C08">
              <w:rPr>
                <w:rFonts w:ascii="Times New Roman" w:hAnsi="Times New Roman" w:cs="Times New Roman"/>
                <w:b/>
                <w:bCs/>
                <w:i/>
                <w:szCs w:val="24"/>
              </w:rPr>
              <w:fldChar w:fldCharType="begin"/>
            </w:r>
            <w:r w:rsidRPr="00AE7C08">
              <w:rPr>
                <w:rFonts w:ascii="Times New Roman" w:hAnsi="Times New Roman" w:cs="Times New Roman"/>
                <w:b/>
                <w:bCs/>
                <w:i/>
                <w:sz w:val="20"/>
              </w:rPr>
              <w:instrText xml:space="preserve"> NUMPAGES  </w:instrText>
            </w:r>
            <w:r w:rsidRPr="00AE7C08">
              <w:rPr>
                <w:rFonts w:ascii="Times New Roman" w:hAnsi="Times New Roman" w:cs="Times New Roman"/>
                <w:b/>
                <w:bCs/>
                <w:i/>
                <w:szCs w:val="24"/>
              </w:rPr>
              <w:fldChar w:fldCharType="separate"/>
            </w:r>
            <w:r w:rsidR="006C403F">
              <w:rPr>
                <w:rFonts w:ascii="Times New Roman" w:hAnsi="Times New Roman" w:cs="Times New Roman"/>
                <w:b/>
                <w:bCs/>
                <w:i/>
                <w:noProof/>
                <w:sz w:val="20"/>
              </w:rPr>
              <w:t>9</w:t>
            </w:r>
            <w:r w:rsidRPr="00AE7C08">
              <w:rPr>
                <w:rFonts w:ascii="Times New Roman" w:hAnsi="Times New Roman" w:cs="Times New Roman"/>
                <w:b/>
                <w:bCs/>
                <w:i/>
                <w:szCs w:val="24"/>
              </w:rPr>
              <w:fldChar w:fldCharType="end"/>
            </w:r>
          </w:p>
        </w:sdtContent>
      </w:sdt>
    </w:sdtContent>
  </w:sdt>
  <w:p w:rsidR="009A0A3C" w:rsidRDefault="009A0A3C" w:rsidP="00027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B6" w:rsidRDefault="00B36FB6" w:rsidP="00AA060A">
      <w:pPr>
        <w:spacing w:after="0" w:line="240" w:lineRule="auto"/>
      </w:pPr>
      <w:r>
        <w:separator/>
      </w:r>
    </w:p>
  </w:footnote>
  <w:footnote w:type="continuationSeparator" w:id="0">
    <w:p w:rsidR="00B36FB6" w:rsidRDefault="00B36FB6" w:rsidP="00AA0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3C" w:rsidRDefault="009A0A3C">
    <w:pPr>
      <w:pStyle w:val="Header"/>
    </w:pPr>
  </w:p>
  <w:p w:rsidR="009A0A3C" w:rsidRPr="0002770C" w:rsidRDefault="009A0A3C" w:rsidP="0002770C">
    <w:pPr>
      <w:pStyle w:val="Header"/>
      <w:jc w:val="right"/>
      <w:rPr>
        <w:rFonts w:ascii="Times New Roman" w:hAnsi="Times New Roman" w:cs="Times New Roman"/>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3C" w:rsidRDefault="009A0A3C">
    <w:pPr>
      <w:pStyle w:val="Header"/>
    </w:pPr>
  </w:p>
  <w:p w:rsidR="009A0A3C" w:rsidRPr="0002770C" w:rsidRDefault="009A0A3C" w:rsidP="0002770C">
    <w:pPr>
      <w:pStyle w:val="Header"/>
      <w:jc w:val="right"/>
      <w:rPr>
        <w:rFonts w:ascii="Times New Roman" w:hAnsi="Times New Roman" w:cs="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FD4"/>
    <w:multiLevelType w:val="hybridMultilevel"/>
    <w:tmpl w:val="B78AC324"/>
    <w:lvl w:ilvl="0" w:tplc="38185F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A0049B"/>
    <w:multiLevelType w:val="hybridMultilevel"/>
    <w:tmpl w:val="A544A09E"/>
    <w:lvl w:ilvl="0" w:tplc="BFFEFD2A">
      <w:start w:val="1"/>
      <w:numFmt w:val="decimal"/>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F73ED"/>
    <w:multiLevelType w:val="hybridMultilevel"/>
    <w:tmpl w:val="647C606A"/>
    <w:lvl w:ilvl="0" w:tplc="5EB47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C52E7"/>
    <w:multiLevelType w:val="hybridMultilevel"/>
    <w:tmpl w:val="CC2E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07AE5"/>
    <w:multiLevelType w:val="hybridMultilevel"/>
    <w:tmpl w:val="B0E2666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037F4"/>
    <w:multiLevelType w:val="hybridMultilevel"/>
    <w:tmpl w:val="94B67BB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96215"/>
    <w:multiLevelType w:val="hybridMultilevel"/>
    <w:tmpl w:val="A544A09E"/>
    <w:lvl w:ilvl="0" w:tplc="BFFEFD2A">
      <w:start w:val="1"/>
      <w:numFmt w:val="decimal"/>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128D3"/>
    <w:multiLevelType w:val="hybridMultilevel"/>
    <w:tmpl w:val="BF04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0321B"/>
    <w:multiLevelType w:val="hybridMultilevel"/>
    <w:tmpl w:val="F590557E"/>
    <w:lvl w:ilvl="0" w:tplc="38185F4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F0960"/>
    <w:multiLevelType w:val="hybridMultilevel"/>
    <w:tmpl w:val="0404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7D5"/>
    <w:multiLevelType w:val="hybridMultilevel"/>
    <w:tmpl w:val="A544A09E"/>
    <w:lvl w:ilvl="0" w:tplc="BFFEFD2A">
      <w:start w:val="1"/>
      <w:numFmt w:val="decimal"/>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1A17CD"/>
    <w:multiLevelType w:val="hybridMultilevel"/>
    <w:tmpl w:val="8CE23FA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E79F1"/>
    <w:multiLevelType w:val="hybridMultilevel"/>
    <w:tmpl w:val="FA088F0C"/>
    <w:lvl w:ilvl="0" w:tplc="BFFEFD2A">
      <w:start w:val="1"/>
      <w:numFmt w:val="decimal"/>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2"/>
  </w:num>
  <w:num w:numId="5">
    <w:abstractNumId w:val="7"/>
  </w:num>
  <w:num w:numId="6">
    <w:abstractNumId w:val="9"/>
  </w:num>
  <w:num w:numId="7">
    <w:abstractNumId w:val="5"/>
  </w:num>
  <w:num w:numId="8">
    <w:abstractNumId w:val="0"/>
  </w:num>
  <w:num w:numId="9">
    <w:abstractNumId w:val="8"/>
  </w:num>
  <w:num w:numId="10">
    <w:abstractNumId w:val="11"/>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15"/>
    <w:rsid w:val="000025B1"/>
    <w:rsid w:val="00006DCB"/>
    <w:rsid w:val="00016B96"/>
    <w:rsid w:val="00017C10"/>
    <w:rsid w:val="00025465"/>
    <w:rsid w:val="0002573B"/>
    <w:rsid w:val="0002770C"/>
    <w:rsid w:val="00036EFE"/>
    <w:rsid w:val="000408E2"/>
    <w:rsid w:val="00041D1E"/>
    <w:rsid w:val="0005453E"/>
    <w:rsid w:val="000549F2"/>
    <w:rsid w:val="000574F5"/>
    <w:rsid w:val="00064CF4"/>
    <w:rsid w:val="00072D92"/>
    <w:rsid w:val="00076B2D"/>
    <w:rsid w:val="0008020F"/>
    <w:rsid w:val="00082349"/>
    <w:rsid w:val="00083BB9"/>
    <w:rsid w:val="00087AA3"/>
    <w:rsid w:val="00091BCF"/>
    <w:rsid w:val="00093555"/>
    <w:rsid w:val="000A00CD"/>
    <w:rsid w:val="000B752F"/>
    <w:rsid w:val="000C2197"/>
    <w:rsid w:val="000D21D7"/>
    <w:rsid w:val="00115AF6"/>
    <w:rsid w:val="0012424D"/>
    <w:rsid w:val="001249C8"/>
    <w:rsid w:val="00135487"/>
    <w:rsid w:val="00146FAD"/>
    <w:rsid w:val="00153ADA"/>
    <w:rsid w:val="00167803"/>
    <w:rsid w:val="00180C65"/>
    <w:rsid w:val="001960B4"/>
    <w:rsid w:val="00197E84"/>
    <w:rsid w:val="001A50F8"/>
    <w:rsid w:val="001B78CD"/>
    <w:rsid w:val="001D0A1B"/>
    <w:rsid w:val="001D2AC7"/>
    <w:rsid w:val="001E0097"/>
    <w:rsid w:val="001E1699"/>
    <w:rsid w:val="001E1D09"/>
    <w:rsid w:val="001E22E3"/>
    <w:rsid w:val="001F3757"/>
    <w:rsid w:val="001F60E4"/>
    <w:rsid w:val="0020255F"/>
    <w:rsid w:val="00210971"/>
    <w:rsid w:val="00215AF2"/>
    <w:rsid w:val="00225A6D"/>
    <w:rsid w:val="00232286"/>
    <w:rsid w:val="00233000"/>
    <w:rsid w:val="00242F4F"/>
    <w:rsid w:val="002449E7"/>
    <w:rsid w:val="00263654"/>
    <w:rsid w:val="00263B1D"/>
    <w:rsid w:val="00266174"/>
    <w:rsid w:val="002700A4"/>
    <w:rsid w:val="00271A0E"/>
    <w:rsid w:val="00276B7F"/>
    <w:rsid w:val="002955DB"/>
    <w:rsid w:val="002A5A44"/>
    <w:rsid w:val="002B485C"/>
    <w:rsid w:val="002C50E7"/>
    <w:rsid w:val="002C76E2"/>
    <w:rsid w:val="002D5343"/>
    <w:rsid w:val="002E4769"/>
    <w:rsid w:val="00313FDB"/>
    <w:rsid w:val="003143B6"/>
    <w:rsid w:val="003165B6"/>
    <w:rsid w:val="00322127"/>
    <w:rsid w:val="0033465B"/>
    <w:rsid w:val="003429F9"/>
    <w:rsid w:val="00344196"/>
    <w:rsid w:val="003502B9"/>
    <w:rsid w:val="003579D2"/>
    <w:rsid w:val="00361473"/>
    <w:rsid w:val="0036318D"/>
    <w:rsid w:val="003636D2"/>
    <w:rsid w:val="0036530E"/>
    <w:rsid w:val="00371A4A"/>
    <w:rsid w:val="0037524B"/>
    <w:rsid w:val="00377A10"/>
    <w:rsid w:val="00381278"/>
    <w:rsid w:val="00382D23"/>
    <w:rsid w:val="003849DE"/>
    <w:rsid w:val="003A2309"/>
    <w:rsid w:val="003B5C0E"/>
    <w:rsid w:val="003C23E6"/>
    <w:rsid w:val="003C3ACE"/>
    <w:rsid w:val="003C474B"/>
    <w:rsid w:val="003E2D1D"/>
    <w:rsid w:val="003E3E95"/>
    <w:rsid w:val="00401027"/>
    <w:rsid w:val="00405F6E"/>
    <w:rsid w:val="00413738"/>
    <w:rsid w:val="004146A4"/>
    <w:rsid w:val="0042172A"/>
    <w:rsid w:val="0042383D"/>
    <w:rsid w:val="00437B40"/>
    <w:rsid w:val="00440B03"/>
    <w:rsid w:val="00453425"/>
    <w:rsid w:val="00457AEE"/>
    <w:rsid w:val="00465452"/>
    <w:rsid w:val="00475C67"/>
    <w:rsid w:val="00487571"/>
    <w:rsid w:val="004940E8"/>
    <w:rsid w:val="004A17DB"/>
    <w:rsid w:val="004B100C"/>
    <w:rsid w:val="004B5858"/>
    <w:rsid w:val="004C6AA2"/>
    <w:rsid w:val="004C6FC5"/>
    <w:rsid w:val="004D0B66"/>
    <w:rsid w:val="004D1E07"/>
    <w:rsid w:val="004D57F8"/>
    <w:rsid w:val="004F1759"/>
    <w:rsid w:val="004F2D7C"/>
    <w:rsid w:val="00501863"/>
    <w:rsid w:val="005034DD"/>
    <w:rsid w:val="00507835"/>
    <w:rsid w:val="0051423C"/>
    <w:rsid w:val="00517F59"/>
    <w:rsid w:val="005209C4"/>
    <w:rsid w:val="00521436"/>
    <w:rsid w:val="00521837"/>
    <w:rsid w:val="00526230"/>
    <w:rsid w:val="005300AF"/>
    <w:rsid w:val="00531A98"/>
    <w:rsid w:val="0053627C"/>
    <w:rsid w:val="00537C76"/>
    <w:rsid w:val="005422BF"/>
    <w:rsid w:val="00547136"/>
    <w:rsid w:val="00554051"/>
    <w:rsid w:val="00556DBF"/>
    <w:rsid w:val="005700CA"/>
    <w:rsid w:val="00571AF6"/>
    <w:rsid w:val="00571C6E"/>
    <w:rsid w:val="005760B9"/>
    <w:rsid w:val="00577C9E"/>
    <w:rsid w:val="00581AF5"/>
    <w:rsid w:val="00582559"/>
    <w:rsid w:val="00591E0B"/>
    <w:rsid w:val="005927ED"/>
    <w:rsid w:val="005B6CEC"/>
    <w:rsid w:val="005C0780"/>
    <w:rsid w:val="005C3874"/>
    <w:rsid w:val="005D06A1"/>
    <w:rsid w:val="005D3997"/>
    <w:rsid w:val="005D4319"/>
    <w:rsid w:val="005D6BDB"/>
    <w:rsid w:val="005E1C5B"/>
    <w:rsid w:val="005E7439"/>
    <w:rsid w:val="005F72C2"/>
    <w:rsid w:val="00603C87"/>
    <w:rsid w:val="00603DAD"/>
    <w:rsid w:val="0060742C"/>
    <w:rsid w:val="00611527"/>
    <w:rsid w:val="00621236"/>
    <w:rsid w:val="00633006"/>
    <w:rsid w:val="00633418"/>
    <w:rsid w:val="00636E12"/>
    <w:rsid w:val="00642A17"/>
    <w:rsid w:val="00643065"/>
    <w:rsid w:val="00644E1F"/>
    <w:rsid w:val="00644F76"/>
    <w:rsid w:val="00661859"/>
    <w:rsid w:val="00676968"/>
    <w:rsid w:val="00682A47"/>
    <w:rsid w:val="00694861"/>
    <w:rsid w:val="006A4546"/>
    <w:rsid w:val="006B1BFE"/>
    <w:rsid w:val="006B26E5"/>
    <w:rsid w:val="006B2A77"/>
    <w:rsid w:val="006B3D57"/>
    <w:rsid w:val="006B60F0"/>
    <w:rsid w:val="006B7C99"/>
    <w:rsid w:val="006C403F"/>
    <w:rsid w:val="006D5C78"/>
    <w:rsid w:val="006E0427"/>
    <w:rsid w:val="006E3F62"/>
    <w:rsid w:val="0070056B"/>
    <w:rsid w:val="007015B7"/>
    <w:rsid w:val="0070226C"/>
    <w:rsid w:val="00703640"/>
    <w:rsid w:val="00704E37"/>
    <w:rsid w:val="00713B76"/>
    <w:rsid w:val="00737E30"/>
    <w:rsid w:val="00740211"/>
    <w:rsid w:val="007442AA"/>
    <w:rsid w:val="007516DE"/>
    <w:rsid w:val="00764D8F"/>
    <w:rsid w:val="007824B7"/>
    <w:rsid w:val="0079085D"/>
    <w:rsid w:val="007910C1"/>
    <w:rsid w:val="007968BE"/>
    <w:rsid w:val="00797E20"/>
    <w:rsid w:val="007B2030"/>
    <w:rsid w:val="007B2127"/>
    <w:rsid w:val="007B2F49"/>
    <w:rsid w:val="007B4662"/>
    <w:rsid w:val="007B63C7"/>
    <w:rsid w:val="007B6672"/>
    <w:rsid w:val="007C46F8"/>
    <w:rsid w:val="007D620B"/>
    <w:rsid w:val="007E5CB3"/>
    <w:rsid w:val="007F20DE"/>
    <w:rsid w:val="007F2ABC"/>
    <w:rsid w:val="00804B33"/>
    <w:rsid w:val="00805F0B"/>
    <w:rsid w:val="00820D19"/>
    <w:rsid w:val="00821C31"/>
    <w:rsid w:val="00824DA8"/>
    <w:rsid w:val="0083725C"/>
    <w:rsid w:val="0084497C"/>
    <w:rsid w:val="00845270"/>
    <w:rsid w:val="00852892"/>
    <w:rsid w:val="00852B10"/>
    <w:rsid w:val="00853582"/>
    <w:rsid w:val="00853797"/>
    <w:rsid w:val="00855C65"/>
    <w:rsid w:val="00867FEE"/>
    <w:rsid w:val="00873DEC"/>
    <w:rsid w:val="00886346"/>
    <w:rsid w:val="008A1E78"/>
    <w:rsid w:val="008A7946"/>
    <w:rsid w:val="008B31B3"/>
    <w:rsid w:val="008B40A8"/>
    <w:rsid w:val="008D4F75"/>
    <w:rsid w:val="008E5016"/>
    <w:rsid w:val="008F6C8C"/>
    <w:rsid w:val="00921724"/>
    <w:rsid w:val="0092331B"/>
    <w:rsid w:val="00933D17"/>
    <w:rsid w:val="00933F4A"/>
    <w:rsid w:val="009468CA"/>
    <w:rsid w:val="00951546"/>
    <w:rsid w:val="00954EE5"/>
    <w:rsid w:val="00972BB2"/>
    <w:rsid w:val="009849EE"/>
    <w:rsid w:val="009A02DD"/>
    <w:rsid w:val="009A0A3C"/>
    <w:rsid w:val="009A7A79"/>
    <w:rsid w:val="009B2626"/>
    <w:rsid w:val="009B3611"/>
    <w:rsid w:val="009B37F9"/>
    <w:rsid w:val="009C1472"/>
    <w:rsid w:val="009C2EF4"/>
    <w:rsid w:val="009D2975"/>
    <w:rsid w:val="009D6805"/>
    <w:rsid w:val="009F4313"/>
    <w:rsid w:val="009F5318"/>
    <w:rsid w:val="00A21295"/>
    <w:rsid w:val="00A3061F"/>
    <w:rsid w:val="00A44D7E"/>
    <w:rsid w:val="00A46EC4"/>
    <w:rsid w:val="00A54622"/>
    <w:rsid w:val="00A61A79"/>
    <w:rsid w:val="00A6779E"/>
    <w:rsid w:val="00A741B8"/>
    <w:rsid w:val="00A800D9"/>
    <w:rsid w:val="00A82058"/>
    <w:rsid w:val="00A83363"/>
    <w:rsid w:val="00A85573"/>
    <w:rsid w:val="00A86202"/>
    <w:rsid w:val="00A8638F"/>
    <w:rsid w:val="00A9678E"/>
    <w:rsid w:val="00AA060A"/>
    <w:rsid w:val="00AA6326"/>
    <w:rsid w:val="00AC3CCE"/>
    <w:rsid w:val="00AC46D3"/>
    <w:rsid w:val="00AD299D"/>
    <w:rsid w:val="00AD2AB6"/>
    <w:rsid w:val="00AD456A"/>
    <w:rsid w:val="00AD6D52"/>
    <w:rsid w:val="00AD7741"/>
    <w:rsid w:val="00AE1F79"/>
    <w:rsid w:val="00AE7C08"/>
    <w:rsid w:val="00AF1361"/>
    <w:rsid w:val="00AF677C"/>
    <w:rsid w:val="00B0490F"/>
    <w:rsid w:val="00B06D18"/>
    <w:rsid w:val="00B10433"/>
    <w:rsid w:val="00B14568"/>
    <w:rsid w:val="00B1613B"/>
    <w:rsid w:val="00B17DDC"/>
    <w:rsid w:val="00B31BB6"/>
    <w:rsid w:val="00B3633E"/>
    <w:rsid w:val="00B36FB6"/>
    <w:rsid w:val="00B40BD5"/>
    <w:rsid w:val="00B414F2"/>
    <w:rsid w:val="00B45491"/>
    <w:rsid w:val="00B66451"/>
    <w:rsid w:val="00B70901"/>
    <w:rsid w:val="00B74F81"/>
    <w:rsid w:val="00B75FC5"/>
    <w:rsid w:val="00B974CF"/>
    <w:rsid w:val="00BA1149"/>
    <w:rsid w:val="00BA22E5"/>
    <w:rsid w:val="00BB0443"/>
    <w:rsid w:val="00BB7085"/>
    <w:rsid w:val="00BB7892"/>
    <w:rsid w:val="00BC6197"/>
    <w:rsid w:val="00BD1A08"/>
    <w:rsid w:val="00BD5DA8"/>
    <w:rsid w:val="00BD7F8C"/>
    <w:rsid w:val="00BE0FE3"/>
    <w:rsid w:val="00C0089A"/>
    <w:rsid w:val="00C11B93"/>
    <w:rsid w:val="00C20322"/>
    <w:rsid w:val="00C22468"/>
    <w:rsid w:val="00C27368"/>
    <w:rsid w:val="00C273FF"/>
    <w:rsid w:val="00C53F47"/>
    <w:rsid w:val="00C64D80"/>
    <w:rsid w:val="00C652BE"/>
    <w:rsid w:val="00C679AB"/>
    <w:rsid w:val="00C701D9"/>
    <w:rsid w:val="00C71F13"/>
    <w:rsid w:val="00C73AAB"/>
    <w:rsid w:val="00C75634"/>
    <w:rsid w:val="00C8009E"/>
    <w:rsid w:val="00C80F3D"/>
    <w:rsid w:val="00C832F7"/>
    <w:rsid w:val="00C86CD8"/>
    <w:rsid w:val="00CB3C7E"/>
    <w:rsid w:val="00CB6434"/>
    <w:rsid w:val="00CC1AD7"/>
    <w:rsid w:val="00CD5A54"/>
    <w:rsid w:val="00CE3037"/>
    <w:rsid w:val="00CE6D10"/>
    <w:rsid w:val="00CF70BE"/>
    <w:rsid w:val="00CF70FD"/>
    <w:rsid w:val="00D050A3"/>
    <w:rsid w:val="00D10AFE"/>
    <w:rsid w:val="00D10D5F"/>
    <w:rsid w:val="00D14537"/>
    <w:rsid w:val="00D2397E"/>
    <w:rsid w:val="00D249F4"/>
    <w:rsid w:val="00D25001"/>
    <w:rsid w:val="00D302EB"/>
    <w:rsid w:val="00D3130A"/>
    <w:rsid w:val="00D31916"/>
    <w:rsid w:val="00D3304E"/>
    <w:rsid w:val="00D35ABF"/>
    <w:rsid w:val="00D37AB4"/>
    <w:rsid w:val="00D41D8A"/>
    <w:rsid w:val="00D45ABD"/>
    <w:rsid w:val="00D611A4"/>
    <w:rsid w:val="00D61468"/>
    <w:rsid w:val="00D66351"/>
    <w:rsid w:val="00D6644A"/>
    <w:rsid w:val="00D74BBA"/>
    <w:rsid w:val="00D7738A"/>
    <w:rsid w:val="00D81027"/>
    <w:rsid w:val="00D83D57"/>
    <w:rsid w:val="00D86161"/>
    <w:rsid w:val="00DA1A8F"/>
    <w:rsid w:val="00DA718B"/>
    <w:rsid w:val="00DB192A"/>
    <w:rsid w:val="00DC2AED"/>
    <w:rsid w:val="00DE114E"/>
    <w:rsid w:val="00DE75CB"/>
    <w:rsid w:val="00DF1389"/>
    <w:rsid w:val="00DF45D5"/>
    <w:rsid w:val="00DF4D74"/>
    <w:rsid w:val="00E03D81"/>
    <w:rsid w:val="00E06D36"/>
    <w:rsid w:val="00E16797"/>
    <w:rsid w:val="00E16C9C"/>
    <w:rsid w:val="00E34377"/>
    <w:rsid w:val="00E35D21"/>
    <w:rsid w:val="00E4132F"/>
    <w:rsid w:val="00E4442A"/>
    <w:rsid w:val="00E61051"/>
    <w:rsid w:val="00E77E53"/>
    <w:rsid w:val="00E914B2"/>
    <w:rsid w:val="00E9283E"/>
    <w:rsid w:val="00E9675E"/>
    <w:rsid w:val="00EA5C11"/>
    <w:rsid w:val="00EA5EEA"/>
    <w:rsid w:val="00EA74F4"/>
    <w:rsid w:val="00EB46E1"/>
    <w:rsid w:val="00EC3296"/>
    <w:rsid w:val="00EC4B15"/>
    <w:rsid w:val="00EC4E04"/>
    <w:rsid w:val="00EE0514"/>
    <w:rsid w:val="00EE0F85"/>
    <w:rsid w:val="00EE2DBA"/>
    <w:rsid w:val="00EE3243"/>
    <w:rsid w:val="00EF1975"/>
    <w:rsid w:val="00EF529F"/>
    <w:rsid w:val="00F01581"/>
    <w:rsid w:val="00F031D0"/>
    <w:rsid w:val="00F068A1"/>
    <w:rsid w:val="00F12563"/>
    <w:rsid w:val="00F14A1A"/>
    <w:rsid w:val="00F15CF8"/>
    <w:rsid w:val="00F4591E"/>
    <w:rsid w:val="00F47EB4"/>
    <w:rsid w:val="00F53E33"/>
    <w:rsid w:val="00F548B8"/>
    <w:rsid w:val="00F60B07"/>
    <w:rsid w:val="00F66161"/>
    <w:rsid w:val="00F7317C"/>
    <w:rsid w:val="00F77443"/>
    <w:rsid w:val="00F814B2"/>
    <w:rsid w:val="00F83534"/>
    <w:rsid w:val="00F96E75"/>
    <w:rsid w:val="00FA2ED1"/>
    <w:rsid w:val="00FA6893"/>
    <w:rsid w:val="00FB4904"/>
    <w:rsid w:val="00FB76E7"/>
    <w:rsid w:val="00FC19F4"/>
    <w:rsid w:val="00FC284A"/>
    <w:rsid w:val="00FC3B73"/>
    <w:rsid w:val="00FC647C"/>
    <w:rsid w:val="00FC7875"/>
    <w:rsid w:val="00FD4A07"/>
    <w:rsid w:val="00FE4208"/>
    <w:rsid w:val="00FF073C"/>
    <w:rsid w:val="00FF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EFCAC2-2A32-4609-A087-CBFD244C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15"/>
    <w:pPr>
      <w:spacing w:after="200" w:line="276" w:lineRule="auto"/>
    </w:pPr>
  </w:style>
  <w:style w:type="paragraph" w:styleId="Heading1">
    <w:name w:val="heading 1"/>
    <w:basedOn w:val="Normal"/>
    <w:next w:val="Normal"/>
    <w:link w:val="Heading1Char"/>
    <w:uiPriority w:val="9"/>
    <w:qFormat/>
    <w:rsid w:val="008A79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7D620B"/>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GridTable2-Accent31">
    <w:name w:val="Grid Table 2 - Accent 31"/>
    <w:basedOn w:val="TableNormal"/>
    <w:uiPriority w:val="47"/>
    <w:rsid w:val="00381278"/>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38127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4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F4F"/>
    <w:rPr>
      <w:rFonts w:ascii="Tahoma" w:hAnsi="Tahoma" w:cs="Tahoma"/>
      <w:sz w:val="16"/>
      <w:szCs w:val="16"/>
    </w:rPr>
  </w:style>
  <w:style w:type="character" w:customStyle="1" w:styleId="Heading3Char">
    <w:name w:val="Heading 3 Char"/>
    <w:basedOn w:val="DefaultParagraphFont"/>
    <w:link w:val="Heading3"/>
    <w:rsid w:val="007D620B"/>
    <w:rPr>
      <w:rFonts w:asciiTheme="majorHAnsi" w:eastAsiaTheme="majorEastAsia" w:hAnsiTheme="majorHAnsi" w:cstheme="majorBidi"/>
      <w:color w:val="1F4D78" w:themeColor="accent1" w:themeShade="7F"/>
      <w:sz w:val="24"/>
      <w:szCs w:val="24"/>
      <w:lang w:eastAsia="ja-JP"/>
    </w:rPr>
  </w:style>
  <w:style w:type="paragraph" w:styleId="NormalWeb">
    <w:name w:val="Normal (Web)"/>
    <w:basedOn w:val="Normal"/>
    <w:uiPriority w:val="99"/>
    <w:unhideWhenUsed/>
    <w:rsid w:val="003441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3">
    <w:name w:val="Multiple choice | 3"/>
    <w:basedOn w:val="Normal"/>
    <w:qFormat/>
    <w:rsid w:val="00644F76"/>
    <w:pPr>
      <w:tabs>
        <w:tab w:val="left" w:pos="3600"/>
        <w:tab w:val="left" w:pos="7200"/>
      </w:tabs>
      <w:spacing w:before="120"/>
      <w:contextualSpacing/>
    </w:pPr>
    <w:rPr>
      <w:rFonts w:eastAsiaTheme="minorEastAsia"/>
      <w:lang w:eastAsia="ja-JP"/>
    </w:rPr>
  </w:style>
  <w:style w:type="table" w:customStyle="1" w:styleId="GridTable211">
    <w:name w:val="Grid Table 211"/>
    <w:basedOn w:val="TableNormal"/>
    <w:uiPriority w:val="47"/>
    <w:rsid w:val="00824DA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A7946"/>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D2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A6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A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4567">
      <w:bodyDiv w:val="1"/>
      <w:marLeft w:val="0"/>
      <w:marRight w:val="0"/>
      <w:marTop w:val="0"/>
      <w:marBottom w:val="0"/>
      <w:divBdr>
        <w:top w:val="none" w:sz="0" w:space="0" w:color="auto"/>
        <w:left w:val="none" w:sz="0" w:space="0" w:color="auto"/>
        <w:bottom w:val="none" w:sz="0" w:space="0" w:color="auto"/>
        <w:right w:val="none" w:sz="0" w:space="0" w:color="auto"/>
      </w:divBdr>
    </w:div>
    <w:div w:id="111873686">
      <w:bodyDiv w:val="1"/>
      <w:marLeft w:val="0"/>
      <w:marRight w:val="0"/>
      <w:marTop w:val="0"/>
      <w:marBottom w:val="0"/>
      <w:divBdr>
        <w:top w:val="none" w:sz="0" w:space="0" w:color="auto"/>
        <w:left w:val="none" w:sz="0" w:space="0" w:color="auto"/>
        <w:bottom w:val="none" w:sz="0" w:space="0" w:color="auto"/>
        <w:right w:val="none" w:sz="0" w:space="0" w:color="auto"/>
      </w:divBdr>
    </w:div>
    <w:div w:id="117995712">
      <w:bodyDiv w:val="1"/>
      <w:marLeft w:val="0"/>
      <w:marRight w:val="0"/>
      <w:marTop w:val="0"/>
      <w:marBottom w:val="0"/>
      <w:divBdr>
        <w:top w:val="none" w:sz="0" w:space="0" w:color="auto"/>
        <w:left w:val="none" w:sz="0" w:space="0" w:color="auto"/>
        <w:bottom w:val="none" w:sz="0" w:space="0" w:color="auto"/>
        <w:right w:val="none" w:sz="0" w:space="0" w:color="auto"/>
      </w:divBdr>
    </w:div>
    <w:div w:id="163711630">
      <w:bodyDiv w:val="1"/>
      <w:marLeft w:val="0"/>
      <w:marRight w:val="0"/>
      <w:marTop w:val="0"/>
      <w:marBottom w:val="0"/>
      <w:divBdr>
        <w:top w:val="none" w:sz="0" w:space="0" w:color="auto"/>
        <w:left w:val="none" w:sz="0" w:space="0" w:color="auto"/>
        <w:bottom w:val="none" w:sz="0" w:space="0" w:color="auto"/>
        <w:right w:val="none" w:sz="0" w:space="0" w:color="auto"/>
      </w:divBdr>
    </w:div>
    <w:div w:id="188952321">
      <w:bodyDiv w:val="1"/>
      <w:marLeft w:val="0"/>
      <w:marRight w:val="0"/>
      <w:marTop w:val="0"/>
      <w:marBottom w:val="0"/>
      <w:divBdr>
        <w:top w:val="none" w:sz="0" w:space="0" w:color="auto"/>
        <w:left w:val="none" w:sz="0" w:space="0" w:color="auto"/>
        <w:bottom w:val="none" w:sz="0" w:space="0" w:color="auto"/>
        <w:right w:val="none" w:sz="0" w:space="0" w:color="auto"/>
      </w:divBdr>
    </w:div>
    <w:div w:id="215360377">
      <w:bodyDiv w:val="1"/>
      <w:marLeft w:val="0"/>
      <w:marRight w:val="0"/>
      <w:marTop w:val="0"/>
      <w:marBottom w:val="0"/>
      <w:divBdr>
        <w:top w:val="none" w:sz="0" w:space="0" w:color="auto"/>
        <w:left w:val="none" w:sz="0" w:space="0" w:color="auto"/>
        <w:bottom w:val="none" w:sz="0" w:space="0" w:color="auto"/>
        <w:right w:val="none" w:sz="0" w:space="0" w:color="auto"/>
      </w:divBdr>
    </w:div>
    <w:div w:id="222907936">
      <w:bodyDiv w:val="1"/>
      <w:marLeft w:val="0"/>
      <w:marRight w:val="0"/>
      <w:marTop w:val="0"/>
      <w:marBottom w:val="0"/>
      <w:divBdr>
        <w:top w:val="none" w:sz="0" w:space="0" w:color="auto"/>
        <w:left w:val="none" w:sz="0" w:space="0" w:color="auto"/>
        <w:bottom w:val="none" w:sz="0" w:space="0" w:color="auto"/>
        <w:right w:val="none" w:sz="0" w:space="0" w:color="auto"/>
      </w:divBdr>
    </w:div>
    <w:div w:id="241456214">
      <w:bodyDiv w:val="1"/>
      <w:marLeft w:val="0"/>
      <w:marRight w:val="0"/>
      <w:marTop w:val="0"/>
      <w:marBottom w:val="0"/>
      <w:divBdr>
        <w:top w:val="none" w:sz="0" w:space="0" w:color="auto"/>
        <w:left w:val="none" w:sz="0" w:space="0" w:color="auto"/>
        <w:bottom w:val="none" w:sz="0" w:space="0" w:color="auto"/>
        <w:right w:val="none" w:sz="0" w:space="0" w:color="auto"/>
      </w:divBdr>
    </w:div>
    <w:div w:id="280235752">
      <w:bodyDiv w:val="1"/>
      <w:marLeft w:val="0"/>
      <w:marRight w:val="0"/>
      <w:marTop w:val="0"/>
      <w:marBottom w:val="0"/>
      <w:divBdr>
        <w:top w:val="none" w:sz="0" w:space="0" w:color="auto"/>
        <w:left w:val="none" w:sz="0" w:space="0" w:color="auto"/>
        <w:bottom w:val="none" w:sz="0" w:space="0" w:color="auto"/>
        <w:right w:val="none" w:sz="0" w:space="0" w:color="auto"/>
      </w:divBdr>
    </w:div>
    <w:div w:id="342829320">
      <w:bodyDiv w:val="1"/>
      <w:marLeft w:val="0"/>
      <w:marRight w:val="0"/>
      <w:marTop w:val="0"/>
      <w:marBottom w:val="0"/>
      <w:divBdr>
        <w:top w:val="none" w:sz="0" w:space="0" w:color="auto"/>
        <w:left w:val="none" w:sz="0" w:space="0" w:color="auto"/>
        <w:bottom w:val="none" w:sz="0" w:space="0" w:color="auto"/>
        <w:right w:val="none" w:sz="0" w:space="0" w:color="auto"/>
      </w:divBdr>
    </w:div>
    <w:div w:id="383451477">
      <w:bodyDiv w:val="1"/>
      <w:marLeft w:val="0"/>
      <w:marRight w:val="0"/>
      <w:marTop w:val="0"/>
      <w:marBottom w:val="0"/>
      <w:divBdr>
        <w:top w:val="none" w:sz="0" w:space="0" w:color="auto"/>
        <w:left w:val="none" w:sz="0" w:space="0" w:color="auto"/>
        <w:bottom w:val="none" w:sz="0" w:space="0" w:color="auto"/>
        <w:right w:val="none" w:sz="0" w:space="0" w:color="auto"/>
      </w:divBdr>
    </w:div>
    <w:div w:id="459230185">
      <w:bodyDiv w:val="1"/>
      <w:marLeft w:val="0"/>
      <w:marRight w:val="0"/>
      <w:marTop w:val="0"/>
      <w:marBottom w:val="0"/>
      <w:divBdr>
        <w:top w:val="none" w:sz="0" w:space="0" w:color="auto"/>
        <w:left w:val="none" w:sz="0" w:space="0" w:color="auto"/>
        <w:bottom w:val="none" w:sz="0" w:space="0" w:color="auto"/>
        <w:right w:val="none" w:sz="0" w:space="0" w:color="auto"/>
      </w:divBdr>
    </w:div>
    <w:div w:id="503935037">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27722141">
      <w:bodyDiv w:val="1"/>
      <w:marLeft w:val="0"/>
      <w:marRight w:val="0"/>
      <w:marTop w:val="0"/>
      <w:marBottom w:val="0"/>
      <w:divBdr>
        <w:top w:val="none" w:sz="0" w:space="0" w:color="auto"/>
        <w:left w:val="none" w:sz="0" w:space="0" w:color="auto"/>
        <w:bottom w:val="none" w:sz="0" w:space="0" w:color="auto"/>
        <w:right w:val="none" w:sz="0" w:space="0" w:color="auto"/>
      </w:divBdr>
    </w:div>
    <w:div w:id="581567676">
      <w:bodyDiv w:val="1"/>
      <w:marLeft w:val="0"/>
      <w:marRight w:val="0"/>
      <w:marTop w:val="0"/>
      <w:marBottom w:val="0"/>
      <w:divBdr>
        <w:top w:val="none" w:sz="0" w:space="0" w:color="auto"/>
        <w:left w:val="none" w:sz="0" w:space="0" w:color="auto"/>
        <w:bottom w:val="none" w:sz="0" w:space="0" w:color="auto"/>
        <w:right w:val="none" w:sz="0" w:space="0" w:color="auto"/>
      </w:divBdr>
    </w:div>
    <w:div w:id="652028277">
      <w:bodyDiv w:val="1"/>
      <w:marLeft w:val="0"/>
      <w:marRight w:val="0"/>
      <w:marTop w:val="0"/>
      <w:marBottom w:val="0"/>
      <w:divBdr>
        <w:top w:val="none" w:sz="0" w:space="0" w:color="auto"/>
        <w:left w:val="none" w:sz="0" w:space="0" w:color="auto"/>
        <w:bottom w:val="none" w:sz="0" w:space="0" w:color="auto"/>
        <w:right w:val="none" w:sz="0" w:space="0" w:color="auto"/>
      </w:divBdr>
    </w:div>
    <w:div w:id="655959902">
      <w:bodyDiv w:val="1"/>
      <w:marLeft w:val="0"/>
      <w:marRight w:val="0"/>
      <w:marTop w:val="0"/>
      <w:marBottom w:val="0"/>
      <w:divBdr>
        <w:top w:val="none" w:sz="0" w:space="0" w:color="auto"/>
        <w:left w:val="none" w:sz="0" w:space="0" w:color="auto"/>
        <w:bottom w:val="none" w:sz="0" w:space="0" w:color="auto"/>
        <w:right w:val="none" w:sz="0" w:space="0" w:color="auto"/>
      </w:divBdr>
    </w:div>
    <w:div w:id="665476805">
      <w:bodyDiv w:val="1"/>
      <w:marLeft w:val="0"/>
      <w:marRight w:val="0"/>
      <w:marTop w:val="0"/>
      <w:marBottom w:val="0"/>
      <w:divBdr>
        <w:top w:val="none" w:sz="0" w:space="0" w:color="auto"/>
        <w:left w:val="none" w:sz="0" w:space="0" w:color="auto"/>
        <w:bottom w:val="none" w:sz="0" w:space="0" w:color="auto"/>
        <w:right w:val="none" w:sz="0" w:space="0" w:color="auto"/>
      </w:divBdr>
    </w:div>
    <w:div w:id="693384084">
      <w:bodyDiv w:val="1"/>
      <w:marLeft w:val="0"/>
      <w:marRight w:val="0"/>
      <w:marTop w:val="0"/>
      <w:marBottom w:val="0"/>
      <w:divBdr>
        <w:top w:val="none" w:sz="0" w:space="0" w:color="auto"/>
        <w:left w:val="none" w:sz="0" w:space="0" w:color="auto"/>
        <w:bottom w:val="none" w:sz="0" w:space="0" w:color="auto"/>
        <w:right w:val="none" w:sz="0" w:space="0" w:color="auto"/>
      </w:divBdr>
    </w:div>
    <w:div w:id="712386589">
      <w:bodyDiv w:val="1"/>
      <w:marLeft w:val="0"/>
      <w:marRight w:val="0"/>
      <w:marTop w:val="0"/>
      <w:marBottom w:val="0"/>
      <w:divBdr>
        <w:top w:val="none" w:sz="0" w:space="0" w:color="auto"/>
        <w:left w:val="none" w:sz="0" w:space="0" w:color="auto"/>
        <w:bottom w:val="none" w:sz="0" w:space="0" w:color="auto"/>
        <w:right w:val="none" w:sz="0" w:space="0" w:color="auto"/>
      </w:divBdr>
    </w:div>
    <w:div w:id="723138904">
      <w:bodyDiv w:val="1"/>
      <w:marLeft w:val="0"/>
      <w:marRight w:val="0"/>
      <w:marTop w:val="0"/>
      <w:marBottom w:val="0"/>
      <w:divBdr>
        <w:top w:val="none" w:sz="0" w:space="0" w:color="auto"/>
        <w:left w:val="none" w:sz="0" w:space="0" w:color="auto"/>
        <w:bottom w:val="none" w:sz="0" w:space="0" w:color="auto"/>
        <w:right w:val="none" w:sz="0" w:space="0" w:color="auto"/>
      </w:divBdr>
    </w:div>
    <w:div w:id="724523666">
      <w:bodyDiv w:val="1"/>
      <w:marLeft w:val="0"/>
      <w:marRight w:val="0"/>
      <w:marTop w:val="0"/>
      <w:marBottom w:val="0"/>
      <w:divBdr>
        <w:top w:val="none" w:sz="0" w:space="0" w:color="auto"/>
        <w:left w:val="none" w:sz="0" w:space="0" w:color="auto"/>
        <w:bottom w:val="none" w:sz="0" w:space="0" w:color="auto"/>
        <w:right w:val="none" w:sz="0" w:space="0" w:color="auto"/>
      </w:divBdr>
    </w:div>
    <w:div w:id="820342103">
      <w:bodyDiv w:val="1"/>
      <w:marLeft w:val="0"/>
      <w:marRight w:val="0"/>
      <w:marTop w:val="0"/>
      <w:marBottom w:val="0"/>
      <w:divBdr>
        <w:top w:val="none" w:sz="0" w:space="0" w:color="auto"/>
        <w:left w:val="none" w:sz="0" w:space="0" w:color="auto"/>
        <w:bottom w:val="none" w:sz="0" w:space="0" w:color="auto"/>
        <w:right w:val="none" w:sz="0" w:space="0" w:color="auto"/>
      </w:divBdr>
    </w:div>
    <w:div w:id="841696976">
      <w:bodyDiv w:val="1"/>
      <w:marLeft w:val="0"/>
      <w:marRight w:val="0"/>
      <w:marTop w:val="0"/>
      <w:marBottom w:val="0"/>
      <w:divBdr>
        <w:top w:val="none" w:sz="0" w:space="0" w:color="auto"/>
        <w:left w:val="none" w:sz="0" w:space="0" w:color="auto"/>
        <w:bottom w:val="none" w:sz="0" w:space="0" w:color="auto"/>
        <w:right w:val="none" w:sz="0" w:space="0" w:color="auto"/>
      </w:divBdr>
    </w:div>
    <w:div w:id="916481578">
      <w:bodyDiv w:val="1"/>
      <w:marLeft w:val="0"/>
      <w:marRight w:val="0"/>
      <w:marTop w:val="0"/>
      <w:marBottom w:val="0"/>
      <w:divBdr>
        <w:top w:val="none" w:sz="0" w:space="0" w:color="auto"/>
        <w:left w:val="none" w:sz="0" w:space="0" w:color="auto"/>
        <w:bottom w:val="none" w:sz="0" w:space="0" w:color="auto"/>
        <w:right w:val="none" w:sz="0" w:space="0" w:color="auto"/>
      </w:divBdr>
    </w:div>
    <w:div w:id="934019720">
      <w:bodyDiv w:val="1"/>
      <w:marLeft w:val="0"/>
      <w:marRight w:val="0"/>
      <w:marTop w:val="0"/>
      <w:marBottom w:val="0"/>
      <w:divBdr>
        <w:top w:val="none" w:sz="0" w:space="0" w:color="auto"/>
        <w:left w:val="none" w:sz="0" w:space="0" w:color="auto"/>
        <w:bottom w:val="none" w:sz="0" w:space="0" w:color="auto"/>
        <w:right w:val="none" w:sz="0" w:space="0" w:color="auto"/>
      </w:divBdr>
    </w:div>
    <w:div w:id="967706849">
      <w:bodyDiv w:val="1"/>
      <w:marLeft w:val="0"/>
      <w:marRight w:val="0"/>
      <w:marTop w:val="0"/>
      <w:marBottom w:val="0"/>
      <w:divBdr>
        <w:top w:val="none" w:sz="0" w:space="0" w:color="auto"/>
        <w:left w:val="none" w:sz="0" w:space="0" w:color="auto"/>
        <w:bottom w:val="none" w:sz="0" w:space="0" w:color="auto"/>
        <w:right w:val="none" w:sz="0" w:space="0" w:color="auto"/>
      </w:divBdr>
    </w:div>
    <w:div w:id="1080953181">
      <w:bodyDiv w:val="1"/>
      <w:marLeft w:val="0"/>
      <w:marRight w:val="0"/>
      <w:marTop w:val="0"/>
      <w:marBottom w:val="0"/>
      <w:divBdr>
        <w:top w:val="none" w:sz="0" w:space="0" w:color="auto"/>
        <w:left w:val="none" w:sz="0" w:space="0" w:color="auto"/>
        <w:bottom w:val="none" w:sz="0" w:space="0" w:color="auto"/>
        <w:right w:val="none" w:sz="0" w:space="0" w:color="auto"/>
      </w:divBdr>
    </w:div>
    <w:div w:id="1229415024">
      <w:bodyDiv w:val="1"/>
      <w:marLeft w:val="0"/>
      <w:marRight w:val="0"/>
      <w:marTop w:val="0"/>
      <w:marBottom w:val="0"/>
      <w:divBdr>
        <w:top w:val="none" w:sz="0" w:space="0" w:color="auto"/>
        <w:left w:val="none" w:sz="0" w:space="0" w:color="auto"/>
        <w:bottom w:val="none" w:sz="0" w:space="0" w:color="auto"/>
        <w:right w:val="none" w:sz="0" w:space="0" w:color="auto"/>
      </w:divBdr>
    </w:div>
    <w:div w:id="1254775826">
      <w:bodyDiv w:val="1"/>
      <w:marLeft w:val="0"/>
      <w:marRight w:val="0"/>
      <w:marTop w:val="0"/>
      <w:marBottom w:val="0"/>
      <w:divBdr>
        <w:top w:val="none" w:sz="0" w:space="0" w:color="auto"/>
        <w:left w:val="none" w:sz="0" w:space="0" w:color="auto"/>
        <w:bottom w:val="none" w:sz="0" w:space="0" w:color="auto"/>
        <w:right w:val="none" w:sz="0" w:space="0" w:color="auto"/>
      </w:divBdr>
    </w:div>
    <w:div w:id="1350986180">
      <w:bodyDiv w:val="1"/>
      <w:marLeft w:val="0"/>
      <w:marRight w:val="0"/>
      <w:marTop w:val="0"/>
      <w:marBottom w:val="0"/>
      <w:divBdr>
        <w:top w:val="none" w:sz="0" w:space="0" w:color="auto"/>
        <w:left w:val="none" w:sz="0" w:space="0" w:color="auto"/>
        <w:bottom w:val="none" w:sz="0" w:space="0" w:color="auto"/>
        <w:right w:val="none" w:sz="0" w:space="0" w:color="auto"/>
      </w:divBdr>
    </w:div>
    <w:div w:id="1367102843">
      <w:bodyDiv w:val="1"/>
      <w:marLeft w:val="0"/>
      <w:marRight w:val="0"/>
      <w:marTop w:val="0"/>
      <w:marBottom w:val="0"/>
      <w:divBdr>
        <w:top w:val="none" w:sz="0" w:space="0" w:color="auto"/>
        <w:left w:val="none" w:sz="0" w:space="0" w:color="auto"/>
        <w:bottom w:val="none" w:sz="0" w:space="0" w:color="auto"/>
        <w:right w:val="none" w:sz="0" w:space="0" w:color="auto"/>
      </w:divBdr>
    </w:div>
    <w:div w:id="1384989153">
      <w:bodyDiv w:val="1"/>
      <w:marLeft w:val="0"/>
      <w:marRight w:val="0"/>
      <w:marTop w:val="0"/>
      <w:marBottom w:val="0"/>
      <w:divBdr>
        <w:top w:val="none" w:sz="0" w:space="0" w:color="auto"/>
        <w:left w:val="none" w:sz="0" w:space="0" w:color="auto"/>
        <w:bottom w:val="none" w:sz="0" w:space="0" w:color="auto"/>
        <w:right w:val="none" w:sz="0" w:space="0" w:color="auto"/>
      </w:divBdr>
    </w:div>
    <w:div w:id="1392313663">
      <w:bodyDiv w:val="1"/>
      <w:marLeft w:val="0"/>
      <w:marRight w:val="0"/>
      <w:marTop w:val="0"/>
      <w:marBottom w:val="0"/>
      <w:divBdr>
        <w:top w:val="none" w:sz="0" w:space="0" w:color="auto"/>
        <w:left w:val="none" w:sz="0" w:space="0" w:color="auto"/>
        <w:bottom w:val="none" w:sz="0" w:space="0" w:color="auto"/>
        <w:right w:val="none" w:sz="0" w:space="0" w:color="auto"/>
      </w:divBdr>
    </w:div>
    <w:div w:id="1480001288">
      <w:bodyDiv w:val="1"/>
      <w:marLeft w:val="0"/>
      <w:marRight w:val="0"/>
      <w:marTop w:val="0"/>
      <w:marBottom w:val="0"/>
      <w:divBdr>
        <w:top w:val="none" w:sz="0" w:space="0" w:color="auto"/>
        <w:left w:val="none" w:sz="0" w:space="0" w:color="auto"/>
        <w:bottom w:val="none" w:sz="0" w:space="0" w:color="auto"/>
        <w:right w:val="none" w:sz="0" w:space="0" w:color="auto"/>
      </w:divBdr>
    </w:div>
    <w:div w:id="1523205661">
      <w:bodyDiv w:val="1"/>
      <w:marLeft w:val="0"/>
      <w:marRight w:val="0"/>
      <w:marTop w:val="0"/>
      <w:marBottom w:val="0"/>
      <w:divBdr>
        <w:top w:val="none" w:sz="0" w:space="0" w:color="auto"/>
        <w:left w:val="none" w:sz="0" w:space="0" w:color="auto"/>
        <w:bottom w:val="none" w:sz="0" w:space="0" w:color="auto"/>
        <w:right w:val="none" w:sz="0" w:space="0" w:color="auto"/>
      </w:divBdr>
    </w:div>
    <w:div w:id="1673533580">
      <w:bodyDiv w:val="1"/>
      <w:marLeft w:val="0"/>
      <w:marRight w:val="0"/>
      <w:marTop w:val="0"/>
      <w:marBottom w:val="0"/>
      <w:divBdr>
        <w:top w:val="none" w:sz="0" w:space="0" w:color="auto"/>
        <w:left w:val="none" w:sz="0" w:space="0" w:color="auto"/>
        <w:bottom w:val="none" w:sz="0" w:space="0" w:color="auto"/>
        <w:right w:val="none" w:sz="0" w:space="0" w:color="auto"/>
      </w:divBdr>
    </w:div>
    <w:div w:id="1717773802">
      <w:bodyDiv w:val="1"/>
      <w:marLeft w:val="0"/>
      <w:marRight w:val="0"/>
      <w:marTop w:val="0"/>
      <w:marBottom w:val="0"/>
      <w:divBdr>
        <w:top w:val="none" w:sz="0" w:space="0" w:color="auto"/>
        <w:left w:val="none" w:sz="0" w:space="0" w:color="auto"/>
        <w:bottom w:val="none" w:sz="0" w:space="0" w:color="auto"/>
        <w:right w:val="none" w:sz="0" w:space="0" w:color="auto"/>
      </w:divBdr>
    </w:div>
    <w:div w:id="1794400751">
      <w:bodyDiv w:val="1"/>
      <w:marLeft w:val="0"/>
      <w:marRight w:val="0"/>
      <w:marTop w:val="0"/>
      <w:marBottom w:val="0"/>
      <w:divBdr>
        <w:top w:val="none" w:sz="0" w:space="0" w:color="auto"/>
        <w:left w:val="none" w:sz="0" w:space="0" w:color="auto"/>
        <w:bottom w:val="none" w:sz="0" w:space="0" w:color="auto"/>
        <w:right w:val="none" w:sz="0" w:space="0" w:color="auto"/>
      </w:divBdr>
    </w:div>
    <w:div w:id="1832334133">
      <w:bodyDiv w:val="1"/>
      <w:marLeft w:val="0"/>
      <w:marRight w:val="0"/>
      <w:marTop w:val="0"/>
      <w:marBottom w:val="0"/>
      <w:divBdr>
        <w:top w:val="none" w:sz="0" w:space="0" w:color="auto"/>
        <w:left w:val="none" w:sz="0" w:space="0" w:color="auto"/>
        <w:bottom w:val="none" w:sz="0" w:space="0" w:color="auto"/>
        <w:right w:val="none" w:sz="0" w:space="0" w:color="auto"/>
      </w:divBdr>
    </w:div>
    <w:div w:id="1914855581">
      <w:bodyDiv w:val="1"/>
      <w:marLeft w:val="0"/>
      <w:marRight w:val="0"/>
      <w:marTop w:val="0"/>
      <w:marBottom w:val="0"/>
      <w:divBdr>
        <w:top w:val="none" w:sz="0" w:space="0" w:color="auto"/>
        <w:left w:val="none" w:sz="0" w:space="0" w:color="auto"/>
        <w:bottom w:val="none" w:sz="0" w:space="0" w:color="auto"/>
        <w:right w:val="none" w:sz="0" w:space="0" w:color="auto"/>
      </w:divBdr>
    </w:div>
    <w:div w:id="1917936589">
      <w:bodyDiv w:val="1"/>
      <w:marLeft w:val="0"/>
      <w:marRight w:val="0"/>
      <w:marTop w:val="0"/>
      <w:marBottom w:val="0"/>
      <w:divBdr>
        <w:top w:val="none" w:sz="0" w:space="0" w:color="auto"/>
        <w:left w:val="none" w:sz="0" w:space="0" w:color="auto"/>
        <w:bottom w:val="none" w:sz="0" w:space="0" w:color="auto"/>
        <w:right w:val="none" w:sz="0" w:space="0" w:color="auto"/>
      </w:divBdr>
    </w:div>
    <w:div w:id="1920211758">
      <w:bodyDiv w:val="1"/>
      <w:marLeft w:val="0"/>
      <w:marRight w:val="0"/>
      <w:marTop w:val="0"/>
      <w:marBottom w:val="0"/>
      <w:divBdr>
        <w:top w:val="none" w:sz="0" w:space="0" w:color="auto"/>
        <w:left w:val="none" w:sz="0" w:space="0" w:color="auto"/>
        <w:bottom w:val="none" w:sz="0" w:space="0" w:color="auto"/>
        <w:right w:val="none" w:sz="0" w:space="0" w:color="auto"/>
      </w:divBdr>
    </w:div>
    <w:div w:id="1936673063">
      <w:bodyDiv w:val="1"/>
      <w:marLeft w:val="0"/>
      <w:marRight w:val="0"/>
      <w:marTop w:val="0"/>
      <w:marBottom w:val="0"/>
      <w:divBdr>
        <w:top w:val="none" w:sz="0" w:space="0" w:color="auto"/>
        <w:left w:val="none" w:sz="0" w:space="0" w:color="auto"/>
        <w:bottom w:val="none" w:sz="0" w:space="0" w:color="auto"/>
        <w:right w:val="none" w:sz="0" w:space="0" w:color="auto"/>
      </w:divBdr>
    </w:div>
    <w:div w:id="1938901012">
      <w:bodyDiv w:val="1"/>
      <w:marLeft w:val="0"/>
      <w:marRight w:val="0"/>
      <w:marTop w:val="0"/>
      <w:marBottom w:val="0"/>
      <w:divBdr>
        <w:top w:val="none" w:sz="0" w:space="0" w:color="auto"/>
        <w:left w:val="none" w:sz="0" w:space="0" w:color="auto"/>
        <w:bottom w:val="none" w:sz="0" w:space="0" w:color="auto"/>
        <w:right w:val="none" w:sz="0" w:space="0" w:color="auto"/>
      </w:divBdr>
    </w:div>
    <w:div w:id="2053455995">
      <w:bodyDiv w:val="1"/>
      <w:marLeft w:val="0"/>
      <w:marRight w:val="0"/>
      <w:marTop w:val="0"/>
      <w:marBottom w:val="0"/>
      <w:divBdr>
        <w:top w:val="none" w:sz="0" w:space="0" w:color="auto"/>
        <w:left w:val="none" w:sz="0" w:space="0" w:color="auto"/>
        <w:bottom w:val="none" w:sz="0" w:space="0" w:color="auto"/>
        <w:right w:val="none" w:sz="0" w:space="0" w:color="auto"/>
      </w:divBdr>
    </w:div>
    <w:div w:id="21337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D6D9-8A2F-41C6-B0B0-25119B7F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9</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dc:description/>
  <cp:lastModifiedBy>AutoBVT</cp:lastModifiedBy>
  <cp:revision>4</cp:revision>
  <cp:lastPrinted>2020-06-01T07:33:00Z</cp:lastPrinted>
  <dcterms:created xsi:type="dcterms:W3CDTF">2020-05-14T10:15:00Z</dcterms:created>
  <dcterms:modified xsi:type="dcterms:W3CDTF">2020-06-01T07:35:00Z</dcterms:modified>
</cp:coreProperties>
</file>