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D" w:rsidRDefault="00072BED" w:rsidP="00072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10E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9E7AAC" wp14:editId="44D50B80">
            <wp:extent cx="5940425" cy="1024890"/>
            <wp:effectExtent l="0" t="0" r="3175" b="3810"/>
            <wp:docPr id="2" name="Picture 2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 xml:space="preserve">HỎI </w:t>
      </w:r>
      <w:r w:rsidR="00BF4181">
        <w:rPr>
          <w:rFonts w:ascii="Times New Roman" w:hAnsi="Times New Roman" w:cs="Times New Roman"/>
          <w:b/>
          <w:sz w:val="28"/>
        </w:rPr>
        <w:t>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>
        <w:rPr>
          <w:rFonts w:ascii="Times New Roman" w:hAnsi="Times New Roman" w:cs="Times New Roman"/>
          <w:i/>
        </w:rPr>
        <w:t xml:space="preserve">Top 10 </w:t>
      </w:r>
      <w:r w:rsidR="00BF4181">
        <w:rPr>
          <w:rFonts w:ascii="Times New Roman" w:hAnsi="Times New Roman" w:cs="Times New Roman"/>
          <w:i/>
        </w:rPr>
        <w:t xml:space="preserve">Công ty </w:t>
      </w:r>
      <w:r w:rsidR="00C87B1B">
        <w:rPr>
          <w:rFonts w:ascii="Times New Roman" w:hAnsi="Times New Roman" w:cs="Times New Roman"/>
          <w:i/>
        </w:rPr>
        <w:t>Bao bì</w:t>
      </w:r>
      <w:r w:rsidR="00BF4181">
        <w:rPr>
          <w:rFonts w:ascii="Times New Roman" w:hAnsi="Times New Roman" w:cs="Times New Roman"/>
          <w:i/>
        </w:rPr>
        <w:t xml:space="preserve"> uy tín năm</w:t>
      </w:r>
      <w:r>
        <w:rPr>
          <w:rFonts w:ascii="Times New Roman" w:hAnsi="Times New Roman" w:cs="Times New Roman"/>
          <w:i/>
        </w:rPr>
        <w:t xml:space="preserve"> 20</w:t>
      </w:r>
      <w:r w:rsidR="00B77991">
        <w:rPr>
          <w:rFonts w:ascii="Times New Roman" w:hAnsi="Times New Roman" w:cs="Times New Roman"/>
          <w:i/>
        </w:rPr>
        <w:t>20</w:t>
      </w:r>
      <w:r w:rsidRPr="0021195D">
        <w:rPr>
          <w:rFonts w:ascii="Times New Roman" w:hAnsi="Times New Roman" w:cs="Times New Roman"/>
          <w:i/>
        </w:rPr>
        <w:t>)</w:t>
      </w:r>
    </w:p>
    <w:p w:rsidR="00EC4B15" w:rsidRPr="00D66527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7575A7">
        <w:rPr>
          <w:rFonts w:ascii="Times New Roman" w:hAnsi="Times New Roman" w:cs="Times New Roman"/>
        </w:rPr>
        <w:t>Doanh nghiệp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AD09E1" w:rsidRDefault="000D2562" w:rsidP="00AD09E1">
      <w:pPr>
        <w:spacing w:before="120" w:after="12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F34442">
        <w:rPr>
          <w:rFonts w:ascii="Times New Roman" w:hAnsi="Times New Roman"/>
        </w:rPr>
        <w:t xml:space="preserve">Kính </w:t>
      </w:r>
      <w:r w:rsidR="00531BD8">
        <w:rPr>
          <w:rFonts w:ascii="Times New Roman" w:hAnsi="Times New Roman"/>
        </w:rPr>
        <w:t xml:space="preserve">đề nghị </w:t>
      </w:r>
      <w:r w:rsidRPr="00F34442">
        <w:rPr>
          <w:rFonts w:ascii="Times New Roman" w:hAnsi="Times New Roman"/>
        </w:rPr>
        <w:t xml:space="preserve">Quý </w:t>
      </w:r>
      <w:r w:rsidR="007575A7">
        <w:rPr>
          <w:rFonts w:ascii="Times New Roman" w:hAnsi="Times New Roman"/>
        </w:rPr>
        <w:t>Doanh nghiệp</w:t>
      </w:r>
      <w:r w:rsidRPr="00F34442">
        <w:rPr>
          <w:rFonts w:ascii="Times New Roman" w:hAnsi="Times New Roman"/>
        </w:rPr>
        <w:t xml:space="preserve">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</w:t>
      </w:r>
      <w:r w:rsidRPr="008205A0">
        <w:rPr>
          <w:rFonts w:ascii="Times New Roman" w:hAnsi="Times New Roman"/>
          <w:b/>
          <w:u w:val="single"/>
        </w:rPr>
        <w:t>ngày</w:t>
      </w:r>
      <w:r w:rsidR="000700EA">
        <w:rPr>
          <w:rFonts w:ascii="Times New Roman" w:hAnsi="Times New Roman"/>
          <w:b/>
          <w:u w:val="single"/>
        </w:rPr>
        <w:t xml:space="preserve"> </w:t>
      </w:r>
      <w:r w:rsidR="00B77991">
        <w:rPr>
          <w:rFonts w:ascii="Times New Roman" w:hAnsi="Times New Roman"/>
          <w:b/>
          <w:u w:val="single"/>
        </w:rPr>
        <w:t>31/08</w:t>
      </w:r>
      <w:r w:rsidR="000700EA">
        <w:rPr>
          <w:rFonts w:ascii="Times New Roman" w:hAnsi="Times New Roman"/>
          <w:b/>
          <w:u w:val="single"/>
        </w:rPr>
        <w:t>/20</w:t>
      </w:r>
      <w:r w:rsidR="00B77991">
        <w:rPr>
          <w:rFonts w:ascii="Times New Roman" w:hAnsi="Times New Roman"/>
          <w:b/>
          <w:u w:val="single"/>
        </w:rPr>
        <w:t>20</w:t>
      </w:r>
      <w:r w:rsidR="004D7306">
        <w:rPr>
          <w:rFonts w:ascii="Times New Roman" w:hAnsi="Times New Roman"/>
          <w:b/>
          <w:u w:val="single"/>
        </w:rPr>
        <w:t>.</w:t>
      </w:r>
    </w:p>
    <w:p w:rsidR="00D80957" w:rsidRPr="00D80957" w:rsidRDefault="00D80957" w:rsidP="00AD09E1">
      <w:pPr>
        <w:spacing w:before="120" w:after="120" w:line="360" w:lineRule="auto"/>
        <w:ind w:firstLine="284"/>
        <w:jc w:val="both"/>
        <w:rPr>
          <w:rFonts w:ascii="Times New Roman" w:hAnsi="Times New Roman"/>
        </w:rPr>
      </w:pPr>
      <w:r w:rsidRPr="00D80957">
        <w:rPr>
          <w:rFonts w:ascii="Times New Roman" w:hAnsi="Times New Roman"/>
        </w:rPr>
        <w:t>Trân trọng cảm ơn!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THÔNG TIN NGƯỜI ĐIỀN PHIẾU</w:t>
      </w:r>
    </w:p>
    <w:p w:rsidR="00862169" w:rsidRPr="00411FE2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Họ và tên:</w:t>
      </w:r>
      <w:r w:rsidR="00B77991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…………………………………………………………………………………..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…..</w:t>
      </w:r>
    </w:p>
    <w:tbl>
      <w:tblPr>
        <w:tblStyle w:val="GridTable21"/>
        <w:tblpPr w:leftFromText="180" w:rightFromText="180" w:vertAnchor="text" w:tblpY="150"/>
        <w:tblW w:w="933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330"/>
      </w:tblGrid>
      <w:tr w:rsidR="00220D38" w:rsidRPr="009E7779" w:rsidTr="00200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220D38" w:rsidRPr="009E7779" w:rsidRDefault="00220D38" w:rsidP="00200E2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>N 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THÔNG TIN DOANH NGHIỆP</w:t>
            </w:r>
          </w:p>
        </w:tc>
      </w:tr>
    </w:tbl>
    <w:bookmarkEnd w:id="0"/>
    <w:p w:rsidR="00F508C1" w:rsidRPr="00B77991" w:rsidRDefault="00F508C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77991">
        <w:rPr>
          <w:rFonts w:ascii="Times New Roman" w:hAnsi="Times New Roman" w:cs="Times New Roman"/>
          <w:b/>
        </w:rPr>
        <w:t xml:space="preserve">Tên </w:t>
      </w:r>
      <w:r w:rsidR="007575A7" w:rsidRPr="00B77991">
        <w:rPr>
          <w:rFonts w:ascii="Times New Roman" w:hAnsi="Times New Roman" w:cs="Times New Roman"/>
          <w:b/>
        </w:rPr>
        <w:t>Doanh nghiệp</w:t>
      </w:r>
      <w:r w:rsidRPr="00B77991">
        <w:rPr>
          <w:rFonts w:ascii="Times New Roman" w:hAnsi="Times New Roman" w:cs="Times New Roman"/>
          <w:b/>
        </w:rPr>
        <w:t>:</w:t>
      </w:r>
      <w:r w:rsidR="00B77991" w:rsidRPr="00B77991">
        <w:rPr>
          <w:rFonts w:ascii="Times New Roman" w:hAnsi="Times New Roman" w:cs="Times New Roman"/>
          <w:b/>
        </w:rPr>
        <w:t xml:space="preserve">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77991" w:rsidRP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77991">
        <w:rPr>
          <w:rFonts w:ascii="Times New Roman" w:hAnsi="Times New Roman" w:cs="Times New Roman"/>
          <w:b/>
        </w:rPr>
        <w:t xml:space="preserve">Mã số thuế: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77991">
        <w:rPr>
          <w:rFonts w:ascii="Times New Roman" w:hAnsi="Times New Roman" w:cs="Times New Roman"/>
          <w:b/>
        </w:rPr>
        <w:t xml:space="preserve">Năm thành lập: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B77991" w:rsidRP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77991">
        <w:rPr>
          <w:rFonts w:ascii="Times New Roman" w:hAnsi="Times New Roman" w:cs="Times New Roman"/>
          <w:b/>
        </w:rPr>
        <w:t>Loại hình hoạt động của Doanh nghiệp:</w:t>
      </w:r>
    </w:p>
    <w:p w:rsidR="00B77991" w:rsidRPr="00E75B9D" w:rsidRDefault="00B77991" w:rsidP="00B77991">
      <w:pPr>
        <w:pStyle w:val="ListParagraph"/>
        <w:numPr>
          <w:ilvl w:val="0"/>
          <w:numId w:val="25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5B9D">
        <w:rPr>
          <w:rFonts w:ascii="Times New Roman" w:hAnsi="Times New Roman" w:cs="Times New Roman"/>
        </w:rPr>
        <w:t>Nhà nước</w:t>
      </w:r>
    </w:p>
    <w:p w:rsidR="00B77991" w:rsidRPr="00E75B9D" w:rsidRDefault="00B77991" w:rsidP="00B77991">
      <w:pPr>
        <w:pStyle w:val="ListParagraph"/>
        <w:numPr>
          <w:ilvl w:val="0"/>
          <w:numId w:val="25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5B9D">
        <w:rPr>
          <w:rFonts w:ascii="Times New Roman" w:hAnsi="Times New Roman" w:cs="Times New Roman"/>
        </w:rPr>
        <w:t>Tư nhân trong nước</w:t>
      </w:r>
    </w:p>
    <w:p w:rsidR="00B77991" w:rsidRPr="00B77991" w:rsidRDefault="00B77991" w:rsidP="00B77991">
      <w:pPr>
        <w:pStyle w:val="ListParagraph"/>
        <w:numPr>
          <w:ilvl w:val="0"/>
          <w:numId w:val="25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5B9D">
        <w:rPr>
          <w:rFonts w:ascii="Times New Roman" w:hAnsi="Times New Roman" w:cs="Times New Roman"/>
        </w:rPr>
        <w:t>Có vốn đầu tư nước ngoài chiếm trên 50%</w:t>
      </w:r>
    </w:p>
    <w:p w:rsidR="00D14537" w:rsidRPr="00AF5084" w:rsidRDefault="00AF5084" w:rsidP="00AF508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5084">
        <w:rPr>
          <w:rFonts w:ascii="Times New Roman" w:hAnsi="Times New Roman" w:cs="Times New Roman"/>
          <w:b/>
        </w:rPr>
        <w:t>Tình hình tài chính củ</w:t>
      </w:r>
      <w:r w:rsidR="00056CE6">
        <w:rPr>
          <w:rFonts w:ascii="Times New Roman" w:hAnsi="Times New Roman" w:cs="Times New Roman"/>
          <w:b/>
        </w:rPr>
        <w:t xml:space="preserve">a </w:t>
      </w:r>
      <w:r w:rsidR="00CA719D">
        <w:rPr>
          <w:rFonts w:ascii="Times New Roman" w:hAnsi="Times New Roman" w:cs="Times New Roman"/>
          <w:b/>
        </w:rPr>
        <w:t>Doanh nghiệp</w:t>
      </w:r>
      <w:r w:rsidR="00192657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1980"/>
        <w:gridCol w:w="2151"/>
        <w:gridCol w:w="2410"/>
      </w:tblGrid>
      <w:tr w:rsidR="00AF5084" w:rsidTr="00761442">
        <w:trPr>
          <w:tblHeader/>
        </w:trPr>
        <w:tc>
          <w:tcPr>
            <w:tcW w:w="3235" w:type="dxa"/>
            <w:shd w:val="clear" w:color="auto" w:fill="DBDBDB" w:themeFill="accent3" w:themeFillTint="66"/>
            <w:vAlign w:val="center"/>
          </w:tcPr>
          <w:p w:rsidR="00AF5084" w:rsidRPr="00192657" w:rsidRDefault="00AF5084" w:rsidP="001435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:rsidR="00AF5084" w:rsidRPr="00192657" w:rsidRDefault="00AF5084" w:rsidP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Năm 201</w:t>
            </w:r>
            <w:r w:rsidR="00B36E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1" w:type="dxa"/>
            <w:shd w:val="clear" w:color="auto" w:fill="DBDBDB" w:themeFill="accent3" w:themeFillTint="66"/>
            <w:vAlign w:val="center"/>
          </w:tcPr>
          <w:p w:rsidR="00AF5084" w:rsidRPr="00192657" w:rsidRDefault="00021622" w:rsidP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 hoạch n</w:t>
            </w:r>
            <w:r w:rsidR="00AF5084" w:rsidRPr="00192657">
              <w:rPr>
                <w:rFonts w:ascii="Times New Roman" w:hAnsi="Times New Roman" w:cs="Times New Roman"/>
                <w:b/>
              </w:rPr>
              <w:t>ăm 20</w:t>
            </w:r>
            <w:r w:rsidR="00B36E6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AF5084" w:rsidRPr="00192657" w:rsidRDefault="001E32BF" w:rsidP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Kết quả</w:t>
            </w:r>
            <w:r w:rsidR="00220D38">
              <w:rPr>
                <w:rFonts w:ascii="Times New Roman" w:hAnsi="Times New Roman" w:cs="Times New Roman"/>
                <w:b/>
              </w:rPr>
              <w:t xml:space="preserve"> </w:t>
            </w:r>
            <w:r w:rsidR="00B36E6F">
              <w:rPr>
                <w:rFonts w:ascii="Times New Roman" w:hAnsi="Times New Roman" w:cs="Times New Roman"/>
                <w:b/>
              </w:rPr>
              <w:t>6</w:t>
            </w:r>
            <w:r w:rsidR="00927D94">
              <w:rPr>
                <w:rFonts w:ascii="Times New Roman" w:hAnsi="Times New Roman" w:cs="Times New Roman"/>
                <w:b/>
              </w:rPr>
              <w:t xml:space="preserve"> tháng</w:t>
            </w:r>
            <w:r w:rsidR="00AF5084" w:rsidRPr="00192657">
              <w:rPr>
                <w:rFonts w:ascii="Times New Roman" w:hAnsi="Times New Roman" w:cs="Times New Roman"/>
                <w:b/>
              </w:rPr>
              <w:t xml:space="preserve"> đầu năm 20</w:t>
            </w:r>
            <w:r w:rsidR="00B36E6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F5084" w:rsidTr="00761442">
        <w:tc>
          <w:tcPr>
            <w:tcW w:w="3235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tài sản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761442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761442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Doanh thu bán hàng và cung cấp dịch vụ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761442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192657">
              <w:rPr>
                <w:rFonts w:ascii="Times New Roman" w:hAnsi="Times New Roman" w:cs="Times New Roman"/>
              </w:rPr>
              <w:t xml:space="preserve"> (triệu đồng) (*)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761442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trước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542E2" w:rsidTr="00761442">
        <w:tc>
          <w:tcPr>
            <w:tcW w:w="3235" w:type="dxa"/>
            <w:vAlign w:val="center"/>
          </w:tcPr>
          <w:p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Giá vốn hàng bán </w:t>
            </w:r>
          </w:p>
        </w:tc>
        <w:tc>
          <w:tcPr>
            <w:tcW w:w="1980" w:type="dxa"/>
            <w:vAlign w:val="center"/>
          </w:tcPr>
          <w:p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56CE6" w:rsidTr="00761442">
        <w:tc>
          <w:tcPr>
            <w:tcW w:w="3235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Lợi nhuận sau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04B2" w:rsidRPr="00FE483D" w:rsidRDefault="00192657" w:rsidP="00FE483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</w:t>
      </w:r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ng doanh thu: Tổng cộng 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các khoản thu nhập của </w:t>
      </w:r>
      <w:r w:rsidR="00CA719D" w:rsidRPr="00665A9A">
        <w:rPr>
          <w:rFonts w:ascii="Times New Roman" w:hAnsi="Times New Roman" w:cs="Times New Roman"/>
          <w:i/>
          <w:sz w:val="18"/>
          <w:szCs w:val="18"/>
        </w:rPr>
        <w:t>doanh nghiệp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 (không bao gồm các khoản giảm trừ)</w:t>
      </w:r>
    </w:p>
    <w:p w:rsidR="00EB04EE" w:rsidRDefault="00EB04EE" w:rsidP="0051418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Thị trường tiêu thụ sản phẩm của Quý doanh nghiệp?</w:t>
      </w:r>
    </w:p>
    <w:p w:rsidR="00EB04EE" w:rsidRPr="00EB04EE" w:rsidRDefault="00EB04EE" w:rsidP="00EB04E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9150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Trong nước</w:t>
      </w:r>
      <w:r w:rsidRPr="00EB04EE">
        <w:rPr>
          <w:rFonts w:ascii="Times New Roman" w:hAnsi="Times New Roman" w:cs="Times New Roman"/>
        </w:rPr>
        <w:t xml:space="preserve"> </w:t>
      </w:r>
      <w:r w:rsidRPr="00EB04EE">
        <w:rPr>
          <w:rFonts w:ascii="Times New Roman" w:hAnsi="Times New Roman" w:cs="Times New Roman"/>
          <w:i/>
        </w:rPr>
        <w:t>(chiếm tỷ trọng …....% doanh thu)</w:t>
      </w:r>
    </w:p>
    <w:p w:rsidR="00EB04EE" w:rsidRPr="00EB04EE" w:rsidRDefault="00EB04EE" w:rsidP="00EB04EE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137230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Xuất khẩu</w:t>
      </w:r>
      <w:r w:rsidRPr="00EB04EE">
        <w:rPr>
          <w:rFonts w:ascii="Times New Roman" w:hAnsi="Times New Roman" w:cs="Times New Roman"/>
        </w:rPr>
        <w:t xml:space="preserve"> </w:t>
      </w:r>
      <w:r w:rsidRPr="00EB04EE">
        <w:rPr>
          <w:rFonts w:ascii="Times New Roman" w:hAnsi="Times New Roman" w:cs="Times New Roman"/>
          <w:i/>
        </w:rPr>
        <w:t>(chiếm tỷ trọng ....</w:t>
      </w:r>
      <w:r>
        <w:rPr>
          <w:rFonts w:ascii="Times New Roman" w:hAnsi="Times New Roman" w:cs="Times New Roman"/>
          <w:i/>
        </w:rPr>
        <w:t>...</w:t>
      </w:r>
      <w:r w:rsidRPr="00EB04EE">
        <w:rPr>
          <w:rFonts w:ascii="Times New Roman" w:hAnsi="Times New Roman" w:cs="Times New Roman"/>
          <w:i/>
        </w:rPr>
        <w:t>% doanh thu)</w:t>
      </w:r>
    </w:p>
    <w:p w:rsidR="00D33DC2" w:rsidRPr="00AD658B" w:rsidRDefault="00D33DC2" w:rsidP="00072BE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AD658B">
        <w:rPr>
          <w:rFonts w:ascii="Times New Roman" w:hAnsi="Times New Roman"/>
          <w:b/>
        </w:rPr>
        <w:t>Cơ cấu doanh thu của Quý Doanh nghiệp hiện nay đến từ các dòng sản phẩm nào?</w:t>
      </w:r>
    </w:p>
    <w:p w:rsidR="00D33DC2" w:rsidRPr="00C17598" w:rsidRDefault="00200E29" w:rsidP="00072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4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r w:rsidR="00003C4C">
        <w:rPr>
          <w:rFonts w:ascii="Times New Roman" w:hAnsi="Times New Roman" w:cs="Times New Roman"/>
        </w:rPr>
        <w:t xml:space="preserve">Bao bì Nhựa </w:t>
      </w:r>
      <w:r w:rsidR="00B70F1B" w:rsidRPr="00AD658B">
        <w:rPr>
          <w:rFonts w:ascii="Times New Roman" w:hAnsi="Times New Roman" w:cs="Times New Roman"/>
          <w:i/>
        </w:rPr>
        <w:t>(chiếm</w:t>
      </w:r>
      <w:r w:rsidR="00121257" w:rsidRPr="00AD658B">
        <w:rPr>
          <w:rFonts w:ascii="Times New Roman" w:hAnsi="Times New Roman" w:cs="Times New Roman"/>
          <w:i/>
        </w:rPr>
        <w:t xml:space="preserve"> tỷ trọng</w:t>
      </w:r>
      <w:r w:rsidR="00B70F1B" w:rsidRPr="00AD658B">
        <w:rPr>
          <w:rFonts w:ascii="Times New Roman" w:hAnsi="Times New Roman" w:cs="Times New Roman"/>
          <w:i/>
        </w:rPr>
        <w:t xml:space="preserve"> …</w:t>
      </w:r>
      <w:r w:rsidR="003E06EE">
        <w:rPr>
          <w:rFonts w:ascii="Times New Roman" w:hAnsi="Times New Roman" w:cs="Times New Roman"/>
          <w:i/>
        </w:rPr>
        <w:t>.</w:t>
      </w:r>
      <w:r w:rsidR="000B62AA" w:rsidRPr="00AD658B">
        <w:rPr>
          <w:rFonts w:ascii="Times New Roman" w:hAnsi="Times New Roman" w:cs="Times New Roman"/>
          <w:i/>
        </w:rPr>
        <w:t>..</w:t>
      </w:r>
      <w:r w:rsidR="00B70F1B" w:rsidRPr="00AD658B">
        <w:rPr>
          <w:rFonts w:ascii="Times New Roman" w:hAnsi="Times New Roman" w:cs="Times New Roman"/>
          <w:i/>
        </w:rPr>
        <w:t>.%</w:t>
      </w:r>
      <w:r w:rsidR="00121257" w:rsidRPr="00AD658B">
        <w:rPr>
          <w:rFonts w:ascii="Times New Roman" w:hAnsi="Times New Roman" w:cs="Times New Roman"/>
          <w:i/>
        </w:rPr>
        <w:t xml:space="preserve"> doanh thu</w:t>
      </w:r>
      <w:r w:rsidR="00B70F1B" w:rsidRPr="00AD658B">
        <w:rPr>
          <w:rFonts w:ascii="Times New Roman" w:hAnsi="Times New Roman" w:cs="Times New Roman"/>
          <w:i/>
        </w:rPr>
        <w:t>)</w:t>
      </w:r>
    </w:p>
    <w:p w:rsidR="00B70F1B" w:rsidRDefault="00200E29" w:rsidP="00072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778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4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r w:rsidR="00003C4C">
        <w:rPr>
          <w:rFonts w:ascii="Times New Roman" w:hAnsi="Times New Roman" w:cs="Times New Roman"/>
        </w:rPr>
        <w:t xml:space="preserve">Bao bì Giấy </w:t>
      </w:r>
      <w:r w:rsidR="00121257" w:rsidRPr="00AD658B">
        <w:rPr>
          <w:rFonts w:ascii="Times New Roman" w:hAnsi="Times New Roman" w:cs="Times New Roman"/>
          <w:i/>
        </w:rPr>
        <w:t xml:space="preserve">(chiếm tỷ trọng </w:t>
      </w:r>
      <w:r w:rsidR="003E06EE">
        <w:rPr>
          <w:rFonts w:ascii="Times New Roman" w:hAnsi="Times New Roman" w:cs="Times New Roman"/>
          <w:i/>
        </w:rPr>
        <w:t>.</w:t>
      </w:r>
      <w:r w:rsidR="00121257" w:rsidRPr="00AD658B">
        <w:rPr>
          <w:rFonts w:ascii="Times New Roman" w:hAnsi="Times New Roman" w:cs="Times New Roman"/>
          <w:i/>
        </w:rPr>
        <w:t>...</w:t>
      </w:r>
      <w:r w:rsidR="00EB04EE">
        <w:rPr>
          <w:rFonts w:ascii="Times New Roman" w:hAnsi="Times New Roman" w:cs="Times New Roman"/>
          <w:i/>
        </w:rPr>
        <w:t>...</w:t>
      </w:r>
      <w:r w:rsidR="00121257" w:rsidRPr="00AD658B">
        <w:rPr>
          <w:rFonts w:ascii="Times New Roman" w:hAnsi="Times New Roman" w:cs="Times New Roman"/>
          <w:i/>
        </w:rPr>
        <w:t>% doanh thu)</w:t>
      </w:r>
    </w:p>
    <w:p w:rsidR="00B70F1B" w:rsidRDefault="00200E29" w:rsidP="00072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82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r w:rsidR="00003C4C">
        <w:rPr>
          <w:rFonts w:ascii="Times New Roman" w:hAnsi="Times New Roman" w:cs="Times New Roman"/>
        </w:rPr>
        <w:t xml:space="preserve">Khác </w:t>
      </w:r>
      <w:r w:rsidR="00B70F1B" w:rsidRPr="00C17598">
        <w:rPr>
          <w:rFonts w:ascii="Times New Roman" w:hAnsi="Times New Roman" w:cs="Times New Roman"/>
        </w:rPr>
        <w:t xml:space="preserve">(ghi </w:t>
      </w:r>
      <w:r w:rsidR="00EB04EE">
        <w:rPr>
          <w:rFonts w:ascii="Times New Roman" w:hAnsi="Times New Roman" w:cs="Times New Roman"/>
        </w:rPr>
        <w:t>rõ</w:t>
      </w:r>
      <w:r w:rsidR="00B70F1B" w:rsidRPr="00C17598">
        <w:rPr>
          <w:rFonts w:ascii="Times New Roman" w:hAnsi="Times New Roman" w:cs="Times New Roman"/>
        </w:rPr>
        <w:t>………………………………………………………………</w:t>
      </w:r>
      <w:r w:rsidR="00EB04EE">
        <w:rPr>
          <w:rFonts w:ascii="Times New Roman" w:hAnsi="Times New Roman" w:cs="Times New Roman"/>
        </w:rPr>
        <w:t>………………..)</w:t>
      </w:r>
    </w:p>
    <w:tbl>
      <w:tblPr>
        <w:tblStyle w:val="GridTable21"/>
        <w:tblpPr w:leftFromText="180" w:rightFromText="180" w:vertAnchor="text" w:tblpX="284" w:tblpY="150"/>
        <w:tblW w:w="904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220D38" w:rsidRPr="009E7779" w:rsidTr="00220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220D38" w:rsidRPr="00E734D1" w:rsidRDefault="00220D38" w:rsidP="00F408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 w:rsidR="005C5CF9">
              <w:rPr>
                <w:rFonts w:ascii="Times New Roman" w:hAnsi="Times New Roman" w:cs="Times New Roman"/>
              </w:rPr>
              <w:t xml:space="preserve">N </w:t>
            </w:r>
            <w:r w:rsidRPr="009E7779">
              <w:rPr>
                <w:rFonts w:ascii="Times New Roman" w:hAnsi="Times New Roman" w:cs="Times New Roman"/>
              </w:rPr>
              <w:t>I</w:t>
            </w:r>
            <w:r w:rsidR="00DF6EF7"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 w:rsidR="005C5CF9">
              <w:rPr>
                <w:rFonts w:ascii="Times New Roman" w:hAnsi="Times New Roman" w:cs="Times New Roman"/>
              </w:rPr>
              <w:t>TÁC ĐỘNG CỦA ĐẠI DỊCH COVID -19</w:t>
            </w:r>
            <w:r w:rsidR="00F40847">
              <w:rPr>
                <w:rFonts w:ascii="Times New Roman" w:hAnsi="Times New Roman" w:cs="Times New Roman"/>
              </w:rPr>
              <w:t xml:space="preserve"> ĐẾN HOẠT ĐỘNG SẢN XUẤT - KINH DOANH CỦA DOANH NGHIỆP </w:t>
            </w:r>
          </w:p>
        </w:tc>
      </w:tr>
    </w:tbl>
    <w:p w:rsidR="00220D38" w:rsidRPr="002E11BD" w:rsidRDefault="00220D38" w:rsidP="00220D38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B7D2B" w:rsidRPr="005C5CF9" w:rsidRDefault="003B7D2B" w:rsidP="005C5CF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5C5CF9">
        <w:rPr>
          <w:rFonts w:ascii="Times New Roman" w:hAnsi="Times New Roman"/>
          <w:b/>
        </w:rPr>
        <w:t>Tác động của dịch Covid -19 đến lợi nhuận của doanh nghiệp thế nào?</w:t>
      </w:r>
    </w:p>
    <w:p w:rsidR="003B7D2B" w:rsidRDefault="00200E29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6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1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7D2B">
        <w:rPr>
          <w:rFonts w:ascii="Times New Roman" w:hAnsi="Times New Roman" w:cs="Times New Roman"/>
        </w:rPr>
        <w:t>Tố</w:t>
      </w:r>
      <w:r w:rsidR="00543332">
        <w:rPr>
          <w:rFonts w:ascii="Times New Roman" w:hAnsi="Times New Roman" w:cs="Times New Roman"/>
        </w:rPr>
        <w:t xml:space="preserve">t hơn </w:t>
      </w:r>
      <w:r w:rsidR="003B7D2B">
        <w:rPr>
          <w:rFonts w:ascii="Times New Roman" w:hAnsi="Times New Roman" w:cs="Times New Roman"/>
        </w:rPr>
        <w:t>nhiều</w:t>
      </w:r>
    </w:p>
    <w:p w:rsidR="003B7D2B" w:rsidRDefault="00200E29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87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1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7D2B">
        <w:rPr>
          <w:rFonts w:ascii="Times New Roman" w:hAnsi="Times New Roman" w:cs="Times New Roman"/>
        </w:rPr>
        <w:t>Tốt hơn một chút</w:t>
      </w:r>
    </w:p>
    <w:p w:rsidR="003B7D2B" w:rsidRDefault="00200E29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49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1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7D2B">
        <w:rPr>
          <w:rFonts w:ascii="Times New Roman" w:hAnsi="Times New Roman" w:cs="Times New Roman"/>
        </w:rPr>
        <w:t>Không ảnh hưởng</w:t>
      </w:r>
    </w:p>
    <w:p w:rsidR="003B7D2B" w:rsidRDefault="00200E29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83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1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7D2B">
        <w:rPr>
          <w:rFonts w:ascii="Times New Roman" w:hAnsi="Times New Roman" w:cs="Times New Roman"/>
        </w:rPr>
        <w:t>Xấu đi một chút</w:t>
      </w:r>
    </w:p>
    <w:p w:rsidR="003B7D2B" w:rsidRDefault="00200E29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618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1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7D2B" w:rsidRPr="00591E0B">
        <w:rPr>
          <w:rFonts w:ascii="Times New Roman" w:hAnsi="Times New Roman" w:cs="Times New Roman"/>
        </w:rPr>
        <w:t>Xấu đi rất nhiều</w:t>
      </w:r>
    </w:p>
    <w:p w:rsidR="0019381B" w:rsidRPr="00966CF8" w:rsidRDefault="00315A9A" w:rsidP="00966CF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966CF8">
        <w:rPr>
          <w:rFonts w:ascii="Times New Roman" w:hAnsi="Times New Roman"/>
          <w:b/>
        </w:rPr>
        <w:t xml:space="preserve">Năng lực hoạt động sản xuất kinh doanh của Quý </w:t>
      </w:r>
      <w:r w:rsidR="00543332" w:rsidRPr="00966CF8">
        <w:rPr>
          <w:rFonts w:ascii="Times New Roman" w:hAnsi="Times New Roman"/>
          <w:b/>
        </w:rPr>
        <w:t>Doanh nghiệp</w:t>
      </w:r>
      <w:r w:rsidRPr="00966CF8">
        <w:rPr>
          <w:rFonts w:ascii="Times New Roman" w:hAnsi="Times New Roman"/>
          <w:b/>
        </w:rPr>
        <w:t xml:space="preserve"> hiện ước bằng bao nhiêu phần trăm so với trướ</w:t>
      </w:r>
      <w:r w:rsidR="00543332" w:rsidRPr="00966CF8">
        <w:rPr>
          <w:rFonts w:ascii="Times New Roman" w:hAnsi="Times New Roman"/>
          <w:b/>
        </w:rPr>
        <w:t xml:space="preserve">c </w:t>
      </w:r>
      <w:r w:rsidRPr="00966CF8">
        <w:rPr>
          <w:rFonts w:ascii="Times New Roman" w:hAnsi="Times New Roman"/>
          <w:b/>
        </w:rPr>
        <w:t>đại dịch (Ước tính một cách tương đối về doanh thu, lợi nhuận)</w:t>
      </w:r>
      <w:r w:rsidR="005C5CF9" w:rsidRPr="00966CF8">
        <w:rPr>
          <w:rFonts w:ascii="Times New Roman" w:hAnsi="Times New Roman"/>
          <w:b/>
        </w:rPr>
        <w:t>?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559"/>
        <w:gridCol w:w="1701"/>
      </w:tblGrid>
      <w:tr w:rsidR="00315A9A" w:rsidTr="001368F4">
        <w:tc>
          <w:tcPr>
            <w:tcW w:w="2835" w:type="dxa"/>
          </w:tcPr>
          <w:p w:rsidR="00315A9A" w:rsidRPr="00315A9A" w:rsidRDefault="00315A9A" w:rsidP="0039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A9A" w:rsidRPr="00315A9A" w:rsidRDefault="00315A9A" w:rsidP="0031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Doanh thu</w:t>
            </w:r>
          </w:p>
        </w:tc>
        <w:tc>
          <w:tcPr>
            <w:tcW w:w="1559" w:type="dxa"/>
          </w:tcPr>
          <w:p w:rsidR="00315A9A" w:rsidRPr="00315A9A" w:rsidRDefault="00315A9A" w:rsidP="0031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Lợi nhuận</w:t>
            </w:r>
          </w:p>
        </w:tc>
        <w:tc>
          <w:tcPr>
            <w:tcW w:w="1559" w:type="dxa"/>
          </w:tcPr>
          <w:p w:rsidR="00315A9A" w:rsidRPr="00315A9A" w:rsidRDefault="00315A9A" w:rsidP="0031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Năng suất lao động</w:t>
            </w:r>
          </w:p>
        </w:tc>
        <w:tc>
          <w:tcPr>
            <w:tcW w:w="1701" w:type="dxa"/>
          </w:tcPr>
          <w:p w:rsidR="00315A9A" w:rsidRPr="00315A9A" w:rsidRDefault="00315A9A" w:rsidP="0031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Hoạt động SX-KD nói chung</w:t>
            </w:r>
          </w:p>
        </w:tc>
      </w:tr>
      <w:tr w:rsidR="008E0FC1" w:rsidTr="001368F4">
        <w:tc>
          <w:tcPr>
            <w:tcW w:w="2835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Dưới 20%</w:t>
            </w:r>
          </w:p>
        </w:tc>
        <w:sdt>
          <w:sdtPr>
            <w:rPr>
              <w:rFonts w:ascii="Times New Roman" w:hAnsi="Times New Roman" w:cs="Times New Roman"/>
            </w:rPr>
            <w:id w:val="-7692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95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58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47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1368F4">
        <w:tc>
          <w:tcPr>
            <w:tcW w:w="2835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20% đến dưới 40%</w:t>
            </w:r>
          </w:p>
        </w:tc>
        <w:sdt>
          <w:sdtPr>
            <w:rPr>
              <w:rFonts w:ascii="Times New Roman" w:hAnsi="Times New Roman" w:cs="Times New Roman"/>
            </w:rPr>
            <w:id w:val="11817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520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05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750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1368F4">
        <w:tc>
          <w:tcPr>
            <w:tcW w:w="2835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40% đến dưới 60%</w:t>
            </w:r>
          </w:p>
        </w:tc>
        <w:sdt>
          <w:sdtPr>
            <w:rPr>
              <w:rFonts w:ascii="Times New Roman" w:hAnsi="Times New Roman" w:cs="Times New Roman"/>
            </w:rPr>
            <w:id w:val="1615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82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49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623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1368F4">
        <w:tc>
          <w:tcPr>
            <w:tcW w:w="2835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60% đến dưới 80%</w:t>
            </w:r>
          </w:p>
        </w:tc>
        <w:sdt>
          <w:sdtPr>
            <w:rPr>
              <w:rFonts w:ascii="Times New Roman" w:hAnsi="Times New Roman" w:cs="Times New Roman"/>
            </w:rPr>
            <w:id w:val="-20342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29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7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13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1368F4">
        <w:tc>
          <w:tcPr>
            <w:tcW w:w="2835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Trên 80%</w:t>
            </w:r>
          </w:p>
        </w:tc>
        <w:sdt>
          <w:sdtPr>
            <w:rPr>
              <w:rFonts w:ascii="Times New Roman" w:hAnsi="Times New Roman" w:cs="Times New Roman"/>
            </w:rPr>
            <w:id w:val="19056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064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741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315A9A" w:rsidRPr="003B7D2B" w:rsidRDefault="00315A9A" w:rsidP="003B7D2B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315A9A" w:rsidRDefault="00315A9A" w:rsidP="00966CF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966CF8">
        <w:rPr>
          <w:rFonts w:ascii="Times New Roman" w:hAnsi="Times New Roman"/>
          <w:b/>
        </w:rPr>
        <w:t>Theo Quý D</w:t>
      </w:r>
      <w:r w:rsidR="00966CF8">
        <w:rPr>
          <w:rFonts w:ascii="Times New Roman" w:hAnsi="Times New Roman"/>
          <w:b/>
        </w:rPr>
        <w:t>oanh nghiệp</w:t>
      </w:r>
      <w:r w:rsidRPr="00966CF8">
        <w:rPr>
          <w:rFonts w:ascii="Times New Roman" w:hAnsi="Times New Roman"/>
          <w:b/>
        </w:rPr>
        <w:t>, dự kiến mất khoảng bao lâu thì hoạt động sản xuất kinh doanh của Quý DN có thể phục hồi được như trước đây? (</w:t>
      </w:r>
      <w:r w:rsidR="005C5CF9" w:rsidRPr="00966CF8">
        <w:rPr>
          <w:rFonts w:ascii="Times New Roman" w:hAnsi="Times New Roman"/>
          <w:b/>
        </w:rPr>
        <w:t>L</w:t>
      </w:r>
      <w:r w:rsidRPr="00966CF8">
        <w:rPr>
          <w:rFonts w:ascii="Times New Roman" w:hAnsi="Times New Roman"/>
          <w:b/>
        </w:rPr>
        <w:t xml:space="preserve">ợi nhuận, doanh thu, </w:t>
      </w:r>
      <w:r w:rsidR="00543332" w:rsidRPr="00966CF8">
        <w:rPr>
          <w:rFonts w:ascii="Times New Roman" w:hAnsi="Times New Roman"/>
          <w:b/>
        </w:rPr>
        <w:t>năng suất lao động</w:t>
      </w:r>
      <w:r w:rsidRPr="00966CF8">
        <w:rPr>
          <w:rFonts w:ascii="Times New Roman" w:hAnsi="Times New Roman"/>
          <w:b/>
        </w:rPr>
        <w:t xml:space="preserve">)? </w:t>
      </w:r>
    </w:p>
    <w:p w:rsidR="00200E29" w:rsidRDefault="00200E29" w:rsidP="00200E2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00E29" w:rsidRPr="00200E29" w:rsidRDefault="00200E29" w:rsidP="00200E29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77"/>
        <w:gridCol w:w="1439"/>
        <w:gridCol w:w="1583"/>
        <w:gridCol w:w="1583"/>
        <w:gridCol w:w="1727"/>
      </w:tblGrid>
      <w:tr w:rsidR="00315A9A" w:rsidTr="00EE2B9F">
        <w:tc>
          <w:tcPr>
            <w:tcW w:w="2877" w:type="dxa"/>
          </w:tcPr>
          <w:p w:rsidR="00315A9A" w:rsidRPr="00315A9A" w:rsidRDefault="00315A9A" w:rsidP="0039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5A9A" w:rsidRPr="00315A9A" w:rsidRDefault="00315A9A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Doanh thu</w:t>
            </w:r>
          </w:p>
        </w:tc>
        <w:tc>
          <w:tcPr>
            <w:tcW w:w="1583" w:type="dxa"/>
          </w:tcPr>
          <w:p w:rsidR="00315A9A" w:rsidRPr="00315A9A" w:rsidRDefault="00315A9A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Lợi nhuận</w:t>
            </w:r>
          </w:p>
        </w:tc>
        <w:tc>
          <w:tcPr>
            <w:tcW w:w="1583" w:type="dxa"/>
          </w:tcPr>
          <w:p w:rsidR="00315A9A" w:rsidRPr="00315A9A" w:rsidRDefault="00315A9A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Năng suất lao động</w:t>
            </w:r>
          </w:p>
        </w:tc>
        <w:tc>
          <w:tcPr>
            <w:tcW w:w="1727" w:type="dxa"/>
          </w:tcPr>
          <w:p w:rsidR="00315A9A" w:rsidRPr="00315A9A" w:rsidRDefault="00315A9A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Hoạt động SX-KD nói chung</w:t>
            </w:r>
          </w:p>
        </w:tc>
      </w:tr>
      <w:tr w:rsidR="008E0FC1" w:rsidTr="00EE2B9F">
        <w:tc>
          <w:tcPr>
            <w:tcW w:w="2877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Không rõ</w:t>
            </w:r>
          </w:p>
        </w:tc>
        <w:sdt>
          <w:sdtPr>
            <w:rPr>
              <w:rFonts w:ascii="Times New Roman" w:hAnsi="Times New Roman" w:cs="Times New Roman"/>
            </w:rPr>
            <w:id w:val="187126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9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49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D74702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795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EE2B9F">
        <w:tc>
          <w:tcPr>
            <w:tcW w:w="2877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Nhiều hơn 18 tháng</w:t>
            </w:r>
          </w:p>
        </w:tc>
        <w:sdt>
          <w:sdtPr>
            <w:rPr>
              <w:rFonts w:ascii="Times New Roman" w:hAnsi="Times New Roman" w:cs="Times New Roman"/>
            </w:rPr>
            <w:id w:val="4912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22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71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EE2B9F">
        <w:tc>
          <w:tcPr>
            <w:tcW w:w="2877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13 đến 18 tháng</w:t>
            </w:r>
          </w:p>
        </w:tc>
        <w:sdt>
          <w:sdtPr>
            <w:rPr>
              <w:rFonts w:ascii="Times New Roman" w:hAnsi="Times New Roman" w:cs="Times New Roman"/>
            </w:rPr>
            <w:id w:val="8526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3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37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86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EE2B9F">
        <w:tc>
          <w:tcPr>
            <w:tcW w:w="2877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7 đến 12 tháng</w:t>
            </w:r>
          </w:p>
        </w:tc>
        <w:sdt>
          <w:sdtPr>
            <w:rPr>
              <w:rFonts w:ascii="Times New Roman" w:hAnsi="Times New Roman" w:cs="Times New Roman"/>
            </w:rPr>
            <w:id w:val="14527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89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22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10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E0FC1" w:rsidTr="00EE2B9F">
        <w:tc>
          <w:tcPr>
            <w:tcW w:w="2877" w:type="dxa"/>
          </w:tcPr>
          <w:p w:rsidR="008E0FC1" w:rsidRPr="00315A9A" w:rsidRDefault="008E0FC1" w:rsidP="008E0FC1">
            <w:pPr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Khoảng 6 tháng</w:t>
            </w:r>
          </w:p>
        </w:tc>
        <w:sdt>
          <w:sdtPr>
            <w:rPr>
              <w:rFonts w:ascii="Times New Roman" w:hAnsi="Times New Roman" w:cs="Times New Roman"/>
            </w:rPr>
            <w:id w:val="-16634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4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86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33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8E0FC1" w:rsidRDefault="008E0FC1" w:rsidP="008E0FC1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18714D" w:rsidRPr="0024337B" w:rsidRDefault="000C13C8" w:rsidP="0018714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966CF8">
        <w:rPr>
          <w:rFonts w:ascii="Times New Roman" w:hAnsi="Times New Roman"/>
          <w:b/>
        </w:rPr>
        <w:t xml:space="preserve">Theo Quý Doanh nghiệp, đâu là những hạn chế, khó khăn lớn nhất của các doanh nghiệp </w:t>
      </w:r>
      <w:r w:rsidR="008D334B" w:rsidRPr="00966CF8">
        <w:rPr>
          <w:rFonts w:ascii="Times New Roman" w:hAnsi="Times New Roman"/>
          <w:b/>
        </w:rPr>
        <w:t>B</w:t>
      </w:r>
      <w:r w:rsidR="00B220C2" w:rsidRPr="00966CF8">
        <w:rPr>
          <w:rFonts w:ascii="Times New Roman" w:hAnsi="Times New Roman"/>
          <w:b/>
        </w:rPr>
        <w:t xml:space="preserve">ao bì </w:t>
      </w:r>
      <w:r w:rsidRPr="00966CF8">
        <w:rPr>
          <w:rFonts w:ascii="Times New Roman" w:hAnsi="Times New Roman"/>
          <w:b/>
        </w:rPr>
        <w:t xml:space="preserve">nội </w:t>
      </w:r>
      <w:r w:rsidR="00EE2B9F">
        <w:rPr>
          <w:rFonts w:ascii="Times New Roman" w:hAnsi="Times New Roman"/>
          <w:b/>
        </w:rPr>
        <w:t>trong thời kỳ đại dịch Covid -19</w:t>
      </w:r>
      <w:r w:rsidRPr="00966CF8">
        <w:rPr>
          <w:rFonts w:ascii="Times New Roman" w:hAnsi="Times New Roman"/>
          <w:b/>
        </w:rPr>
        <w:t>?</w:t>
      </w:r>
      <w:r w:rsidR="00603FFE" w:rsidRPr="00966CF8">
        <w:rPr>
          <w:rFonts w:ascii="Times New Roman" w:hAnsi="Times New Roman"/>
          <w:b/>
        </w:rPr>
        <w:t xml:space="preserve"> (Tối đa </w:t>
      </w:r>
      <w:r w:rsidR="00D45C53" w:rsidRPr="00966CF8">
        <w:rPr>
          <w:rFonts w:ascii="Times New Roman" w:hAnsi="Times New Roman"/>
          <w:b/>
        </w:rPr>
        <w:t>5</w:t>
      </w:r>
      <w:r w:rsidR="00603FFE" w:rsidRPr="00966CF8">
        <w:rPr>
          <w:rFonts w:ascii="Times New Roman" w:hAnsi="Times New Roman"/>
          <w:b/>
        </w:rPr>
        <w:t xml:space="preserve"> lựa chọ</w:t>
      </w:r>
      <w:r w:rsidR="0024337B">
        <w:rPr>
          <w:rFonts w:ascii="Times New Roman" w:hAnsi="Times New Roman"/>
          <w:b/>
        </w:rPr>
        <w:t>n</w:t>
      </w:r>
      <w:r w:rsidR="00814499">
        <w:rPr>
          <w:rFonts w:ascii="Times New Roman" w:hAnsi="Times New Roman"/>
          <w:b/>
        </w:rPr>
        <w:t>)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460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Thiếu hụt nguồn vốn để sản xuất, kinh doanh</w:t>
      </w:r>
    </w:p>
    <w:p w:rsidR="00EE2B9F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279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Đứt gãy chuỗi cung ứng trong sản xuất, kinh doanh</w:t>
      </w:r>
    </w:p>
    <w:p w:rsidR="00EE2B9F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98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Không triển khai được kế hoạch bán hàng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364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Thị trường tiêu thụ bị thu hẹp</w:t>
      </w:r>
    </w:p>
    <w:p w:rsidR="00EE2B9F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33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Đảm bảo an toàn nơi làm việc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24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Khó khăn tiếp cận khách hàng mới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29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Chưa kịp chuẩn bị các kịch bản ứng phó với dịch bệnh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55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Chưa xây dựng được hệ thống công nghệ quản lý và điều hành công việc</w:t>
      </w:r>
    </w:p>
    <w:p w:rsidR="00EE2B9F" w:rsidRPr="009E7779" w:rsidRDefault="00200E29" w:rsidP="00EE2B9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846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>
        <w:rPr>
          <w:rFonts w:ascii="Times New Roman" w:hAnsi="Times New Roman" w:cs="Times New Roman"/>
        </w:rPr>
        <w:t>Thiếu nhân lực để sản xuất, kinh doanh</w:t>
      </w:r>
    </w:p>
    <w:p w:rsidR="0024337B" w:rsidRPr="00EE2B9F" w:rsidRDefault="00200E29" w:rsidP="00EE2B9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57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2B9F" w:rsidRPr="009E7779">
        <w:rPr>
          <w:rFonts w:ascii="Times New Roman" w:hAnsi="Times New Roman" w:cs="Times New Roman"/>
        </w:rPr>
        <w:t>Khác (vui lòng cho biết) …………………………………………………………………………</w:t>
      </w:r>
    </w:p>
    <w:p w:rsidR="00814499" w:rsidRPr="00391603" w:rsidRDefault="00814499" w:rsidP="008144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391603">
        <w:rPr>
          <w:rFonts w:ascii="Times New Roman" w:hAnsi="Times New Roman"/>
          <w:b/>
        </w:rPr>
        <w:t>Trong khủng hoảng do đại dịch vừa qua, theo Quý Doanh nghiệp đâu là 5 sai lầm mà Doanh nghiệp Việt Nam hay mắc phải khi đối phó với sự cố bất ngờ như trên?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440"/>
      </w:tblGrid>
      <w:tr w:rsidR="00814499" w:rsidTr="00704992">
        <w:trPr>
          <w:trHeight w:val="351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06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>
              <w:rPr>
                <w:rFonts w:cstheme="minorHAnsi"/>
                <w:sz w:val="40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Không đủ nguồn lực thực hiện các dự án quan trọng</w:t>
            </w:r>
          </w:p>
        </w:tc>
        <w:tc>
          <w:tcPr>
            <w:tcW w:w="4440" w:type="dxa"/>
          </w:tcPr>
          <w:p w:rsidR="00814499" w:rsidRPr="00542433" w:rsidRDefault="00200E29" w:rsidP="00131474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25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Quản trị rủi ro kém</w:t>
            </w:r>
          </w:p>
        </w:tc>
      </w:tr>
      <w:tr w:rsidR="00814499" w:rsidTr="00704992">
        <w:trPr>
          <w:trHeight w:val="399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 xml:space="preserve">Đánh giá thấp sức mạnh của việc lập chiến lược/mô hình kinh doanh </w:t>
            </w:r>
          </w:p>
        </w:tc>
        <w:tc>
          <w:tcPr>
            <w:tcW w:w="4440" w:type="dxa"/>
          </w:tcPr>
          <w:p w:rsidR="00814499" w:rsidRPr="00174508" w:rsidRDefault="00200E29" w:rsidP="00131474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99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Quản trị hàng tồn kho không tốt</w:t>
            </w:r>
          </w:p>
        </w:tc>
      </w:tr>
      <w:tr w:rsidR="00814499" w:rsidTr="00704992">
        <w:trPr>
          <w:trHeight w:val="468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0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Không lập kế hoạch trước</w:t>
            </w:r>
          </w:p>
        </w:tc>
        <w:tc>
          <w:tcPr>
            <w:tcW w:w="4440" w:type="dxa"/>
          </w:tcPr>
          <w:p w:rsidR="00814499" w:rsidRPr="00174508" w:rsidRDefault="00200E29" w:rsidP="00131474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70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Quản trị dòng tiền kém</w:t>
            </w:r>
          </w:p>
        </w:tc>
      </w:tr>
      <w:tr w:rsidR="00814499" w:rsidTr="00704992">
        <w:trPr>
          <w:trHeight w:val="618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4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Không chú ý nhiều đến đội ngũ lao động</w:t>
            </w:r>
          </w:p>
        </w:tc>
        <w:tc>
          <w:tcPr>
            <w:tcW w:w="4440" w:type="dxa"/>
          </w:tcPr>
          <w:p w:rsidR="00814499" w:rsidRPr="00174508" w:rsidRDefault="00200E29" w:rsidP="00131474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11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Ra các quyết định (nhân sự/tài chính/đầu tư…) chậm</w:t>
            </w:r>
          </w:p>
        </w:tc>
      </w:tr>
      <w:tr w:rsidR="00814499" w:rsidTr="00704992">
        <w:trPr>
          <w:trHeight w:val="468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44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 w:rsidRPr="005424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Đánh giá thấp tác động của dịch/</w:t>
            </w:r>
            <w:r w:rsidR="00814499">
              <w:rPr>
                <w:rFonts w:ascii="Times New Roman" w:hAnsi="Times New Roman" w:cs="Times New Roman"/>
              </w:rPr>
              <w:t xml:space="preserve"> c</w:t>
            </w:r>
            <w:r w:rsidR="00814499" w:rsidRPr="00AD2F38">
              <w:rPr>
                <w:rFonts w:ascii="Times New Roman" w:hAnsi="Times New Roman" w:cs="Times New Roman"/>
              </w:rPr>
              <w:t>hủ quan</w:t>
            </w:r>
          </w:p>
        </w:tc>
        <w:tc>
          <w:tcPr>
            <w:tcW w:w="4440" w:type="dxa"/>
          </w:tcPr>
          <w:p w:rsidR="00814499" w:rsidRPr="00DD721B" w:rsidRDefault="00200E29" w:rsidP="00131474">
            <w:pPr>
              <w:spacing w:before="120" w:after="120" w:line="240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50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Không đủ tiềm lực tài chính</w:t>
            </w:r>
          </w:p>
        </w:tc>
      </w:tr>
      <w:tr w:rsidR="00814499" w:rsidTr="00704992">
        <w:trPr>
          <w:trHeight w:val="695"/>
        </w:trPr>
        <w:tc>
          <w:tcPr>
            <w:tcW w:w="4496" w:type="dxa"/>
          </w:tcPr>
          <w:p w:rsidR="00814499" w:rsidRPr="00542433" w:rsidRDefault="00200E29" w:rsidP="001314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28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4499" w:rsidRPr="005C5EA4">
              <w:rPr>
                <w:rFonts w:ascii="Times New Roman" w:hAnsi="Times New Roman" w:cs="Times New Roman"/>
              </w:rPr>
              <w:t xml:space="preserve"> </w:t>
            </w:r>
            <w:r w:rsidR="00814499" w:rsidRPr="00AD2F38">
              <w:rPr>
                <w:rFonts w:ascii="Times New Roman" w:hAnsi="Times New Roman" w:cs="Times New Roman"/>
              </w:rPr>
              <w:t>Không hành động đủ nhanh khi ứng phó với dịch</w:t>
            </w:r>
          </w:p>
        </w:tc>
        <w:tc>
          <w:tcPr>
            <w:tcW w:w="4440" w:type="dxa"/>
          </w:tcPr>
          <w:p w:rsidR="00814499" w:rsidRDefault="00814499" w:rsidP="001314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2910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D2F38">
              <w:rPr>
                <w:rFonts w:ascii="Times New Roman" w:hAnsi="Times New Roman" w:cs="Times New Roman"/>
              </w:rPr>
              <w:t>Thiếu thông tin</w:t>
            </w:r>
          </w:p>
        </w:tc>
      </w:tr>
    </w:tbl>
    <w:p w:rsidR="00704992" w:rsidRPr="00D44F16" w:rsidRDefault="00704992" w:rsidP="00704992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391603">
        <w:rPr>
          <w:rFonts w:ascii="Times New Roman" w:hAnsi="Times New Roman"/>
          <w:b/>
        </w:rPr>
        <w:t>Theo Quý Doanh nghiệp, những thay đổi nào</w:t>
      </w:r>
      <w:r>
        <w:rPr>
          <w:rFonts w:ascii="Times New Roman" w:hAnsi="Times New Roman"/>
          <w:b/>
        </w:rPr>
        <w:t xml:space="preserve"> </w:t>
      </w:r>
      <w:r w:rsidRPr="00391603">
        <w:rPr>
          <w:rFonts w:ascii="Times New Roman" w:hAnsi="Times New Roman"/>
          <w:b/>
        </w:rPr>
        <w:t xml:space="preserve">dưới đây sẽ phổ biến tại thời điểm hiện tại và trong tương lai gần một khi doanh nghiệp phục hồi hoàn toàn hoạt động SXKD?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1560"/>
        <w:gridCol w:w="1611"/>
      </w:tblGrid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4992" w:rsidRPr="001371B9" w:rsidRDefault="00704992" w:rsidP="006A1A6C">
            <w:pPr>
              <w:jc w:val="center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Tại thời điểm hiện tại</w:t>
            </w:r>
          </w:p>
        </w:tc>
        <w:tc>
          <w:tcPr>
            <w:tcW w:w="1611" w:type="dxa"/>
          </w:tcPr>
          <w:p w:rsidR="00704992" w:rsidRPr="001371B9" w:rsidRDefault="00704992" w:rsidP="006A1A6C">
            <w:pPr>
              <w:jc w:val="center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Trong tương lai khi DN phục hồi hoàn toàn hoạt động SX-KD</w:t>
            </w:r>
          </w:p>
        </w:tc>
      </w:tr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Làm việc từ xa dần trở phổ biến hơn</w:t>
            </w:r>
          </w:p>
        </w:tc>
        <w:sdt>
          <w:sdtPr>
            <w:rPr>
              <w:rFonts w:ascii="Times New Roman" w:hAnsi="Times New Roman" w:cs="Times New Roman"/>
            </w:rPr>
            <w:id w:val="-12070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70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Áp dụng công nghệ trong kinh doanh nhiều hơn (Số hóa, AI, tự động hóa)</w:t>
            </w:r>
          </w:p>
        </w:tc>
        <w:sdt>
          <w:sdtPr>
            <w:rPr>
              <w:rFonts w:ascii="Times New Roman" w:hAnsi="Times New Roman" w:cs="Times New Roman"/>
            </w:rPr>
            <w:id w:val="-1973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614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Giao dịch thương mại điện tử trở nên phổ biến hơn</w:t>
            </w:r>
          </w:p>
        </w:tc>
        <w:sdt>
          <w:sdtPr>
            <w:rPr>
              <w:rFonts w:ascii="Times New Roman" w:hAnsi="Times New Roman" w:cs="Times New Roman"/>
            </w:rPr>
            <w:id w:val="-88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11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Tìm kiếm các cơ hội M&amp;A và/hoặc theo đuổi chiến lược thoái vốn dựa trên các xu hướng ngành</w:t>
            </w:r>
          </w:p>
        </w:tc>
        <w:sdt>
          <w:sdtPr>
            <w:rPr>
              <w:rFonts w:ascii="Times New Roman" w:hAnsi="Times New Roman" w:cs="Times New Roman"/>
            </w:rPr>
            <w:id w:val="-8718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31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4992" w:rsidTr="00704992">
        <w:tc>
          <w:tcPr>
            <w:tcW w:w="6095" w:type="dxa"/>
          </w:tcPr>
          <w:p w:rsidR="00704992" w:rsidRPr="001371B9" w:rsidRDefault="00704992" w:rsidP="006A1A6C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Tái cấu trúc/định vị hình ảnh tại các thị trường đang có mặt</w:t>
            </w:r>
          </w:p>
        </w:tc>
        <w:sdt>
          <w:sdtPr>
            <w:rPr>
              <w:rFonts w:ascii="Times New Roman" w:hAnsi="Times New Roman" w:cs="Times New Roman"/>
            </w:rPr>
            <w:id w:val="-7902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45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704992" w:rsidRDefault="00704992" w:rsidP="006A1A6C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44F16" w:rsidTr="00704992">
        <w:tc>
          <w:tcPr>
            <w:tcW w:w="6095" w:type="dxa"/>
          </w:tcPr>
          <w:p w:rsidR="00D44F16" w:rsidRPr="001371B9" w:rsidRDefault="00D44F16" w:rsidP="00D44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Hướng tới mô hình doanh nghiệp thâm dụng vốn nhiều hơn</w:t>
            </w:r>
          </w:p>
        </w:tc>
        <w:sdt>
          <w:sdtPr>
            <w:rPr>
              <w:rFonts w:ascii="Times New Roman" w:hAnsi="Times New Roman" w:cs="Times New Roman"/>
            </w:rPr>
            <w:id w:val="140565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D44F16" w:rsidRDefault="00D44F16" w:rsidP="00D44F1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4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D44F16" w:rsidRDefault="00D44F16" w:rsidP="00D44F1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44F16" w:rsidTr="00704992">
        <w:tc>
          <w:tcPr>
            <w:tcW w:w="6095" w:type="dxa"/>
          </w:tcPr>
          <w:p w:rsidR="00D44F16" w:rsidRPr="001371B9" w:rsidRDefault="00D44F16" w:rsidP="00D44F16">
            <w:pPr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Phân bổ lại nguồn đầu vào trong các chuỗi cung ứng</w:t>
            </w:r>
          </w:p>
        </w:tc>
        <w:sdt>
          <w:sdtPr>
            <w:rPr>
              <w:rFonts w:ascii="Times New Roman" w:hAnsi="Times New Roman" w:cs="Times New Roman"/>
            </w:rPr>
            <w:id w:val="3697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D44F16" w:rsidRDefault="00D44F16" w:rsidP="00D44F1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9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</w:tcPr>
              <w:p w:rsidR="00D44F16" w:rsidRDefault="00D44F16" w:rsidP="00D44F1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F7137D" w:rsidRDefault="00F7137D" w:rsidP="00F7137D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</w:rPr>
      </w:pPr>
      <w:r w:rsidRPr="00814499">
        <w:rPr>
          <w:rFonts w:ascii="Times New Roman" w:hAnsi="Times New Roman"/>
          <w:b/>
        </w:rPr>
        <w:t>Một cách khách quan nhất, Quý Doanh nghiệp nhìn nhận thế nào về khủng hoảng do đại dịch COVID-19 lần này?</w:t>
      </w:r>
    </w:p>
    <w:tbl>
      <w:tblPr>
        <w:tblStyle w:val="TableGrid"/>
        <w:tblpPr w:leftFromText="180" w:rightFromText="180" w:vertAnchor="text" w:horzAnchor="margin" w:tblpXSpec="right" w:tblpY="-9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04992" w:rsidRPr="00F16F1C" w:rsidTr="00704992">
        <w:tc>
          <w:tcPr>
            <w:tcW w:w="9209" w:type="dxa"/>
          </w:tcPr>
          <w:p w:rsidR="00704992" w:rsidRPr="001368F4" w:rsidRDefault="00200E29" w:rsidP="00704992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05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4992" w:rsidRPr="001368F4">
              <w:rPr>
                <w:rFonts w:ascii="Times New Roman" w:hAnsi="Times New Roman" w:cs="Times New Roman"/>
              </w:rPr>
              <w:t>Là cơ hội để đẩy nhanh đổi mới sáng tạo</w:t>
            </w:r>
          </w:p>
        </w:tc>
      </w:tr>
      <w:tr w:rsidR="00704992" w:rsidRPr="00F16F1C" w:rsidTr="00704992">
        <w:tc>
          <w:tcPr>
            <w:tcW w:w="9209" w:type="dxa"/>
          </w:tcPr>
          <w:p w:rsidR="00704992" w:rsidRPr="001368F4" w:rsidRDefault="00200E29" w:rsidP="007049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96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4992" w:rsidRPr="001368F4">
              <w:rPr>
                <w:rFonts w:ascii="Times New Roman" w:hAnsi="Times New Roman" w:cs="Times New Roman"/>
              </w:rPr>
              <w:t>Tạo ra các cơ hội mới đáng kể</w:t>
            </w:r>
          </w:p>
        </w:tc>
      </w:tr>
      <w:tr w:rsidR="00704992" w:rsidRPr="00F16F1C" w:rsidTr="00704992">
        <w:tc>
          <w:tcPr>
            <w:tcW w:w="9209" w:type="dxa"/>
          </w:tcPr>
          <w:p w:rsidR="00704992" w:rsidRPr="001368F4" w:rsidRDefault="00200E29" w:rsidP="00704992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95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4992" w:rsidRPr="001368F4">
              <w:rPr>
                <w:rFonts w:ascii="Times New Roman" w:hAnsi="Times New Roman" w:cs="Times New Roman"/>
              </w:rPr>
              <w:t>Đẩy nhanh đáng kể công cuộc chuyển đổi số</w:t>
            </w:r>
          </w:p>
        </w:tc>
      </w:tr>
      <w:tr w:rsidR="00704992" w:rsidRPr="00F16F1C" w:rsidTr="00704992">
        <w:tc>
          <w:tcPr>
            <w:tcW w:w="9209" w:type="dxa"/>
          </w:tcPr>
          <w:p w:rsidR="00704992" w:rsidRPr="001368F4" w:rsidRDefault="00200E29" w:rsidP="00704992">
            <w:pPr>
              <w:tabs>
                <w:tab w:val="left" w:pos="1950"/>
                <w:tab w:val="left" w:pos="2250"/>
              </w:tabs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69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4992" w:rsidRPr="001368F4">
              <w:rPr>
                <w:rFonts w:ascii="Times New Roman" w:hAnsi="Times New Roman" w:cs="Times New Roman"/>
              </w:rPr>
              <w:t>Tạo điều kiện để dẫn đến những thay đổi sâu sắc trong chiến lược (nhân sự, kinh doanh, đầu tư…)</w:t>
            </w:r>
          </w:p>
        </w:tc>
      </w:tr>
      <w:tr w:rsidR="00704992" w:rsidRPr="00F16F1C" w:rsidTr="00704992">
        <w:trPr>
          <w:trHeight w:val="80"/>
        </w:trPr>
        <w:tc>
          <w:tcPr>
            <w:tcW w:w="9209" w:type="dxa"/>
          </w:tcPr>
          <w:p w:rsidR="00704992" w:rsidRPr="001368F4" w:rsidRDefault="00200E29" w:rsidP="00704992">
            <w:pPr>
              <w:tabs>
                <w:tab w:val="left" w:pos="1950"/>
                <w:tab w:val="left" w:pos="2250"/>
              </w:tabs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29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4992" w:rsidRPr="001368F4">
              <w:rPr>
                <w:rFonts w:ascii="Times New Roman" w:hAnsi="Times New Roman" w:cs="Times New Roman"/>
              </w:rPr>
              <w:t>Tạo ra thách thức đáng kể với vấn đề quản trị dòng tiền</w:t>
            </w:r>
          </w:p>
        </w:tc>
      </w:tr>
    </w:tbl>
    <w:p w:rsidR="00F7137D" w:rsidRDefault="00F7137D" w:rsidP="0024337B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GridTable21"/>
        <w:tblpPr w:leftFromText="180" w:rightFromText="180" w:vertAnchor="text" w:horzAnchor="margin" w:tblpY="-120"/>
        <w:tblOverlap w:val="never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8"/>
      </w:tblGrid>
      <w:tr w:rsidR="00814499" w:rsidRPr="009E7779" w:rsidTr="0070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814499" w:rsidRDefault="00814499" w:rsidP="001314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>: TRIỂN VỌ</w:t>
            </w:r>
            <w:r>
              <w:rPr>
                <w:rFonts w:ascii="Times New Roman" w:hAnsi="Times New Roman" w:cs="Times New Roman"/>
              </w:rPr>
              <w:t xml:space="preserve">NG VÀ CHIẾN LƯỢC CỦA DOANH NGHIỆP TRONG </w:t>
            </w:r>
          </w:p>
          <w:p w:rsidR="00814499" w:rsidRPr="00E734D1" w:rsidRDefault="00814499" w:rsidP="001314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KỲ “BÌNH THƯỜNG MỚI”</w:t>
            </w:r>
          </w:p>
        </w:tc>
      </w:tr>
    </w:tbl>
    <w:p w:rsidR="00814499" w:rsidRPr="0024337B" w:rsidRDefault="00814499" w:rsidP="0024337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137D" w:rsidRPr="005C35F6" w:rsidRDefault="00F7137D" w:rsidP="00F7137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>Dựa trên thực trạng hiện nay của nền kinh tế V</w:t>
      </w:r>
      <w:r>
        <w:rPr>
          <w:rFonts w:ascii="Times New Roman" w:hAnsi="Times New Roman"/>
          <w:b/>
        </w:rPr>
        <w:t>iệt Nam</w:t>
      </w:r>
      <w:r w:rsidRPr="005C35F6">
        <w:rPr>
          <w:rFonts w:ascii="Times New Roman" w:hAnsi="Times New Roman"/>
          <w:b/>
        </w:rPr>
        <w:t xml:space="preserve">, niềm tin của Quý </w:t>
      </w:r>
      <w:r>
        <w:rPr>
          <w:rFonts w:ascii="Times New Roman" w:hAnsi="Times New Roman"/>
          <w:b/>
        </w:rPr>
        <w:t>Doanh nghiệp</w:t>
      </w:r>
      <w:r w:rsidRPr="005C35F6">
        <w:rPr>
          <w:rFonts w:ascii="Times New Roman" w:hAnsi="Times New Roman"/>
          <w:b/>
        </w:rPr>
        <w:t xml:space="preserve"> vào sự hồi phục nhanh chóng của Kinh tế Nam như thế nào?</w:t>
      </w:r>
    </w:p>
    <w:tbl>
      <w:tblPr>
        <w:tblStyle w:val="TableGrid"/>
        <w:tblpPr w:leftFromText="180" w:rightFromText="180" w:vertAnchor="text" w:horzAnchor="margin" w:tblpXSpec="center" w:tblpY="9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7137D" w:rsidRPr="00F16F1C" w:rsidTr="00A43BBE">
        <w:tc>
          <w:tcPr>
            <w:tcW w:w="8789" w:type="dxa"/>
          </w:tcPr>
          <w:p w:rsidR="00F7137D" w:rsidRPr="00F16F1C" w:rsidRDefault="00200E29" w:rsidP="00A43BB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29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7D" w:rsidRPr="00F16F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137D" w:rsidRPr="00F16F1C">
              <w:rPr>
                <w:rFonts w:ascii="Times New Roman" w:hAnsi="Times New Roman" w:cs="Times New Roman"/>
              </w:rPr>
              <w:t>Có niềm tin rõ rệt</w:t>
            </w:r>
          </w:p>
        </w:tc>
      </w:tr>
      <w:tr w:rsidR="00F7137D" w:rsidRPr="00F16F1C" w:rsidTr="00A43BBE">
        <w:tc>
          <w:tcPr>
            <w:tcW w:w="8789" w:type="dxa"/>
          </w:tcPr>
          <w:p w:rsidR="00F7137D" w:rsidRPr="00F16F1C" w:rsidRDefault="00200E29" w:rsidP="00A43BB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8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7137D" w:rsidRPr="00F16F1C">
              <w:rPr>
                <w:rFonts w:ascii="Times New Roman" w:hAnsi="Times New Roman" w:cs="Times New Roman"/>
              </w:rPr>
              <w:t>Có niềm tin tương đối rõ rệt</w:t>
            </w:r>
          </w:p>
        </w:tc>
      </w:tr>
      <w:tr w:rsidR="00F7137D" w:rsidRPr="00F16F1C" w:rsidTr="00A43BBE">
        <w:tc>
          <w:tcPr>
            <w:tcW w:w="8789" w:type="dxa"/>
          </w:tcPr>
          <w:p w:rsidR="00F7137D" w:rsidRPr="00F16F1C" w:rsidRDefault="00200E29" w:rsidP="00A43BB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1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7137D" w:rsidRPr="00F16F1C">
              <w:rPr>
                <w:rFonts w:ascii="Times New Roman" w:hAnsi="Times New Roman" w:cs="Times New Roman"/>
              </w:rPr>
              <w:t>Chưa có nhiều niềm tin nhiều vào sự hồi phục nhanh</w:t>
            </w:r>
          </w:p>
        </w:tc>
      </w:tr>
      <w:tr w:rsidR="00F7137D" w:rsidRPr="00F16F1C" w:rsidTr="00A43BBE">
        <w:tc>
          <w:tcPr>
            <w:tcW w:w="8789" w:type="dxa"/>
          </w:tcPr>
          <w:p w:rsidR="00F7137D" w:rsidRPr="00F16F1C" w:rsidRDefault="00200E29" w:rsidP="00A43BBE">
            <w:pPr>
              <w:tabs>
                <w:tab w:val="left" w:pos="1950"/>
                <w:tab w:val="left" w:pos="2250"/>
              </w:tabs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7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7D" w:rsidRPr="00F16F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137D" w:rsidRPr="00F16F1C">
              <w:rPr>
                <w:rFonts w:ascii="Times New Roman" w:hAnsi="Times New Roman" w:cs="Times New Roman"/>
              </w:rPr>
              <w:t xml:space="preserve">Không có kỳ vọng </w:t>
            </w:r>
            <w:r w:rsidR="00F7137D" w:rsidRPr="00F16F1C">
              <w:rPr>
                <w:rFonts w:ascii="Times New Roman" w:hAnsi="Times New Roman" w:cs="Times New Roman"/>
              </w:rPr>
              <w:tab/>
            </w:r>
          </w:p>
        </w:tc>
      </w:tr>
    </w:tbl>
    <w:p w:rsidR="00704992" w:rsidRPr="0031279B" w:rsidRDefault="00704992" w:rsidP="00704992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</w:rPr>
      </w:pPr>
      <w:r w:rsidRPr="0031279B">
        <w:rPr>
          <w:rFonts w:ascii="Times New Roman" w:hAnsi="Times New Roman"/>
          <w:b/>
        </w:rPr>
        <w:t xml:space="preserve">Theo Quý Doanh nghiệp, triển vọng ngành </w:t>
      </w:r>
      <w:r>
        <w:rPr>
          <w:rFonts w:ascii="Times New Roman" w:hAnsi="Times New Roman"/>
          <w:b/>
        </w:rPr>
        <w:t>Bao bì</w:t>
      </w:r>
      <w:r w:rsidRPr="0031279B">
        <w:rPr>
          <w:rFonts w:ascii="Times New Roman" w:hAnsi="Times New Roman"/>
          <w:b/>
        </w:rPr>
        <w:t xml:space="preserve"> trong 6 tháng cuối năm 2020 so với </w:t>
      </w:r>
      <w:r>
        <w:rPr>
          <w:rFonts w:ascii="Times New Roman" w:hAnsi="Times New Roman"/>
          <w:b/>
        </w:rPr>
        <w:t>cùng kỳ năm trước</w:t>
      </w:r>
      <w:r w:rsidRPr="0031279B">
        <w:rPr>
          <w:rFonts w:ascii="Times New Roman" w:hAnsi="Times New Roman"/>
          <w:b/>
        </w:rPr>
        <w:t xml:space="preserve"> sẽ như thế nào?</w:t>
      </w:r>
    </w:p>
    <w:p w:rsidR="00704992" w:rsidRPr="0031279B" w:rsidRDefault="00200E29" w:rsidP="00704992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92" w:rsidRPr="0031279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4992" w:rsidRPr="0031279B">
        <w:rPr>
          <w:rFonts w:ascii="Times New Roman" w:hAnsi="Times New Roman" w:cs="Times New Roman"/>
        </w:rPr>
        <w:t xml:space="preserve">Tốt hơn rất nhiều </w:t>
      </w:r>
    </w:p>
    <w:p w:rsidR="00704992" w:rsidRPr="0031279B" w:rsidRDefault="00200E29" w:rsidP="00704992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03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92" w:rsidRPr="0031279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4992" w:rsidRPr="0031279B">
        <w:rPr>
          <w:rFonts w:ascii="Times New Roman" w:hAnsi="Times New Roman" w:cs="Times New Roman"/>
        </w:rPr>
        <w:t xml:space="preserve">Tốt hơn một chút </w:t>
      </w:r>
    </w:p>
    <w:p w:rsidR="00704992" w:rsidRPr="0031279B" w:rsidRDefault="00200E29" w:rsidP="00704992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736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92" w:rsidRPr="0031279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4992" w:rsidRPr="0031279B">
        <w:rPr>
          <w:rFonts w:ascii="Times New Roman" w:hAnsi="Times New Roman" w:cs="Times New Roman"/>
        </w:rPr>
        <w:t>Không thay đổi</w:t>
      </w:r>
    </w:p>
    <w:p w:rsidR="00704992" w:rsidRPr="0031279B" w:rsidRDefault="00200E29" w:rsidP="00704992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16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92" w:rsidRPr="0031279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4992" w:rsidRPr="0031279B">
        <w:rPr>
          <w:rFonts w:ascii="Times New Roman" w:hAnsi="Times New Roman" w:cs="Times New Roman"/>
        </w:rPr>
        <w:t>Xấu hơn một chút</w:t>
      </w:r>
    </w:p>
    <w:p w:rsidR="00F7137D" w:rsidRPr="00704992" w:rsidRDefault="00200E29" w:rsidP="00704992">
      <w:pPr>
        <w:pStyle w:val="ListParagraph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10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92" w:rsidRPr="0031279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4992" w:rsidRPr="0031279B">
        <w:rPr>
          <w:rFonts w:ascii="Times New Roman" w:hAnsi="Times New Roman" w:cs="Times New Roman"/>
        </w:rPr>
        <w:t>Xấu hơn rất nhiều</w:t>
      </w:r>
      <w:r w:rsidR="00704992">
        <w:rPr>
          <w:rFonts w:ascii="Times New Roman" w:hAnsi="Times New Roman" w:cs="Times New Roman"/>
        </w:rPr>
        <w:t xml:space="preserve"> </w:t>
      </w:r>
    </w:p>
    <w:p w:rsidR="00C40009" w:rsidRPr="00200E29" w:rsidRDefault="00DC3EE0" w:rsidP="00C4000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 xml:space="preserve">Quý </w:t>
      </w:r>
      <w:r w:rsidR="005C35F6">
        <w:rPr>
          <w:rFonts w:ascii="Times New Roman" w:hAnsi="Times New Roman"/>
          <w:b/>
        </w:rPr>
        <w:t>Doanh nghiệp</w:t>
      </w:r>
      <w:r w:rsidRPr="005C35F6">
        <w:rPr>
          <w:rFonts w:ascii="Times New Roman" w:hAnsi="Times New Roman"/>
          <w:b/>
        </w:rPr>
        <w:t xml:space="preserve"> dự báo thế nào về thay đổi trong nhu cầu khách hàng và lợi nhuận công ty trong ít nhất 6 tháng tới đây?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276"/>
        <w:gridCol w:w="1328"/>
      </w:tblGrid>
      <w:tr w:rsidR="00DC3EE0" w:rsidRPr="00942543" w:rsidTr="00704992">
        <w:tc>
          <w:tcPr>
            <w:tcW w:w="4111" w:type="dxa"/>
          </w:tcPr>
          <w:p w:rsidR="00DC3EE0" w:rsidRPr="00942543" w:rsidRDefault="00DC3EE0" w:rsidP="00391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3EE0" w:rsidRPr="00942543" w:rsidRDefault="00DC3EE0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Không rõ</w:t>
            </w:r>
          </w:p>
        </w:tc>
        <w:tc>
          <w:tcPr>
            <w:tcW w:w="1417" w:type="dxa"/>
          </w:tcPr>
          <w:p w:rsidR="00DC3EE0" w:rsidRPr="00942543" w:rsidRDefault="00DC3EE0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Giảm đi</w:t>
            </w:r>
          </w:p>
        </w:tc>
        <w:tc>
          <w:tcPr>
            <w:tcW w:w="1276" w:type="dxa"/>
          </w:tcPr>
          <w:p w:rsidR="00DC3EE0" w:rsidRPr="00942543" w:rsidRDefault="00DC3EE0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Không thay đổi</w:t>
            </w:r>
          </w:p>
        </w:tc>
        <w:tc>
          <w:tcPr>
            <w:tcW w:w="1328" w:type="dxa"/>
          </w:tcPr>
          <w:p w:rsidR="00DC3EE0" w:rsidRPr="00942543" w:rsidRDefault="00DC3EE0" w:rsidP="00391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Tăng lên</w:t>
            </w:r>
          </w:p>
        </w:tc>
      </w:tr>
      <w:tr w:rsidR="00543332" w:rsidRPr="00942543" w:rsidTr="00704992">
        <w:tc>
          <w:tcPr>
            <w:tcW w:w="4111" w:type="dxa"/>
          </w:tcPr>
          <w:p w:rsidR="00543332" w:rsidRPr="00942543" w:rsidRDefault="00543332" w:rsidP="00543332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>Doanh thu</w:t>
            </w:r>
          </w:p>
        </w:tc>
        <w:sdt>
          <w:sdtPr>
            <w:rPr>
              <w:rFonts w:ascii="Times New Roman" w:hAnsi="Times New Roman" w:cs="Times New Roman"/>
            </w:rPr>
            <w:id w:val="-1970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54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1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43332" w:rsidRPr="00942543" w:rsidTr="00704992">
        <w:tc>
          <w:tcPr>
            <w:tcW w:w="4111" w:type="dxa"/>
          </w:tcPr>
          <w:p w:rsidR="00543332" w:rsidRPr="00942543" w:rsidRDefault="00543332" w:rsidP="00543332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>Lợi nhuận</w:t>
            </w:r>
          </w:p>
        </w:tc>
        <w:sdt>
          <w:sdtPr>
            <w:rPr>
              <w:rFonts w:ascii="Times New Roman" w:hAnsi="Times New Roman" w:cs="Times New Roman"/>
            </w:rPr>
            <w:id w:val="14704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43332" w:rsidRDefault="0018714D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5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78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543332" w:rsidRDefault="00543332" w:rsidP="0054333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Pr="00942543" w:rsidRDefault="0018714D" w:rsidP="00187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Nhi cầu của khách hàng đối với sản phẩm bao bì của DN nói chung</w:t>
            </w:r>
          </w:p>
        </w:tc>
        <w:sdt>
          <w:sdtPr>
            <w:rPr>
              <w:rFonts w:ascii="Times New Roman" w:hAnsi="Times New Roman" w:cs="Times New Roman"/>
            </w:rPr>
            <w:id w:val="-167795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24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05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65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Pr="00942543" w:rsidRDefault="0018714D" w:rsidP="0018714D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 xml:space="preserve">Nhu cầu khách hàng với </w:t>
            </w:r>
            <w:r>
              <w:rPr>
                <w:rFonts w:ascii="Times New Roman" w:hAnsi="Times New Roman" w:cs="Times New Roman"/>
              </w:rPr>
              <w:t>bao bì thực phẩm – đồ uống</w:t>
            </w:r>
            <w:r w:rsidRPr="00942543">
              <w:rPr>
                <w:rFonts w:ascii="Times New Roman" w:hAnsi="Times New Roman" w:cs="Times New Roman"/>
              </w:rPr>
              <w:t xml:space="preserve"> củ</w:t>
            </w:r>
            <w:r>
              <w:rPr>
                <w:rFonts w:ascii="Times New Roman" w:hAnsi="Times New Roman" w:cs="Times New Roman"/>
              </w:rPr>
              <w:t>a DN</w:t>
            </w:r>
          </w:p>
        </w:tc>
        <w:sdt>
          <w:sdtPr>
            <w:rPr>
              <w:rFonts w:ascii="Times New Roman" w:hAnsi="Times New Roman" w:cs="Times New Roman"/>
            </w:rPr>
            <w:id w:val="114831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807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36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61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Pr="00942543" w:rsidRDefault="0018714D" w:rsidP="0018714D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 xml:space="preserve">Nhu cầu khách hàng với </w:t>
            </w:r>
            <w:r>
              <w:rPr>
                <w:rFonts w:ascii="Times New Roman" w:hAnsi="Times New Roman" w:cs="Times New Roman"/>
              </w:rPr>
              <w:t xml:space="preserve">bao bì Dược phẩm </w:t>
            </w:r>
            <w:r w:rsidRPr="00942543">
              <w:rPr>
                <w:rFonts w:ascii="Times New Roman" w:hAnsi="Times New Roman" w:cs="Times New Roman"/>
              </w:rPr>
              <w:t>củ</w:t>
            </w:r>
            <w:r>
              <w:rPr>
                <w:rFonts w:ascii="Times New Roman" w:hAnsi="Times New Roman" w:cs="Times New Roman"/>
              </w:rPr>
              <w:t>a DN</w:t>
            </w:r>
          </w:p>
        </w:tc>
        <w:sdt>
          <w:sdtPr>
            <w:rPr>
              <w:rFonts w:ascii="Times New Roman" w:hAnsi="Times New Roman" w:cs="Times New Roman"/>
            </w:rPr>
            <w:id w:val="32655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04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9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620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Pr="00942543" w:rsidRDefault="0018714D" w:rsidP="0018714D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 xml:space="preserve">Nhu cầu khách hàng với </w:t>
            </w:r>
            <w:r>
              <w:rPr>
                <w:rFonts w:ascii="Times New Roman" w:hAnsi="Times New Roman" w:cs="Times New Roman"/>
              </w:rPr>
              <w:t>bao bì Điện tử</w:t>
            </w:r>
            <w:r w:rsidRPr="00942543">
              <w:rPr>
                <w:rFonts w:ascii="Times New Roman" w:hAnsi="Times New Roman" w:cs="Times New Roman"/>
              </w:rPr>
              <w:t xml:space="preserve"> củ</w:t>
            </w:r>
            <w:r>
              <w:rPr>
                <w:rFonts w:ascii="Times New Roman" w:hAnsi="Times New Roman" w:cs="Times New Roman"/>
              </w:rPr>
              <w:t>a DN</w:t>
            </w:r>
          </w:p>
        </w:tc>
        <w:sdt>
          <w:sdtPr>
            <w:rPr>
              <w:rFonts w:ascii="Times New Roman" w:hAnsi="Times New Roman" w:cs="Times New Roman"/>
            </w:rPr>
            <w:id w:val="-19677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640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47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93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Pr="00942543" w:rsidRDefault="0018714D" w:rsidP="00187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 cầu khách hàng với bao bì xuất khẩu của DN</w:t>
            </w:r>
          </w:p>
        </w:tc>
        <w:sdt>
          <w:sdtPr>
            <w:rPr>
              <w:rFonts w:ascii="Times New Roman" w:hAnsi="Times New Roman" w:cs="Times New Roman"/>
            </w:rPr>
            <w:id w:val="-10111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825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82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541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8714D" w:rsidRPr="00942543" w:rsidTr="00704992">
        <w:tc>
          <w:tcPr>
            <w:tcW w:w="4111" w:type="dxa"/>
          </w:tcPr>
          <w:p w:rsidR="0018714D" w:rsidRDefault="0018714D" w:rsidP="00187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 cầu của khách hàng với các sản phẩm bao bì khác của DN</w:t>
            </w:r>
          </w:p>
          <w:p w:rsidR="0018714D" w:rsidRDefault="0018714D" w:rsidP="00187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(ghi rõ…………………………….)</w:t>
            </w:r>
          </w:p>
        </w:tc>
        <w:sdt>
          <w:sdtPr>
            <w:rPr>
              <w:rFonts w:ascii="Times New Roman" w:hAnsi="Times New Roman" w:cs="Times New Roman"/>
            </w:rPr>
            <w:id w:val="-4381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53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079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49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:rsidR="0018714D" w:rsidRDefault="0018714D" w:rsidP="0018714D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29708A" w:rsidRPr="005C5CF9" w:rsidRDefault="00867A73" w:rsidP="00704992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9708A" w:rsidRPr="005C5CF9">
        <w:rPr>
          <w:rFonts w:ascii="Times New Roman" w:hAnsi="Times New Roman"/>
          <w:b/>
        </w:rPr>
        <w:t xml:space="preserve">Quý Doanh nghiệp đánh giá thế nào về mức độ ảnh hưởng của các yếu tố sau đến </w:t>
      </w:r>
      <w:r w:rsidR="00704992" w:rsidRPr="005C35F6">
        <w:rPr>
          <w:rFonts w:ascii="Times New Roman" w:hAnsi="Times New Roman"/>
          <w:b/>
        </w:rPr>
        <w:t>thiết lập định hướng chiến lược tương lai trong thời kỳ bình thường mới</w:t>
      </w:r>
      <w:r w:rsidR="0029708A" w:rsidRPr="005C5CF9">
        <w:rPr>
          <w:rFonts w:ascii="Times New Roman" w:hAnsi="Times New Roman"/>
          <w:b/>
        </w:rPr>
        <w:t>?</w:t>
      </w: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4566"/>
        <w:gridCol w:w="992"/>
        <w:gridCol w:w="992"/>
        <w:gridCol w:w="992"/>
        <w:gridCol w:w="993"/>
        <w:gridCol w:w="1134"/>
      </w:tblGrid>
      <w:tr w:rsidR="0029708A" w:rsidTr="00F7137D">
        <w:trPr>
          <w:tblHeader/>
        </w:trPr>
        <w:tc>
          <w:tcPr>
            <w:tcW w:w="4566" w:type="dxa"/>
            <w:shd w:val="clear" w:color="auto" w:fill="DBDBDB" w:themeFill="accent3" w:themeFillTint="66"/>
          </w:tcPr>
          <w:p w:rsidR="0029708A" w:rsidRPr="002E11BD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92" w:type="dxa"/>
            <w:shd w:val="clear" w:color="auto" w:fill="DBDBDB" w:themeFill="accent3" w:themeFillTint="66"/>
          </w:tcPr>
          <w:p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29708A" w:rsidRPr="00B07DED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ít nhất)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9708A" w:rsidRPr="00B07DED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9708A" w:rsidRPr="00B07DED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nhiều nhất)</w:t>
            </w:r>
          </w:p>
        </w:tc>
      </w:tr>
      <w:tr w:rsidR="0029708A" w:rsidTr="00F7137D">
        <w:tc>
          <w:tcPr>
            <w:tcW w:w="9669" w:type="dxa"/>
            <w:gridSpan w:val="6"/>
          </w:tcPr>
          <w:p w:rsidR="0029708A" w:rsidRPr="00072BED" w:rsidRDefault="0029708A" w:rsidP="00D0694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72BED">
              <w:rPr>
                <w:rFonts w:ascii="Times New Roman" w:hAnsi="Times New Roman" w:cs="Times New Roman"/>
                <w:b/>
              </w:rPr>
              <w:t xml:space="preserve">Yếu tố bên ngoài doanh nghiệp </w:t>
            </w:r>
          </w:p>
        </w:tc>
      </w:tr>
      <w:tr w:rsidR="0029708A" w:rsidTr="00F7137D">
        <w:tc>
          <w:tcPr>
            <w:tcW w:w="4566" w:type="dxa"/>
          </w:tcPr>
          <w:p w:rsidR="0029708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Tình hình tăng trưởng của kinh tế vĩ mô </w:t>
            </w:r>
          </w:p>
        </w:tc>
        <w:sdt>
          <w:sdtPr>
            <w:rPr>
              <w:rFonts w:ascii="Times New Roman" w:hAnsi="Times New Roman" w:cs="Times New Roman"/>
            </w:rPr>
            <w:id w:val="-91370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684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25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64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1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F7137D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7137D">
              <w:rPr>
                <w:rFonts w:ascii="Times New Roman" w:hAnsi="Times New Roman" w:cs="Times New Roman"/>
              </w:rPr>
              <w:t>Ảnh hưởng của đại dịch Covid -19</w:t>
            </w:r>
          </w:p>
        </w:tc>
        <w:sdt>
          <w:sdtPr>
            <w:rPr>
              <w:rFonts w:ascii="Times New Roman" w:hAnsi="Times New Roman" w:cs="Times New Roman"/>
            </w:rPr>
            <w:id w:val="-94653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Pr="00F7137D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034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Pr="00F7137D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75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Pr="00F7137D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820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Pr="00F7137D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0825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Pr="00F7137D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Hiệp định thương mại mà Việt Nam đã ký kết</w:t>
            </w:r>
          </w:p>
        </w:tc>
        <w:sdt>
          <w:sdtPr>
            <w:rPr>
              <w:rFonts w:ascii="Times New Roman" w:hAnsi="Times New Roman" w:cs="Times New Roman"/>
            </w:rPr>
            <w:id w:val="-8999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0674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557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50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262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>Sự phát triển của Cách mạng công nghệ 4.0, tự động hóa…</w:t>
            </w:r>
          </w:p>
        </w:tc>
        <w:sdt>
          <w:sdtPr>
            <w:rPr>
              <w:rFonts w:ascii="Times New Roman" w:hAnsi="Times New Roman" w:cs="Times New Roman"/>
            </w:rPr>
            <w:id w:val="-1777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2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0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97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14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>Sức ép cạnh tranh từ các doanh nghiệp nội - ngoại</w:t>
            </w:r>
          </w:p>
        </w:tc>
        <w:sdt>
          <w:sdtPr>
            <w:rPr>
              <w:rFonts w:ascii="Times New Roman" w:hAnsi="Times New Roman" w:cs="Times New Roman"/>
            </w:rPr>
            <w:id w:val="-21128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3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709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29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lastRenderedPageBreak/>
              <w:t>Các quy định về tiêu chuẩn chất lượng, tiêu chí bảo vệ môi trường</w:t>
            </w:r>
            <w:r>
              <w:rPr>
                <w:rFonts w:ascii="Times New Roman" w:hAnsi="Times New Roman" w:cs="Times New Roman"/>
              </w:rPr>
              <w:t xml:space="preserve"> của ngành Bao bì</w:t>
            </w:r>
          </w:p>
        </w:tc>
        <w:sdt>
          <w:sdtPr>
            <w:rPr>
              <w:rFonts w:ascii="Times New Roman" w:hAnsi="Times New Roman" w:cs="Times New Roman"/>
            </w:rPr>
            <w:id w:val="-182595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18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6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48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Sự biến động của giá </w:t>
            </w:r>
            <w:r w:rsidR="00F7137D">
              <w:rPr>
                <w:rFonts w:ascii="Times New Roman" w:hAnsi="Times New Roman" w:cs="Times New Roman"/>
              </w:rPr>
              <w:t xml:space="preserve">và nguồn </w:t>
            </w:r>
            <w:r w:rsidRPr="005C095A">
              <w:rPr>
                <w:rFonts w:ascii="Times New Roman" w:hAnsi="Times New Roman" w:cs="Times New Roman"/>
              </w:rPr>
              <w:t>nguyên liệu và phụ gia</w:t>
            </w:r>
          </w:p>
        </w:tc>
        <w:sdt>
          <w:sdtPr>
            <w:rPr>
              <w:rFonts w:ascii="Times New Roman" w:hAnsi="Times New Roman" w:cs="Times New Roman"/>
            </w:rPr>
            <w:id w:val="2028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44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16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01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7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Sự biến động </w:t>
            </w:r>
            <w:r>
              <w:rPr>
                <w:rFonts w:ascii="Times New Roman" w:hAnsi="Times New Roman" w:cs="Times New Roman"/>
              </w:rPr>
              <w:t xml:space="preserve">của </w:t>
            </w:r>
            <w:r w:rsidRPr="005C095A">
              <w:rPr>
                <w:rFonts w:ascii="Times New Roman" w:hAnsi="Times New Roman" w:cs="Times New Roman"/>
              </w:rPr>
              <w:t xml:space="preserve">tỷ giá, lãi suất ngân hàng  </w:t>
            </w:r>
          </w:p>
        </w:tc>
        <w:sdt>
          <w:sdtPr>
            <w:rPr>
              <w:rFonts w:ascii="Times New Roman" w:hAnsi="Times New Roman" w:cs="Times New Roman"/>
            </w:rPr>
            <w:id w:val="-20223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2365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950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3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497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505343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Sự thay đổi trong</w:t>
            </w:r>
            <w:r w:rsidR="0029708A" w:rsidRPr="005C095A">
              <w:rPr>
                <w:rFonts w:ascii="Times New Roman" w:hAnsi="Times New Roman" w:cs="Times New Roman"/>
                <w:iCs/>
              </w:rPr>
              <w:t xml:space="preserve"> hành vi người tiêu dùng</w:t>
            </w:r>
            <w:r>
              <w:rPr>
                <w:rFonts w:ascii="Times New Roman" w:hAnsi="Times New Roman" w:cs="Times New Roman"/>
                <w:iCs/>
              </w:rPr>
              <w:t xml:space="preserve"> và các phương pháp tiếp cận người tiêu dùng</w:t>
            </w:r>
          </w:p>
        </w:tc>
        <w:sdt>
          <w:sdtPr>
            <w:rPr>
              <w:rFonts w:ascii="Times New Roman" w:hAnsi="Times New Roman" w:cs="Times New Roman"/>
            </w:rPr>
            <w:id w:val="-131116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20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0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683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Sự phát triển của thương mại điện tử</w:t>
            </w:r>
          </w:p>
        </w:tc>
        <w:sdt>
          <w:sdtPr>
            <w:rPr>
              <w:rFonts w:ascii="Times New Roman" w:hAnsi="Times New Roman" w:cs="Times New Roman"/>
            </w:rPr>
            <w:id w:val="21204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412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179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850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34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9708A" w:rsidTr="00F7137D">
        <w:tc>
          <w:tcPr>
            <w:tcW w:w="9669" w:type="dxa"/>
            <w:gridSpan w:val="6"/>
          </w:tcPr>
          <w:p w:rsidR="0029708A" w:rsidRPr="00D8731B" w:rsidRDefault="0029708A" w:rsidP="00D0694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8731B">
              <w:rPr>
                <w:rFonts w:ascii="Times New Roman" w:hAnsi="Times New Roman" w:cs="Times New Roman"/>
                <w:b/>
              </w:rPr>
              <w:t xml:space="preserve">Yếu tố bên trong doanh nghiệp </w:t>
            </w:r>
          </w:p>
        </w:tc>
      </w:tr>
      <w:tr w:rsidR="0029708A" w:rsidTr="00F7137D">
        <w:tc>
          <w:tcPr>
            <w:tcW w:w="4566" w:type="dxa"/>
          </w:tcPr>
          <w:p w:rsidR="0029708A" w:rsidRPr="005C095A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sdt>
          <w:sdtPr>
            <w:rPr>
              <w:rFonts w:ascii="Times New Roman" w:hAnsi="Times New Roman" w:cs="Times New Roman"/>
            </w:rPr>
            <w:id w:val="112173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505343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94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860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38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708A" w:rsidRDefault="0029708A" w:rsidP="00D06945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Pr="005C095A" w:rsidRDefault="00505343" w:rsidP="005053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Triển khai bền vững các mô hình kinh doanh mới</w:t>
            </w:r>
          </w:p>
        </w:tc>
        <w:sdt>
          <w:sdtPr>
            <w:rPr>
              <w:rFonts w:ascii="Times New Roman" w:hAnsi="Times New Roman" w:cs="Times New Roman"/>
            </w:rPr>
            <w:id w:val="19459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59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218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049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241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Pr="005C095A" w:rsidRDefault="00505343" w:rsidP="005053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>Hoạt động Marketing của Doanh nghiệp</w:t>
            </w:r>
          </w:p>
        </w:tc>
        <w:sdt>
          <w:sdtPr>
            <w:rPr>
              <w:rFonts w:ascii="Times New Roman" w:hAnsi="Times New Roman" w:cs="Times New Roman"/>
            </w:rPr>
            <w:id w:val="16243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414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87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65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088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Pr="005C095A" w:rsidRDefault="00505343" w:rsidP="005053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Tiềm lực tài chính </w:t>
            </w:r>
            <w:r>
              <w:rPr>
                <w:rFonts w:ascii="Times New Roman" w:hAnsi="Times New Roman" w:cs="Times New Roman"/>
              </w:rPr>
              <w:t>của doanh nghiệp</w:t>
            </w:r>
          </w:p>
        </w:tc>
        <w:sdt>
          <w:sdtPr>
            <w:rPr>
              <w:rFonts w:ascii="Times New Roman" w:hAnsi="Times New Roman" w:cs="Times New Roman"/>
            </w:rPr>
            <w:id w:val="8637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17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42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301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9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Pr="005C095A" w:rsidRDefault="00505343" w:rsidP="005053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Sự tăng cường đầu tư đổi mới công nghệ và cải tiến quy trình sản xuất </w:t>
            </w:r>
          </w:p>
        </w:tc>
        <w:sdt>
          <w:sdtPr>
            <w:rPr>
              <w:rFonts w:ascii="Times New Roman" w:hAnsi="Times New Roman" w:cs="Times New Roman"/>
            </w:rPr>
            <w:id w:val="-44947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622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62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46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75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Default="00505343" w:rsidP="005053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quản trị rủi ro </w:t>
            </w:r>
          </w:p>
        </w:tc>
        <w:sdt>
          <w:sdtPr>
            <w:rPr>
              <w:rFonts w:ascii="Times New Roman" w:hAnsi="Times New Roman" w:cs="Times New Roman"/>
            </w:rPr>
            <w:id w:val="-1976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8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93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73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70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05343" w:rsidTr="00F7137D">
        <w:tc>
          <w:tcPr>
            <w:tcW w:w="4566" w:type="dxa"/>
          </w:tcPr>
          <w:p w:rsidR="00505343" w:rsidRPr="005C095A" w:rsidRDefault="00505343" w:rsidP="00505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Yếu tố khác (ghi rõ……………………………….)</w:t>
            </w:r>
          </w:p>
        </w:tc>
        <w:sdt>
          <w:sdtPr>
            <w:rPr>
              <w:rFonts w:ascii="Times New Roman" w:hAnsi="Times New Roman" w:cs="Times New Roman"/>
            </w:rPr>
            <w:id w:val="-108236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214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14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32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5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05343" w:rsidRDefault="00505343" w:rsidP="00505343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31279B" w:rsidRPr="0031279B" w:rsidRDefault="0031279B" w:rsidP="0031279B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</w:rPr>
      </w:pPr>
      <w:r w:rsidRPr="0031279B">
        <w:rPr>
          <w:rFonts w:ascii="Times New Roman" w:hAnsi="Times New Roman"/>
          <w:b/>
        </w:rPr>
        <w:t>Đâu là Top 5 chiến lược trọng tâm của doanh nghiệp trong thời kỳ bình thường mới?</w:t>
      </w:r>
    </w:p>
    <w:tbl>
      <w:tblPr>
        <w:tblStyle w:val="TableGrid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1279B" w:rsidRPr="00C20322" w:rsidTr="00BE7281">
        <w:tc>
          <w:tcPr>
            <w:tcW w:w="9214" w:type="dxa"/>
            <w:shd w:val="clear" w:color="auto" w:fill="auto"/>
          </w:tcPr>
          <w:p w:rsidR="0031279B" w:rsidRPr="00BE7281" w:rsidRDefault="00200E29" w:rsidP="0031279B">
            <w:pPr>
              <w:tabs>
                <w:tab w:val="left" w:pos="141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1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>Tăng doanh thu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31279B">
            <w:pPr>
              <w:tabs>
                <w:tab w:val="left" w:pos="141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017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 xml:space="preserve">Cắt giảm chi phí 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31279B">
            <w:pPr>
              <w:tabs>
                <w:tab w:val="left" w:pos="141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20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>Tăng nguồn vốn hoạt động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31279B">
            <w:pPr>
              <w:tabs>
                <w:tab w:val="left" w:pos="141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59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>Tìm kiếm cơ hội từ M&amp;A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31279B">
            <w:pPr>
              <w:tabs>
                <w:tab w:val="left" w:pos="141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42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>Tăng cường số hóa các hoạt động vận hành của doanh nghiệp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tabs>
                <w:tab w:val="left" w:pos="168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49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281" w:rsidRPr="006E58FA">
              <w:rPr>
                <w:rFonts w:ascii="Times New Roman" w:hAnsi="Times New Roman" w:cs="Times New Roman"/>
              </w:rPr>
              <w:t>Cải tiến chất lượng và mẫu mã sản phẩm cho phù hợp với mô hình thương mại điện tử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tabs>
                <w:tab w:val="center" w:pos="393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45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281">
              <w:rPr>
                <w:rFonts w:ascii="Times New Roman" w:hAnsi="Times New Roman" w:cs="Times New Roman"/>
              </w:rPr>
              <w:t xml:space="preserve">Tăng cường liên kết </w:t>
            </w:r>
            <w:r w:rsidR="00BE7281" w:rsidRPr="006E58FA">
              <w:rPr>
                <w:rFonts w:ascii="Times New Roman" w:hAnsi="Times New Roman" w:cs="Times New Roman"/>
              </w:rPr>
              <w:t xml:space="preserve">giữa các đối tác không cạnh tranh (nhà cung cấp nguyên liệu, máy móc, nhà phân phối…) 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tabs>
                <w:tab w:val="left" w:pos="2550"/>
              </w:tabs>
              <w:spacing w:after="0" w:line="360" w:lineRule="auto"/>
              <w:ind w:left="1410" w:hanging="141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4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281" w:rsidRPr="006E58FA">
              <w:rPr>
                <w:rFonts w:ascii="Times New Roman" w:hAnsi="Times New Roman" w:cs="Times New Roman"/>
              </w:rPr>
              <w:t xml:space="preserve">Tìm kiếm, đa dạng nhà cung cấp nguyên vật liệu với giá cạnh tranh 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3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281" w:rsidRPr="007E3BC8">
              <w:rPr>
                <w:rFonts w:ascii="Times New Roman" w:hAnsi="Times New Roman" w:cs="Times New Roman"/>
              </w:rPr>
              <w:t>Tìm kiếm, đàm phán nguồn vốn vay với lãi suất ưu đãi</w:t>
            </w:r>
          </w:p>
        </w:tc>
      </w:tr>
      <w:tr w:rsidR="0031279B" w:rsidRPr="00C20322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769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7281">
              <w:rPr>
                <w:rFonts w:ascii="Times New Roman" w:hAnsi="Times New Roman" w:cs="Times New Roman"/>
              </w:rPr>
              <w:t>Tăng cường các biện pháp quản trị rủi ro tài chính, biến động giá và chất lượng nguồn nguyên liệu đầu vào</w:t>
            </w:r>
          </w:p>
        </w:tc>
      </w:tr>
      <w:tr w:rsidR="0031279B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05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 xml:space="preserve"> </w:t>
            </w:r>
            <w:r w:rsidR="00BE7281" w:rsidRPr="00BE7281">
              <w:rPr>
                <w:rFonts w:ascii="Times New Roman" w:hAnsi="Times New Roman" w:cs="Times New Roman"/>
              </w:rPr>
              <w:t>Mở rộng thị trường, đẩy mạnh hoạt động marketing</w:t>
            </w:r>
          </w:p>
        </w:tc>
      </w:tr>
      <w:tr w:rsidR="0031279B" w:rsidRPr="009325B8" w:rsidTr="00BE7281">
        <w:tc>
          <w:tcPr>
            <w:tcW w:w="9214" w:type="dxa"/>
            <w:shd w:val="clear" w:color="auto" w:fill="auto"/>
          </w:tcPr>
          <w:p w:rsidR="0031279B" w:rsidRPr="00BE7281" w:rsidRDefault="00200E29" w:rsidP="00BE7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88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 xml:space="preserve"> </w:t>
            </w:r>
            <w:r w:rsidR="00BE7281" w:rsidRPr="00BE7281">
              <w:rPr>
                <w:rFonts w:ascii="Times New Roman" w:hAnsi="Times New Roman" w:cs="Times New Roman"/>
              </w:rPr>
              <w:t>Đào tạo, phát triển nguồn nhân lực chất lượng cao</w:t>
            </w:r>
          </w:p>
        </w:tc>
      </w:tr>
      <w:tr w:rsidR="0031279B" w:rsidRPr="00C20322" w:rsidTr="00BE7281">
        <w:tc>
          <w:tcPr>
            <w:tcW w:w="9214" w:type="dxa"/>
            <w:shd w:val="clear" w:color="auto" w:fill="auto"/>
          </w:tcPr>
          <w:p w:rsidR="002C138D" w:rsidRPr="00BE7281" w:rsidRDefault="00200E29" w:rsidP="003127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85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9B" w:rsidRPr="00BE72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279B" w:rsidRPr="00BE7281">
              <w:rPr>
                <w:rFonts w:ascii="Times New Roman" w:hAnsi="Times New Roman" w:cs="Times New Roman"/>
              </w:rPr>
              <w:t>Khác (ghi rõ…………………………………………………................)</w:t>
            </w:r>
          </w:p>
        </w:tc>
      </w:tr>
    </w:tbl>
    <w:p w:rsidR="00900408" w:rsidRPr="005C35F6" w:rsidRDefault="00900408" w:rsidP="008144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 xml:space="preserve">Theo Quý Doanh nghiệp, </w:t>
      </w:r>
      <w:r w:rsidR="00704992">
        <w:rPr>
          <w:rFonts w:ascii="Times New Roman" w:hAnsi="Times New Roman"/>
          <w:b/>
        </w:rPr>
        <w:t xml:space="preserve">đâu là Top 5 giải pháp mà Chính phủ nên chú trọng </w:t>
      </w:r>
      <w:r w:rsidRPr="005C35F6">
        <w:rPr>
          <w:rFonts w:ascii="Times New Roman" w:hAnsi="Times New Roman"/>
          <w:b/>
        </w:rPr>
        <w:t>để hỗ trợ tốt nhấ</w:t>
      </w:r>
      <w:r w:rsidR="00704992">
        <w:rPr>
          <w:rFonts w:ascii="Times New Roman" w:hAnsi="Times New Roman"/>
          <w:b/>
        </w:rPr>
        <w:t xml:space="preserve">t cho ngành Bao bì </w:t>
      </w:r>
      <w:r w:rsidRPr="005C35F6">
        <w:rPr>
          <w:rFonts w:ascii="Times New Roman" w:hAnsi="Times New Roman"/>
          <w:b/>
        </w:rPr>
        <w:t xml:space="preserve">trong thời gian tới đây? </w:t>
      </w:r>
    </w:p>
    <w:tbl>
      <w:tblPr>
        <w:tblStyle w:val="TableGrid"/>
        <w:tblW w:w="8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900408" w:rsidRPr="00C20322" w:rsidTr="00900408">
        <w:tc>
          <w:tcPr>
            <w:tcW w:w="8225" w:type="dxa"/>
          </w:tcPr>
          <w:p w:rsidR="00900408" w:rsidRPr="00C20322" w:rsidRDefault="00200E29" w:rsidP="0090040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69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>Ổn định kinh tế vĩ mô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Default="00200E29" w:rsidP="0090040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12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>Khuyến khích hoạt động đầu tư: thu hút vốn, chuyển giao công nghệ… từ nước ngoài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Pr="00C20322" w:rsidRDefault="00200E29" w:rsidP="00900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3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>H</w:t>
            </w:r>
            <w:r w:rsidR="00900408" w:rsidRPr="00C17598">
              <w:rPr>
                <w:rFonts w:ascii="Times New Roman" w:hAnsi="Times New Roman" w:cs="Times New Roman"/>
              </w:rPr>
              <w:t>oàn thiện hệ thống hành lang pháp lý</w:t>
            </w:r>
            <w:r w:rsidR="00900408">
              <w:rPr>
                <w:rFonts w:ascii="Times New Roman" w:hAnsi="Times New Roman" w:cs="Times New Roman"/>
              </w:rPr>
              <w:t>, minh bạch hóa thông tin, tạo môi trường cạnh tranh công bằng giữa các doanh nghiệp</w:t>
            </w:r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Default="00200E29" w:rsidP="0090040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94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Bổ sung các chính sách phát triển riêng cho ngành </w:t>
            </w:r>
            <w:r w:rsidR="00900408">
              <w:rPr>
                <w:rFonts w:ascii="Times New Roman" w:hAnsi="Times New Roman" w:cs="Times New Roman"/>
              </w:rPr>
              <w:t>Bao bì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Pr="009325B8" w:rsidRDefault="00200E29" w:rsidP="00900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19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</w:t>
            </w:r>
            <w:r w:rsidR="00900408" w:rsidRPr="00FA2BAA">
              <w:rPr>
                <w:rFonts w:ascii="Times New Roman" w:hAnsi="Times New Roman" w:cs="Times New Roman"/>
              </w:rPr>
              <w:t>Xây dựng quy chuẩn, tiêu chuẩn quốc gia đối với các sản phẩm trong ngành, đặc biệt về thu gom và tái chế</w:t>
            </w:r>
            <w:r w:rsidR="0090040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900408" w:rsidRPr="00FA2BAA">
              <w:rPr>
                <w:rFonts w:ascii="Times New Roman" w:hAnsi="Times New Roman" w:cs="Times New Roman"/>
              </w:rPr>
              <w:t>ngành Bao bì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Default="00200E29" w:rsidP="00900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6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 xml:space="preserve"> Giải quyết vấn đề thiếu hụt nguyên liệu, phát triển ngành công nghệ phụ trợ cho ngành Bao bì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Default="00200E29" w:rsidP="00900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2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 xml:space="preserve"> </w:t>
            </w:r>
            <w:r w:rsidR="00900408" w:rsidRPr="009256C4">
              <w:rPr>
                <w:rFonts w:ascii="Times New Roman" w:hAnsi="Times New Roman" w:cs="Times New Roman"/>
              </w:rPr>
              <w:t>Tăng cường hỗ trợ thông qua các gói hỗ trợ tín dụng, ưu đãi đầu tư và ưu đãi thuế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Default="00200E29" w:rsidP="00900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13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</w:t>
            </w:r>
            <w:r w:rsidR="00900408">
              <w:rPr>
                <w:rFonts w:ascii="Times New Roman" w:hAnsi="Times New Roman" w:cs="Times New Roman"/>
              </w:rPr>
              <w:t>Hỗ trợ công tác xúc tiến, mở rộng thị trường</w:t>
            </w:r>
          </w:p>
        </w:tc>
      </w:tr>
      <w:tr w:rsidR="00900408" w:rsidRPr="00C20322" w:rsidTr="00900408">
        <w:tc>
          <w:tcPr>
            <w:tcW w:w="8225" w:type="dxa"/>
          </w:tcPr>
          <w:p w:rsidR="00900408" w:rsidRPr="00C20322" w:rsidRDefault="00200E29" w:rsidP="0090040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24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>Khác (ghi rõ…………………………………………………………………...................)</w:t>
            </w:r>
          </w:p>
        </w:tc>
      </w:tr>
      <w:tr w:rsidR="00900408" w:rsidRPr="00C20322" w:rsidTr="00900408">
        <w:tc>
          <w:tcPr>
            <w:tcW w:w="8225" w:type="dxa"/>
          </w:tcPr>
          <w:tbl>
            <w:tblPr>
              <w:tblStyle w:val="GridTable21"/>
              <w:tblpPr w:leftFromText="180" w:rightFromText="180" w:vertAnchor="text" w:horzAnchor="margin" w:tblpXSpec="center" w:tblpY="5"/>
              <w:tblW w:w="9356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356"/>
            </w:tblGrid>
            <w:tr w:rsidR="00900408" w:rsidRPr="009E7779" w:rsidTr="00200E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1F3864" w:themeFill="accent5" w:themeFillShade="80"/>
                </w:tcPr>
                <w:p w:rsidR="00900408" w:rsidRPr="009E7779" w:rsidRDefault="00900408" w:rsidP="00900408">
                  <w:pPr>
                    <w:spacing w:before="240"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</w:rPr>
                    <w:t>ĐÁNH GIÁ DOANH NGHIỆP TIÊU BIỂU TRONG NGÀNH</w:t>
                  </w:r>
                </w:p>
              </w:tc>
            </w:tr>
          </w:tbl>
          <w:p w:rsidR="00900408" w:rsidRDefault="00900408" w:rsidP="0090040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408" w:rsidRPr="005C35F6" w:rsidRDefault="00900408" w:rsidP="008144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 xml:space="preserve"> Theo đánh giá của Quý Doanh nghiệp, đâu là các Doanh nghiệp tiêu biểu nhất trong ngành Bao bì Việt Nam hiện nay? </w:t>
      </w:r>
      <w:r w:rsidRPr="00814499">
        <w:rPr>
          <w:rFonts w:ascii="Times New Roman" w:hAnsi="Times New Roman"/>
          <w:b/>
        </w:rPr>
        <w:t>(</w:t>
      </w:r>
      <w:r w:rsidRPr="00814499">
        <w:rPr>
          <w:rFonts w:ascii="Times New Roman" w:hAnsi="Times New Roman"/>
        </w:rPr>
        <w:t>Xin vui lòng đánh số từ 1 – 10 doanh nghiệp trong danh sách dưới đây với thứ tự 1 là doanh nghiệp mà Quý Doanh nghiệp đánh giá tiêu biểu nhất)</w:t>
      </w:r>
    </w:p>
    <w:p w:rsidR="00900408" w:rsidRDefault="00900408" w:rsidP="00900408">
      <w:pPr>
        <w:spacing w:after="0" w:line="360" w:lineRule="auto"/>
        <w:rPr>
          <w:rFonts w:ascii="Times New Roman" w:hAnsi="Times New Roman" w:cs="Times New Roman"/>
          <w:i/>
        </w:rPr>
      </w:pPr>
      <w:r w:rsidRPr="00883B64">
        <w:rPr>
          <w:rFonts w:ascii="Times New Roman" w:hAnsi="Times New Roman" w:cs="Times New Roman"/>
          <w:b/>
          <w:i/>
          <w:u w:val="single"/>
        </w:rPr>
        <w:t>Lưu ý:</w:t>
      </w:r>
      <w:r>
        <w:rPr>
          <w:rFonts w:ascii="Times New Roman" w:hAnsi="Times New Roman" w:cs="Times New Roman"/>
          <w:i/>
        </w:rPr>
        <w:t xml:space="preserve"> </w:t>
      </w:r>
      <w:r w:rsidRPr="00883B64">
        <w:rPr>
          <w:rFonts w:ascii="Times New Roman" w:hAnsi="Times New Roman" w:cs="Times New Roman"/>
          <w:i/>
        </w:rPr>
        <w:t xml:space="preserve">Với các công ty </w:t>
      </w:r>
      <w:r>
        <w:rPr>
          <w:rFonts w:ascii="Times New Roman" w:hAnsi="Times New Roman" w:cs="Times New Roman"/>
          <w:i/>
        </w:rPr>
        <w:t>được</w:t>
      </w:r>
      <w:r w:rsidRPr="00883B64">
        <w:rPr>
          <w:rFonts w:ascii="Times New Roman" w:hAnsi="Times New Roman" w:cs="Times New Roman"/>
          <w:i/>
        </w:rPr>
        <w:t xml:space="preserve"> Quý </w:t>
      </w:r>
      <w:r>
        <w:rPr>
          <w:rFonts w:ascii="Times New Roman" w:hAnsi="Times New Roman" w:cs="Times New Roman"/>
          <w:i/>
        </w:rPr>
        <w:t xml:space="preserve">Doanh nghiệp </w:t>
      </w:r>
      <w:r w:rsidRPr="00883B64">
        <w:rPr>
          <w:rFonts w:ascii="Times New Roman" w:hAnsi="Times New Roman" w:cs="Times New Roman"/>
          <w:i/>
        </w:rPr>
        <w:t>đánh giá là tiêu biểu</w:t>
      </w:r>
      <w:r>
        <w:rPr>
          <w:rFonts w:ascii="Times New Roman" w:hAnsi="Times New Roman" w:cs="Times New Roman"/>
          <w:i/>
        </w:rPr>
        <w:t>,</w:t>
      </w:r>
      <w:r w:rsidRPr="00883B64">
        <w:rPr>
          <w:rFonts w:ascii="Times New Roman" w:hAnsi="Times New Roman" w:cs="Times New Roman"/>
          <w:i/>
        </w:rPr>
        <w:t xml:space="preserve"> nhưng không có tên trong danh sách, vui lòng điền thêm vào</w:t>
      </w:r>
      <w:r>
        <w:rPr>
          <w:rFonts w:ascii="Times New Roman" w:hAnsi="Times New Roman" w:cs="Times New Roman"/>
          <w:i/>
        </w:rPr>
        <w:t xml:space="preserve"> các</w:t>
      </w:r>
      <w:r w:rsidRPr="00883B64">
        <w:rPr>
          <w:rFonts w:ascii="Times New Roman" w:hAnsi="Times New Roman" w:cs="Times New Roman"/>
          <w:i/>
        </w:rPr>
        <w:t xml:space="preserve"> ô </w:t>
      </w:r>
      <w:r>
        <w:rPr>
          <w:rFonts w:ascii="Times New Roman" w:hAnsi="Times New Roman" w:cs="Times New Roman"/>
          <w:i/>
        </w:rPr>
        <w:t>trống phía dưới</w:t>
      </w:r>
    </w:p>
    <w:p w:rsidR="00900408" w:rsidRPr="00624614" w:rsidRDefault="00900408" w:rsidP="009004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4614">
        <w:rPr>
          <w:rFonts w:ascii="Times New Roman" w:hAnsi="Times New Roman" w:cs="Times New Roman"/>
          <w:b/>
        </w:rPr>
        <w:t>BẢNG 1: NHÓM NGÀNH SẢN XUẤT BAO BÌ BẰNG GIẤY, BÌA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754393" w:rsidRPr="0047172D" w:rsidTr="00754393">
        <w:trPr>
          <w:trHeight w:val="379"/>
          <w:tblHeader/>
        </w:trPr>
        <w:tc>
          <w:tcPr>
            <w:tcW w:w="846" w:type="dxa"/>
            <w:vMerge w:val="restart"/>
            <w:shd w:val="clear" w:color="auto" w:fill="DBDBDB" w:themeFill="accent3" w:themeFillTint="66"/>
          </w:tcPr>
          <w:p w:rsidR="00754393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 xml:space="preserve">Thứ </w:t>
            </w:r>
          </w:p>
          <w:p w:rsidR="00754393" w:rsidRPr="0047172D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hạng</w:t>
            </w:r>
          </w:p>
        </w:tc>
        <w:tc>
          <w:tcPr>
            <w:tcW w:w="8505" w:type="dxa"/>
            <w:vMerge w:val="restart"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TÊN DOANH NGHIỆP</w:t>
            </w:r>
          </w:p>
        </w:tc>
      </w:tr>
      <w:tr w:rsidR="00754393" w:rsidRPr="0047172D" w:rsidTr="00754393">
        <w:trPr>
          <w:trHeight w:val="379"/>
          <w:tblHeader/>
        </w:trPr>
        <w:tc>
          <w:tcPr>
            <w:tcW w:w="846" w:type="dxa"/>
            <w:vMerge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Merge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BAO BÌ VIỆT HƯNG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BIÊN HÒA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IN VÀ BAO BÌ GOLDSUN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TẬP ĐOÀN NGỌC DIỆP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NHỰA - BAO BÌ VINH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ĐÔNG HẢI BẾN TRE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TIẾN THÀNH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SẢN XUẤT THƯƠNG MẠI PHÚC HẢO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NHƠN TRẠCH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SẢN XUẤT THƯƠNG MẠI DỊCH VỤ HẠNH MINH THI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VICEM BAO BÌ BỈM SƠN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DẦU KHÍ VIỆT NAM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CÔNG NGHIỆP THƯƠNG MẠI SÔNG ĐÀ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IN VÀ BAO BÌ BÌNH ĐỊNH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VICEM BAO BÌ HẢI PHÒNG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THƯƠNG MẠI VÀ SẢN XUẤT BAO BÌ NAM TIẾN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CỔ PHẦN BAO BÌ DƯỢC</w:t>
            </w:r>
          </w:p>
        </w:tc>
      </w:tr>
    </w:tbl>
    <w:p w:rsidR="00900408" w:rsidRDefault="00900408" w:rsidP="009004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00408" w:rsidRPr="00624614" w:rsidRDefault="00900408" w:rsidP="009004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4614">
        <w:rPr>
          <w:rFonts w:ascii="Times New Roman" w:hAnsi="Times New Roman" w:cs="Times New Roman"/>
          <w:b/>
        </w:rPr>
        <w:t xml:space="preserve">BẢNG </w:t>
      </w:r>
      <w:r>
        <w:rPr>
          <w:rFonts w:ascii="Times New Roman" w:hAnsi="Times New Roman" w:cs="Times New Roman"/>
          <w:b/>
        </w:rPr>
        <w:t>2</w:t>
      </w:r>
      <w:r w:rsidRPr="00624614">
        <w:rPr>
          <w:rFonts w:ascii="Times New Roman" w:hAnsi="Times New Roman" w:cs="Times New Roman"/>
          <w:b/>
        </w:rPr>
        <w:t xml:space="preserve">: NHÓM NGÀNH SẢN XUẤT BAO BÌ </w:t>
      </w:r>
      <w:r>
        <w:rPr>
          <w:rFonts w:ascii="Times New Roman" w:hAnsi="Times New Roman" w:cs="Times New Roman"/>
          <w:b/>
        </w:rPr>
        <w:t>TỪ PLASTIC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754393" w:rsidRPr="0047172D" w:rsidTr="00754393">
        <w:trPr>
          <w:trHeight w:val="379"/>
          <w:tblHeader/>
        </w:trPr>
        <w:tc>
          <w:tcPr>
            <w:tcW w:w="846" w:type="dxa"/>
            <w:vMerge w:val="restart"/>
            <w:shd w:val="clear" w:color="auto" w:fill="DBDBDB" w:themeFill="accent3" w:themeFillTint="66"/>
          </w:tcPr>
          <w:p w:rsidR="00754393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 xml:space="preserve">Thứ </w:t>
            </w:r>
          </w:p>
          <w:p w:rsidR="00754393" w:rsidRPr="0047172D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hạng</w:t>
            </w:r>
          </w:p>
        </w:tc>
        <w:tc>
          <w:tcPr>
            <w:tcW w:w="8505" w:type="dxa"/>
            <w:vMerge w:val="restart"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TÊN DOANH NGHIỆP</w:t>
            </w:r>
          </w:p>
        </w:tc>
      </w:tr>
      <w:tr w:rsidR="00754393" w:rsidRPr="0047172D" w:rsidTr="00754393">
        <w:trPr>
          <w:trHeight w:val="379"/>
          <w:tblHeader/>
        </w:trPr>
        <w:tc>
          <w:tcPr>
            <w:tcW w:w="846" w:type="dxa"/>
            <w:vMerge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Merge/>
            <w:shd w:val="clear" w:color="auto" w:fill="DBDBDB" w:themeFill="accent3" w:themeFillTint="66"/>
          </w:tcPr>
          <w:p w:rsidR="00754393" w:rsidRPr="0047172D" w:rsidRDefault="00754393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AN PHÁT XANH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HƯNG YÊN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BẢO VÂN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NHỰA TÂN TIẾN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TRUNG ĐÔNG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RẠNG ĐÔNG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TÍN THÀNH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THƯƠNG MẠI KIM ĐỨC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SẢN XUẤT-THƯƠNG MẠI BAO BÌ THÀNH THÀNH CÔNG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TÂN PHÚ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THUẬN ĐỨC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TÂN ĐẠI HƯNG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MTV NHỰA BAO BÌ VIỆT PHÁT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NHÀ VÀ THƯƠNG MẠI DẦU KHÍ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SẢN XUẤT XUẤT NHẬP KHẨU NHP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BAO BÌ SONG THỊNH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KỸ NGHỆ ĐÔ THÀNH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PP BÌNH DƯƠNG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SÀI GÒN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VIỆT NAM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SADICO CẦN THƠ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ĐẦU TƯ VÀ PHÁT TRIỂN THÁI DƯƠNG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ĐẠM PHÚ MỸ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SẢN XUẤT NHỰA DUY TÂN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NHỰA LONG THÀNH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OPEC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CỔ PHẦN BAO BÌ NHỰA SEN VIỆT</w:t>
            </w: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393" w:rsidRPr="0047172D" w:rsidTr="00754393">
        <w:trPr>
          <w:trHeight w:val="432"/>
        </w:trPr>
        <w:tc>
          <w:tcPr>
            <w:tcW w:w="846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D721B" w:rsidRPr="00942543" w:rsidRDefault="00DD721B" w:rsidP="00DD721B">
      <w:pPr>
        <w:tabs>
          <w:tab w:val="left" w:pos="1050"/>
        </w:tabs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EC3082" w:rsidRDefault="00900408" w:rsidP="00754393">
      <w:pPr>
        <w:tabs>
          <w:tab w:val="left" w:pos="615"/>
          <w:tab w:val="left" w:pos="105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54393">
        <w:rPr>
          <w:rFonts w:ascii="Times New Roman" w:hAnsi="Times New Roman" w:cs="Times New Roman"/>
        </w:rPr>
        <w:t xml:space="preserve">               </w:t>
      </w:r>
    </w:p>
    <w:sectPr w:rsidR="00EC3082" w:rsidSect="00955F4D">
      <w:footerReference w:type="default" r:id="rId9"/>
      <w:pgSz w:w="11907" w:h="16840" w:code="9"/>
      <w:pgMar w:top="567" w:right="992" w:bottom="1440" w:left="1440" w:header="43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E" w:rsidRDefault="00A43BBE" w:rsidP="00AA060A">
      <w:pPr>
        <w:spacing w:after="0" w:line="240" w:lineRule="auto"/>
      </w:pPr>
      <w:r>
        <w:separator/>
      </w:r>
    </w:p>
  </w:endnote>
  <w:endnote w:type="continuationSeparator" w:id="0">
    <w:p w:rsidR="00A43BBE" w:rsidRDefault="00A43BBE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9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945" w:rsidRDefault="00D0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945" w:rsidRPr="00531BD8" w:rsidRDefault="00D06945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E" w:rsidRDefault="00A43BBE" w:rsidP="00AA060A">
      <w:pPr>
        <w:spacing w:after="0" w:line="240" w:lineRule="auto"/>
      </w:pPr>
      <w:r>
        <w:separator/>
      </w:r>
    </w:p>
  </w:footnote>
  <w:footnote w:type="continuationSeparator" w:id="0">
    <w:p w:rsidR="00A43BBE" w:rsidRDefault="00A43BBE" w:rsidP="00AA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EE"/>
    <w:multiLevelType w:val="hybridMultilevel"/>
    <w:tmpl w:val="49023CA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15FA"/>
    <w:multiLevelType w:val="hybridMultilevel"/>
    <w:tmpl w:val="7AD47D1C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FAC"/>
    <w:multiLevelType w:val="hybridMultilevel"/>
    <w:tmpl w:val="D5F26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64E5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607D"/>
    <w:multiLevelType w:val="hybridMultilevel"/>
    <w:tmpl w:val="7FE02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76578"/>
    <w:multiLevelType w:val="multilevel"/>
    <w:tmpl w:val="E766BF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7FC"/>
    <w:multiLevelType w:val="hybridMultilevel"/>
    <w:tmpl w:val="F9303C56"/>
    <w:lvl w:ilvl="0" w:tplc="2D66EF52">
      <w:start w:val="1"/>
      <w:numFmt w:val="bullet"/>
      <w:lvlText w:val="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6979E2"/>
    <w:multiLevelType w:val="hybridMultilevel"/>
    <w:tmpl w:val="1FC2DC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01FC"/>
    <w:multiLevelType w:val="hybridMultilevel"/>
    <w:tmpl w:val="2C066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459CC"/>
    <w:multiLevelType w:val="hybridMultilevel"/>
    <w:tmpl w:val="A9FE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B2E72"/>
    <w:multiLevelType w:val="hybridMultilevel"/>
    <w:tmpl w:val="FC1C6B6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A1C70"/>
    <w:multiLevelType w:val="hybridMultilevel"/>
    <w:tmpl w:val="43AA586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610C09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05698F"/>
    <w:multiLevelType w:val="hybridMultilevel"/>
    <w:tmpl w:val="9C8C2AA0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6725F1"/>
    <w:multiLevelType w:val="hybridMultilevel"/>
    <w:tmpl w:val="70B09062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E1DD7"/>
    <w:multiLevelType w:val="hybridMultilevel"/>
    <w:tmpl w:val="0220F75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F618A0"/>
    <w:multiLevelType w:val="hybridMultilevel"/>
    <w:tmpl w:val="EEB8B3C4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D64"/>
    <w:multiLevelType w:val="hybridMultilevel"/>
    <w:tmpl w:val="184EDC8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2D66EF52">
      <w:start w:val="1"/>
      <w:numFmt w:val="bullet"/>
      <w:lvlText w:val=""/>
      <w:lvlJc w:val="center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18"/>
  </w:num>
  <w:num w:numId="11">
    <w:abstractNumId w:val="11"/>
  </w:num>
  <w:num w:numId="12">
    <w:abstractNumId w:val="21"/>
  </w:num>
  <w:num w:numId="13">
    <w:abstractNumId w:val="1"/>
  </w:num>
  <w:num w:numId="14">
    <w:abstractNumId w:val="23"/>
  </w:num>
  <w:num w:numId="15">
    <w:abstractNumId w:val="25"/>
  </w:num>
  <w:num w:numId="16">
    <w:abstractNumId w:val="24"/>
  </w:num>
  <w:num w:numId="17">
    <w:abstractNumId w:val="15"/>
  </w:num>
  <w:num w:numId="18">
    <w:abstractNumId w:val="26"/>
  </w:num>
  <w:num w:numId="19">
    <w:abstractNumId w:val="22"/>
  </w:num>
  <w:num w:numId="20">
    <w:abstractNumId w:val="6"/>
  </w:num>
  <w:num w:numId="21">
    <w:abstractNumId w:val="3"/>
  </w:num>
  <w:num w:numId="22">
    <w:abstractNumId w:val="13"/>
  </w:num>
  <w:num w:numId="23">
    <w:abstractNumId w:val="12"/>
  </w:num>
  <w:num w:numId="24">
    <w:abstractNumId w:val="19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03C4C"/>
    <w:rsid w:val="00010AAB"/>
    <w:rsid w:val="00017C10"/>
    <w:rsid w:val="00021622"/>
    <w:rsid w:val="00036EFE"/>
    <w:rsid w:val="00041D1E"/>
    <w:rsid w:val="00044EFB"/>
    <w:rsid w:val="000552DA"/>
    <w:rsid w:val="00056CE6"/>
    <w:rsid w:val="000574F5"/>
    <w:rsid w:val="000700EA"/>
    <w:rsid w:val="00070CF5"/>
    <w:rsid w:val="00072BED"/>
    <w:rsid w:val="00072D92"/>
    <w:rsid w:val="00082349"/>
    <w:rsid w:val="000933DD"/>
    <w:rsid w:val="00093555"/>
    <w:rsid w:val="00097125"/>
    <w:rsid w:val="000A63D8"/>
    <w:rsid w:val="000A6746"/>
    <w:rsid w:val="000B4326"/>
    <w:rsid w:val="000B62AA"/>
    <w:rsid w:val="000B752F"/>
    <w:rsid w:val="000C13C8"/>
    <w:rsid w:val="000C2197"/>
    <w:rsid w:val="000C5EF5"/>
    <w:rsid w:val="000C64C9"/>
    <w:rsid w:val="000D2562"/>
    <w:rsid w:val="000D5DE5"/>
    <w:rsid w:val="000E6F86"/>
    <w:rsid w:val="000F4E0D"/>
    <w:rsid w:val="000F5198"/>
    <w:rsid w:val="00101348"/>
    <w:rsid w:val="001108E1"/>
    <w:rsid w:val="001152EE"/>
    <w:rsid w:val="00121257"/>
    <w:rsid w:val="00121CF5"/>
    <w:rsid w:val="00131474"/>
    <w:rsid w:val="001368F4"/>
    <w:rsid w:val="001371B9"/>
    <w:rsid w:val="00142244"/>
    <w:rsid w:val="00143584"/>
    <w:rsid w:val="00144364"/>
    <w:rsid w:val="0015044C"/>
    <w:rsid w:val="00150BCC"/>
    <w:rsid w:val="00153ADA"/>
    <w:rsid w:val="00157F9B"/>
    <w:rsid w:val="00167803"/>
    <w:rsid w:val="00173C75"/>
    <w:rsid w:val="00174508"/>
    <w:rsid w:val="0018714D"/>
    <w:rsid w:val="001909C3"/>
    <w:rsid w:val="00192657"/>
    <w:rsid w:val="0019381B"/>
    <w:rsid w:val="001A0663"/>
    <w:rsid w:val="001A50F8"/>
    <w:rsid w:val="001C2072"/>
    <w:rsid w:val="001C28F4"/>
    <w:rsid w:val="001C4E80"/>
    <w:rsid w:val="001D0A1B"/>
    <w:rsid w:val="001D1BF2"/>
    <w:rsid w:val="001D2AC7"/>
    <w:rsid w:val="001E0827"/>
    <w:rsid w:val="001E22E3"/>
    <w:rsid w:val="001E32BF"/>
    <w:rsid w:val="00200E29"/>
    <w:rsid w:val="0020425A"/>
    <w:rsid w:val="00220D38"/>
    <w:rsid w:val="00225363"/>
    <w:rsid w:val="002306C9"/>
    <w:rsid w:val="00233000"/>
    <w:rsid w:val="002423D1"/>
    <w:rsid w:val="0024337B"/>
    <w:rsid w:val="002548C2"/>
    <w:rsid w:val="002577D2"/>
    <w:rsid w:val="00266174"/>
    <w:rsid w:val="002700A4"/>
    <w:rsid w:val="002704B2"/>
    <w:rsid w:val="00271D67"/>
    <w:rsid w:val="00272BF6"/>
    <w:rsid w:val="00273308"/>
    <w:rsid w:val="0027397B"/>
    <w:rsid w:val="00277465"/>
    <w:rsid w:val="0029096F"/>
    <w:rsid w:val="0029322E"/>
    <w:rsid w:val="00293514"/>
    <w:rsid w:val="002955DB"/>
    <w:rsid w:val="00296A76"/>
    <w:rsid w:val="0029708A"/>
    <w:rsid w:val="00297B65"/>
    <w:rsid w:val="002A0580"/>
    <w:rsid w:val="002C1136"/>
    <w:rsid w:val="002C138D"/>
    <w:rsid w:val="002D2818"/>
    <w:rsid w:val="002D531A"/>
    <w:rsid w:val="002E11BD"/>
    <w:rsid w:val="002E56FD"/>
    <w:rsid w:val="00310248"/>
    <w:rsid w:val="00312505"/>
    <w:rsid w:val="0031279B"/>
    <w:rsid w:val="00313FDB"/>
    <w:rsid w:val="00315A9A"/>
    <w:rsid w:val="003165B6"/>
    <w:rsid w:val="00322127"/>
    <w:rsid w:val="00325EE2"/>
    <w:rsid w:val="0033465B"/>
    <w:rsid w:val="00347255"/>
    <w:rsid w:val="0035541F"/>
    <w:rsid w:val="0036530E"/>
    <w:rsid w:val="00367C53"/>
    <w:rsid w:val="0037524B"/>
    <w:rsid w:val="00377A10"/>
    <w:rsid w:val="00382D23"/>
    <w:rsid w:val="003849DE"/>
    <w:rsid w:val="00391603"/>
    <w:rsid w:val="00393391"/>
    <w:rsid w:val="00394318"/>
    <w:rsid w:val="003A2309"/>
    <w:rsid w:val="003B3267"/>
    <w:rsid w:val="003B573F"/>
    <w:rsid w:val="003B7D2B"/>
    <w:rsid w:val="003C3ACE"/>
    <w:rsid w:val="003C474B"/>
    <w:rsid w:val="003D2A15"/>
    <w:rsid w:val="003E06EE"/>
    <w:rsid w:val="003E0AA9"/>
    <w:rsid w:val="003F3709"/>
    <w:rsid w:val="00407368"/>
    <w:rsid w:val="00416C41"/>
    <w:rsid w:val="0041710F"/>
    <w:rsid w:val="0042172A"/>
    <w:rsid w:val="0042383D"/>
    <w:rsid w:val="00426636"/>
    <w:rsid w:val="0043725E"/>
    <w:rsid w:val="00437B40"/>
    <w:rsid w:val="00450CA1"/>
    <w:rsid w:val="00453425"/>
    <w:rsid w:val="00460E31"/>
    <w:rsid w:val="0047172D"/>
    <w:rsid w:val="00474781"/>
    <w:rsid w:val="00474B80"/>
    <w:rsid w:val="00475C67"/>
    <w:rsid w:val="00496034"/>
    <w:rsid w:val="004A17DB"/>
    <w:rsid w:val="004A501D"/>
    <w:rsid w:val="004A7F31"/>
    <w:rsid w:val="004B100C"/>
    <w:rsid w:val="004B2CA1"/>
    <w:rsid w:val="004C5DC3"/>
    <w:rsid w:val="004D7306"/>
    <w:rsid w:val="004F0001"/>
    <w:rsid w:val="004F4614"/>
    <w:rsid w:val="00505343"/>
    <w:rsid w:val="00505B8F"/>
    <w:rsid w:val="00507835"/>
    <w:rsid w:val="0051418E"/>
    <w:rsid w:val="0051423C"/>
    <w:rsid w:val="00515740"/>
    <w:rsid w:val="00515961"/>
    <w:rsid w:val="00517F59"/>
    <w:rsid w:val="005209C4"/>
    <w:rsid w:val="00521837"/>
    <w:rsid w:val="005227DE"/>
    <w:rsid w:val="00524151"/>
    <w:rsid w:val="00530EFF"/>
    <w:rsid w:val="00531A98"/>
    <w:rsid w:val="00531BD8"/>
    <w:rsid w:val="0053672C"/>
    <w:rsid w:val="00542433"/>
    <w:rsid w:val="00543332"/>
    <w:rsid w:val="00554051"/>
    <w:rsid w:val="005542E2"/>
    <w:rsid w:val="00571AF6"/>
    <w:rsid w:val="00571C92"/>
    <w:rsid w:val="00575D79"/>
    <w:rsid w:val="00576618"/>
    <w:rsid w:val="00582559"/>
    <w:rsid w:val="005B3363"/>
    <w:rsid w:val="005B54BD"/>
    <w:rsid w:val="005B6CEC"/>
    <w:rsid w:val="005C095A"/>
    <w:rsid w:val="005C35F6"/>
    <w:rsid w:val="005C4A8C"/>
    <w:rsid w:val="005C5CF9"/>
    <w:rsid w:val="005C5EA4"/>
    <w:rsid w:val="005D06A1"/>
    <w:rsid w:val="005D30A4"/>
    <w:rsid w:val="005E0457"/>
    <w:rsid w:val="005E11F4"/>
    <w:rsid w:val="005E1C5B"/>
    <w:rsid w:val="005F3F2B"/>
    <w:rsid w:val="005F72C2"/>
    <w:rsid w:val="00603DAD"/>
    <w:rsid w:val="00603FFE"/>
    <w:rsid w:val="00620ACA"/>
    <w:rsid w:val="00624614"/>
    <w:rsid w:val="00627399"/>
    <w:rsid w:val="00633006"/>
    <w:rsid w:val="00633418"/>
    <w:rsid w:val="00636E12"/>
    <w:rsid w:val="00644E1F"/>
    <w:rsid w:val="006509E3"/>
    <w:rsid w:val="00665A9A"/>
    <w:rsid w:val="006726CB"/>
    <w:rsid w:val="0068716A"/>
    <w:rsid w:val="00697C82"/>
    <w:rsid w:val="006A44CD"/>
    <w:rsid w:val="006A5EEE"/>
    <w:rsid w:val="006B5EF3"/>
    <w:rsid w:val="006B60F0"/>
    <w:rsid w:val="006C7F33"/>
    <w:rsid w:val="006D5C78"/>
    <w:rsid w:val="006E58FA"/>
    <w:rsid w:val="006F2168"/>
    <w:rsid w:val="006F787E"/>
    <w:rsid w:val="007015B7"/>
    <w:rsid w:val="0070226C"/>
    <w:rsid w:val="00704992"/>
    <w:rsid w:val="007059C1"/>
    <w:rsid w:val="00707FCA"/>
    <w:rsid w:val="00710E35"/>
    <w:rsid w:val="00727843"/>
    <w:rsid w:val="007516DE"/>
    <w:rsid w:val="00754393"/>
    <w:rsid w:val="00756528"/>
    <w:rsid w:val="00756756"/>
    <w:rsid w:val="007575A7"/>
    <w:rsid w:val="00761442"/>
    <w:rsid w:val="007816CE"/>
    <w:rsid w:val="007852E9"/>
    <w:rsid w:val="0079085D"/>
    <w:rsid w:val="007B2030"/>
    <w:rsid w:val="007B63C7"/>
    <w:rsid w:val="007B6672"/>
    <w:rsid w:val="007C0EEC"/>
    <w:rsid w:val="007C43B2"/>
    <w:rsid w:val="007D0160"/>
    <w:rsid w:val="007E1A4D"/>
    <w:rsid w:val="007E3BC8"/>
    <w:rsid w:val="007E5CB3"/>
    <w:rsid w:val="007F28E1"/>
    <w:rsid w:val="0080504A"/>
    <w:rsid w:val="008071C3"/>
    <w:rsid w:val="00814499"/>
    <w:rsid w:val="0081659C"/>
    <w:rsid w:val="0081741F"/>
    <w:rsid w:val="008205A0"/>
    <w:rsid w:val="00821B3D"/>
    <w:rsid w:val="00822BE6"/>
    <w:rsid w:val="00833E91"/>
    <w:rsid w:val="008365F8"/>
    <w:rsid w:val="0083725C"/>
    <w:rsid w:val="00840C7D"/>
    <w:rsid w:val="00841431"/>
    <w:rsid w:val="00841ED0"/>
    <w:rsid w:val="00845270"/>
    <w:rsid w:val="00852892"/>
    <w:rsid w:val="00852A05"/>
    <w:rsid w:val="00853582"/>
    <w:rsid w:val="00862169"/>
    <w:rsid w:val="00866856"/>
    <w:rsid w:val="00867A73"/>
    <w:rsid w:val="00873D95"/>
    <w:rsid w:val="00876995"/>
    <w:rsid w:val="008913B3"/>
    <w:rsid w:val="008B0B81"/>
    <w:rsid w:val="008B40A8"/>
    <w:rsid w:val="008C0223"/>
    <w:rsid w:val="008C4891"/>
    <w:rsid w:val="008C4A60"/>
    <w:rsid w:val="008D334B"/>
    <w:rsid w:val="008D4F75"/>
    <w:rsid w:val="008E0FC1"/>
    <w:rsid w:val="00900408"/>
    <w:rsid w:val="0090121E"/>
    <w:rsid w:val="00901F15"/>
    <w:rsid w:val="00905A9E"/>
    <w:rsid w:val="00914DEF"/>
    <w:rsid w:val="00916EC1"/>
    <w:rsid w:val="00921724"/>
    <w:rsid w:val="009256C4"/>
    <w:rsid w:val="00927D94"/>
    <w:rsid w:val="009309B5"/>
    <w:rsid w:val="00930E89"/>
    <w:rsid w:val="009325B8"/>
    <w:rsid w:val="00933D17"/>
    <w:rsid w:val="00933F4A"/>
    <w:rsid w:val="009379D7"/>
    <w:rsid w:val="00942543"/>
    <w:rsid w:val="009468CA"/>
    <w:rsid w:val="00951546"/>
    <w:rsid w:val="00951CA1"/>
    <w:rsid w:val="00955F4D"/>
    <w:rsid w:val="009633B6"/>
    <w:rsid w:val="00965271"/>
    <w:rsid w:val="00966CF8"/>
    <w:rsid w:val="00972BB2"/>
    <w:rsid w:val="009749D3"/>
    <w:rsid w:val="00982E87"/>
    <w:rsid w:val="009964F0"/>
    <w:rsid w:val="009A5C7D"/>
    <w:rsid w:val="009A7A79"/>
    <w:rsid w:val="009D01E3"/>
    <w:rsid w:val="009D1FD5"/>
    <w:rsid w:val="009D2975"/>
    <w:rsid w:val="009E226D"/>
    <w:rsid w:val="009E6227"/>
    <w:rsid w:val="009F254D"/>
    <w:rsid w:val="009F5383"/>
    <w:rsid w:val="009F738E"/>
    <w:rsid w:val="009F7487"/>
    <w:rsid w:val="00A10BD5"/>
    <w:rsid w:val="00A11543"/>
    <w:rsid w:val="00A21295"/>
    <w:rsid w:val="00A25FF8"/>
    <w:rsid w:val="00A3061F"/>
    <w:rsid w:val="00A30E9A"/>
    <w:rsid w:val="00A43BBE"/>
    <w:rsid w:val="00A57927"/>
    <w:rsid w:val="00A63D8D"/>
    <w:rsid w:val="00A646B7"/>
    <w:rsid w:val="00A667C0"/>
    <w:rsid w:val="00A6779E"/>
    <w:rsid w:val="00A67D01"/>
    <w:rsid w:val="00A741B8"/>
    <w:rsid w:val="00A758BC"/>
    <w:rsid w:val="00A83363"/>
    <w:rsid w:val="00A83D00"/>
    <w:rsid w:val="00A859D9"/>
    <w:rsid w:val="00A8638F"/>
    <w:rsid w:val="00A86DDA"/>
    <w:rsid w:val="00A92716"/>
    <w:rsid w:val="00A97F49"/>
    <w:rsid w:val="00AA0476"/>
    <w:rsid w:val="00AA060A"/>
    <w:rsid w:val="00AA2A8C"/>
    <w:rsid w:val="00AA485F"/>
    <w:rsid w:val="00AC46D3"/>
    <w:rsid w:val="00AD09E1"/>
    <w:rsid w:val="00AD2AB6"/>
    <w:rsid w:val="00AD5932"/>
    <w:rsid w:val="00AD656A"/>
    <w:rsid w:val="00AD658B"/>
    <w:rsid w:val="00AF5084"/>
    <w:rsid w:val="00B06FB6"/>
    <w:rsid w:val="00B07DED"/>
    <w:rsid w:val="00B13E5C"/>
    <w:rsid w:val="00B1613B"/>
    <w:rsid w:val="00B174A9"/>
    <w:rsid w:val="00B220C2"/>
    <w:rsid w:val="00B2552D"/>
    <w:rsid w:val="00B316B0"/>
    <w:rsid w:val="00B36E6F"/>
    <w:rsid w:val="00B60987"/>
    <w:rsid w:val="00B652CB"/>
    <w:rsid w:val="00B66451"/>
    <w:rsid w:val="00B70F1B"/>
    <w:rsid w:val="00B77991"/>
    <w:rsid w:val="00B96CD7"/>
    <w:rsid w:val="00BA1149"/>
    <w:rsid w:val="00BA22E5"/>
    <w:rsid w:val="00BB0C39"/>
    <w:rsid w:val="00BB3235"/>
    <w:rsid w:val="00BC6197"/>
    <w:rsid w:val="00BD7B82"/>
    <w:rsid w:val="00BE0823"/>
    <w:rsid w:val="00BE2831"/>
    <w:rsid w:val="00BE30BD"/>
    <w:rsid w:val="00BE7281"/>
    <w:rsid w:val="00BF4181"/>
    <w:rsid w:val="00BF5BC7"/>
    <w:rsid w:val="00BF6D81"/>
    <w:rsid w:val="00C03204"/>
    <w:rsid w:val="00C17598"/>
    <w:rsid w:val="00C20322"/>
    <w:rsid w:val="00C40009"/>
    <w:rsid w:val="00C56A06"/>
    <w:rsid w:val="00C64D80"/>
    <w:rsid w:val="00C652BE"/>
    <w:rsid w:val="00C65761"/>
    <w:rsid w:val="00C679AB"/>
    <w:rsid w:val="00C72851"/>
    <w:rsid w:val="00C8009E"/>
    <w:rsid w:val="00C80F3D"/>
    <w:rsid w:val="00C832F7"/>
    <w:rsid w:val="00C86CD8"/>
    <w:rsid w:val="00C87B1B"/>
    <w:rsid w:val="00C92F74"/>
    <w:rsid w:val="00CA719D"/>
    <w:rsid w:val="00CB14BC"/>
    <w:rsid w:val="00CE2EF2"/>
    <w:rsid w:val="00CE3037"/>
    <w:rsid w:val="00CE75A9"/>
    <w:rsid w:val="00CF0D30"/>
    <w:rsid w:val="00CF70BE"/>
    <w:rsid w:val="00D00BB2"/>
    <w:rsid w:val="00D06945"/>
    <w:rsid w:val="00D14537"/>
    <w:rsid w:val="00D249F4"/>
    <w:rsid w:val="00D323E1"/>
    <w:rsid w:val="00D32AD0"/>
    <w:rsid w:val="00D33DC2"/>
    <w:rsid w:val="00D35ABF"/>
    <w:rsid w:val="00D37AB4"/>
    <w:rsid w:val="00D4378D"/>
    <w:rsid w:val="00D44F16"/>
    <w:rsid w:val="00D45C53"/>
    <w:rsid w:val="00D66351"/>
    <w:rsid w:val="00D74702"/>
    <w:rsid w:val="00D74BBA"/>
    <w:rsid w:val="00D80957"/>
    <w:rsid w:val="00D81BEF"/>
    <w:rsid w:val="00D83D57"/>
    <w:rsid w:val="00D8419A"/>
    <w:rsid w:val="00D8731B"/>
    <w:rsid w:val="00DA1AE8"/>
    <w:rsid w:val="00DA4468"/>
    <w:rsid w:val="00DB192A"/>
    <w:rsid w:val="00DC1807"/>
    <w:rsid w:val="00DC3EE0"/>
    <w:rsid w:val="00DD1539"/>
    <w:rsid w:val="00DD2A43"/>
    <w:rsid w:val="00DD721B"/>
    <w:rsid w:val="00DE0948"/>
    <w:rsid w:val="00DE2417"/>
    <w:rsid w:val="00DE4B71"/>
    <w:rsid w:val="00DF25C4"/>
    <w:rsid w:val="00DF28F3"/>
    <w:rsid w:val="00DF6EF7"/>
    <w:rsid w:val="00E10421"/>
    <w:rsid w:val="00E10743"/>
    <w:rsid w:val="00E12D89"/>
    <w:rsid w:val="00E2392E"/>
    <w:rsid w:val="00E23A0A"/>
    <w:rsid w:val="00E7164E"/>
    <w:rsid w:val="00E73F39"/>
    <w:rsid w:val="00E82AC3"/>
    <w:rsid w:val="00E85817"/>
    <w:rsid w:val="00E9283E"/>
    <w:rsid w:val="00E92FC3"/>
    <w:rsid w:val="00EA0CF7"/>
    <w:rsid w:val="00EA4384"/>
    <w:rsid w:val="00EA74F4"/>
    <w:rsid w:val="00EB04EE"/>
    <w:rsid w:val="00EB4653"/>
    <w:rsid w:val="00EB50BF"/>
    <w:rsid w:val="00EB7679"/>
    <w:rsid w:val="00EC3082"/>
    <w:rsid w:val="00EC4B15"/>
    <w:rsid w:val="00EC4E04"/>
    <w:rsid w:val="00EC5207"/>
    <w:rsid w:val="00EC5D5C"/>
    <w:rsid w:val="00EE0F85"/>
    <w:rsid w:val="00EE2B9F"/>
    <w:rsid w:val="00EE62F5"/>
    <w:rsid w:val="00EF4AD0"/>
    <w:rsid w:val="00EF4B96"/>
    <w:rsid w:val="00EF529F"/>
    <w:rsid w:val="00EF73CD"/>
    <w:rsid w:val="00F01581"/>
    <w:rsid w:val="00F0786F"/>
    <w:rsid w:val="00F1243D"/>
    <w:rsid w:val="00F124EF"/>
    <w:rsid w:val="00F14E7E"/>
    <w:rsid w:val="00F15CF8"/>
    <w:rsid w:val="00F16F1C"/>
    <w:rsid w:val="00F203D2"/>
    <w:rsid w:val="00F221D6"/>
    <w:rsid w:val="00F24708"/>
    <w:rsid w:val="00F3101D"/>
    <w:rsid w:val="00F35660"/>
    <w:rsid w:val="00F36B3B"/>
    <w:rsid w:val="00F36C95"/>
    <w:rsid w:val="00F40847"/>
    <w:rsid w:val="00F508C1"/>
    <w:rsid w:val="00F548B8"/>
    <w:rsid w:val="00F54E29"/>
    <w:rsid w:val="00F60B07"/>
    <w:rsid w:val="00F66161"/>
    <w:rsid w:val="00F7137D"/>
    <w:rsid w:val="00F7317C"/>
    <w:rsid w:val="00F76985"/>
    <w:rsid w:val="00F77443"/>
    <w:rsid w:val="00F83534"/>
    <w:rsid w:val="00F857C1"/>
    <w:rsid w:val="00F93327"/>
    <w:rsid w:val="00F93E16"/>
    <w:rsid w:val="00FA0CAC"/>
    <w:rsid w:val="00FA14F5"/>
    <w:rsid w:val="00FA2BAA"/>
    <w:rsid w:val="00FD0D28"/>
    <w:rsid w:val="00FD4A07"/>
    <w:rsid w:val="00FE483D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2632F98-CCE6-45C2-AD95-448014D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220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4D78-0378-4D0A-B491-2AB7E858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ThienIT</cp:lastModifiedBy>
  <cp:revision>8</cp:revision>
  <cp:lastPrinted>2020-08-14T03:18:00Z</cp:lastPrinted>
  <dcterms:created xsi:type="dcterms:W3CDTF">2020-08-14T01:48:00Z</dcterms:created>
  <dcterms:modified xsi:type="dcterms:W3CDTF">2020-08-17T07:32:00Z</dcterms:modified>
</cp:coreProperties>
</file>