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901A" w14:textId="3CDD9C9D" w:rsidR="00884FDB" w:rsidRDefault="001C1A50" w:rsidP="00AE0060">
      <w:pPr>
        <w:spacing w:after="0"/>
        <w:rPr>
          <w:rFonts w:ascii="Times New Roman" w:hAnsi="Times New Roman"/>
          <w:b/>
          <w:sz w:val="28"/>
        </w:rPr>
      </w:pPr>
      <w:r>
        <w:rPr>
          <w:rFonts w:ascii="Times New Roman" w:eastAsia="Times New Roman" w:hAnsi="Times New Roman"/>
          <w:b/>
          <w:noProof/>
          <w:sz w:val="26"/>
          <w:szCs w:val="26"/>
        </w:rPr>
        <w:drawing>
          <wp:inline distT="0" distB="0" distL="0" distR="0" wp14:anchorId="0C808C4D" wp14:editId="281B92B0">
            <wp:extent cx="6436995" cy="1110039"/>
            <wp:effectExtent l="0" t="0" r="1905" b="0"/>
            <wp:docPr id="1193796881" name="Picture 119379688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96881" name="Picture 1193796881" descr="A screenshot of a phon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36995" cy="1110039"/>
                    </a:xfrm>
                    <a:prstGeom prst="rect">
                      <a:avLst/>
                    </a:prstGeom>
                  </pic:spPr>
                </pic:pic>
              </a:graphicData>
            </a:graphic>
          </wp:inline>
        </w:drawing>
      </w:r>
    </w:p>
    <w:p w14:paraId="14A502B3" w14:textId="77777777" w:rsidR="00756987" w:rsidRPr="00C45FD9" w:rsidRDefault="00756987" w:rsidP="00AE0060">
      <w:pPr>
        <w:spacing w:after="0"/>
        <w:ind w:left="113"/>
        <w:jc w:val="center"/>
        <w:rPr>
          <w:rFonts w:ascii="Times New Roman" w:hAnsi="Times New Roman"/>
          <w:b/>
          <w:sz w:val="28"/>
        </w:rPr>
      </w:pPr>
      <w:r w:rsidRPr="00C45FD9">
        <w:rPr>
          <w:rFonts w:ascii="Times New Roman" w:hAnsi="Times New Roman"/>
          <w:b/>
          <w:sz w:val="28"/>
        </w:rPr>
        <w:t xml:space="preserve">PHIẾU </w:t>
      </w:r>
      <w:r w:rsidR="007849B1" w:rsidRPr="00C45FD9">
        <w:rPr>
          <w:rFonts w:ascii="Times New Roman" w:hAnsi="Times New Roman"/>
          <w:b/>
          <w:sz w:val="28"/>
        </w:rPr>
        <w:t>KHẢO SÁT</w:t>
      </w:r>
      <w:r w:rsidRPr="00C45FD9">
        <w:rPr>
          <w:rFonts w:ascii="Times New Roman" w:hAnsi="Times New Roman"/>
          <w:b/>
          <w:sz w:val="28"/>
        </w:rPr>
        <w:t xml:space="preserve"> DOANH NGHIỆP</w:t>
      </w:r>
    </w:p>
    <w:p w14:paraId="19654AEC" w14:textId="0BAC6146" w:rsidR="00FA761F" w:rsidRDefault="00756987" w:rsidP="00AE0060">
      <w:pPr>
        <w:spacing w:after="0"/>
        <w:ind w:firstLine="360"/>
        <w:jc w:val="center"/>
        <w:rPr>
          <w:rFonts w:ascii="Times New Roman" w:hAnsi="Times New Roman"/>
        </w:rPr>
      </w:pPr>
      <w:r w:rsidRPr="00D43BE7">
        <w:rPr>
          <w:rFonts w:ascii="Times New Roman" w:hAnsi="Times New Roman"/>
          <w:i/>
        </w:rPr>
        <w:t>(Phục vụ Bảng xếp hạng Uy tín của các Chủ đầu tư</w:t>
      </w:r>
      <w:r w:rsidR="002538F7" w:rsidRPr="00D43BE7">
        <w:rPr>
          <w:rFonts w:ascii="Times New Roman" w:hAnsi="Times New Roman"/>
          <w:i/>
        </w:rPr>
        <w:t>,</w:t>
      </w:r>
      <w:r w:rsidR="00832DA8" w:rsidRPr="00D43BE7">
        <w:rPr>
          <w:rFonts w:ascii="Times New Roman" w:hAnsi="Times New Roman"/>
          <w:i/>
        </w:rPr>
        <w:t xml:space="preserve"> </w:t>
      </w:r>
      <w:r w:rsidR="00543A0F" w:rsidRPr="00D43BE7">
        <w:rPr>
          <w:rFonts w:ascii="Times New Roman" w:hAnsi="Times New Roman"/>
          <w:i/>
        </w:rPr>
        <w:t xml:space="preserve">Nhà thầu xây </w:t>
      </w:r>
      <w:r w:rsidR="0015720D" w:rsidRPr="00D43BE7">
        <w:rPr>
          <w:rFonts w:ascii="Times New Roman" w:hAnsi="Times New Roman"/>
          <w:i/>
        </w:rPr>
        <w:t>dựng</w:t>
      </w:r>
      <w:r w:rsidR="004C592E">
        <w:rPr>
          <w:rFonts w:ascii="Times New Roman" w:hAnsi="Times New Roman"/>
          <w:i/>
        </w:rPr>
        <w:t>, cơ điện</w:t>
      </w:r>
      <w:r w:rsidR="00543A0F" w:rsidRPr="00D43BE7">
        <w:rPr>
          <w:rFonts w:ascii="Times New Roman" w:hAnsi="Times New Roman"/>
          <w:i/>
        </w:rPr>
        <w:t xml:space="preserve"> và Công ty vật liệu xây dựng</w:t>
      </w:r>
      <w:r w:rsidR="00832DA8" w:rsidRPr="00D43BE7">
        <w:rPr>
          <w:rFonts w:ascii="Times New Roman" w:hAnsi="Times New Roman"/>
          <w:i/>
        </w:rPr>
        <w:t xml:space="preserve"> </w:t>
      </w:r>
      <w:r w:rsidRPr="00D43BE7">
        <w:rPr>
          <w:rFonts w:ascii="Times New Roman" w:hAnsi="Times New Roman"/>
          <w:i/>
        </w:rPr>
        <w:t>tại Việt Nam</w:t>
      </w:r>
      <w:r w:rsidR="00543A0F" w:rsidRPr="00D43BE7">
        <w:rPr>
          <w:rFonts w:ascii="Times New Roman" w:hAnsi="Times New Roman"/>
          <w:i/>
        </w:rPr>
        <w:t xml:space="preserve"> năm </w:t>
      </w:r>
      <w:r w:rsidR="00F12B74" w:rsidRPr="00D43BE7">
        <w:rPr>
          <w:rFonts w:ascii="Times New Roman" w:hAnsi="Times New Roman"/>
          <w:i/>
        </w:rPr>
        <w:t>20</w:t>
      </w:r>
      <w:r w:rsidR="00F12B74">
        <w:rPr>
          <w:rFonts w:ascii="Times New Roman" w:hAnsi="Times New Roman"/>
          <w:i/>
        </w:rPr>
        <w:t>2</w:t>
      </w:r>
      <w:r w:rsidR="009C7B60">
        <w:rPr>
          <w:rFonts w:ascii="Times New Roman" w:hAnsi="Times New Roman"/>
          <w:i/>
          <w:lang w:val="vi-VN"/>
        </w:rPr>
        <w:t>5</w:t>
      </w:r>
      <w:r w:rsidRPr="00D43BE7">
        <w:rPr>
          <w:rFonts w:ascii="Times New Roman" w:hAnsi="Times New Roman"/>
          <w:i/>
        </w:rPr>
        <w:t>)</w:t>
      </w:r>
    </w:p>
    <w:tbl>
      <w:tblPr>
        <w:tblW w:w="0" w:type="auto"/>
        <w:tblInd w:w="113" w:type="dxa"/>
        <w:tblBorders>
          <w:top w:val="single" w:sz="4" w:space="0" w:color="D9D9D9"/>
          <w:left w:val="single" w:sz="4" w:space="0" w:color="D9D9D9"/>
          <w:bottom w:val="single" w:sz="4" w:space="0" w:color="D9D9D9"/>
          <w:right w:val="single" w:sz="4" w:space="0" w:color="D9D9D9"/>
          <w:insideV w:val="single" w:sz="4" w:space="0" w:color="D9D9D9"/>
        </w:tblBorders>
        <w:tblLook w:val="04A0" w:firstRow="1" w:lastRow="0" w:firstColumn="1" w:lastColumn="0" w:noHBand="0" w:noVBand="1"/>
      </w:tblPr>
      <w:tblGrid>
        <w:gridCol w:w="6025"/>
        <w:gridCol w:w="3882"/>
      </w:tblGrid>
      <w:tr w:rsidR="00E80F02" w:rsidRPr="00FC6712" w14:paraId="23ABBC6D" w14:textId="77777777">
        <w:trPr>
          <w:trHeight w:val="1296"/>
        </w:trPr>
        <w:tc>
          <w:tcPr>
            <w:tcW w:w="6025" w:type="dxa"/>
            <w:shd w:val="clear" w:color="auto" w:fill="auto"/>
            <w:vAlign w:val="center"/>
          </w:tcPr>
          <w:p w14:paraId="5DF7F48F" w14:textId="6FEAC1FF" w:rsidR="00E80F02" w:rsidRPr="00FC6712" w:rsidRDefault="00E80F02" w:rsidP="00AE0060">
            <w:pPr>
              <w:spacing w:after="0"/>
              <w:jc w:val="both"/>
              <w:rPr>
                <w:rFonts w:ascii="Times New Roman" w:hAnsi="Times New Roman"/>
              </w:rPr>
            </w:pPr>
            <w:r w:rsidRPr="00FC6712">
              <w:rPr>
                <w:rFonts w:ascii="Times New Roman" w:hAnsi="Times New Roman"/>
              </w:rPr>
              <w:t xml:space="preserve">Vietnam Report cam kết Phiếu hỏi chỉ phục vụ mục đích nghiên cứu, không công bố những thông tin Doanh nghiệp cung cấp theo đúng quy chế bảo mật thông tin. Kính mong Quý Doanh nghiệp điền đầy đủ thông tin và gửi về cho Vietnam Report </w:t>
            </w:r>
            <w:r w:rsidRPr="00AE0060">
              <w:rPr>
                <w:rFonts w:ascii="Times New Roman" w:hAnsi="Times New Roman"/>
                <w:b/>
                <w:u w:val="single"/>
              </w:rPr>
              <w:t xml:space="preserve">trước 17h ngày </w:t>
            </w:r>
            <w:r w:rsidR="00370905" w:rsidRPr="00370905">
              <w:rPr>
                <w:rFonts w:ascii="Times New Roman" w:hAnsi="Times New Roman"/>
                <w:b/>
                <w:u w:val="single"/>
              </w:rPr>
              <w:t>2</w:t>
            </w:r>
            <w:r w:rsidR="00AB6345">
              <w:rPr>
                <w:rFonts w:ascii="Times New Roman" w:hAnsi="Times New Roman"/>
                <w:b/>
                <w:u w:val="single"/>
              </w:rPr>
              <w:t>5</w:t>
            </w:r>
            <w:r w:rsidR="004D6081" w:rsidRPr="00370905">
              <w:rPr>
                <w:rFonts w:ascii="Times New Roman" w:hAnsi="Times New Roman"/>
                <w:b/>
                <w:u w:val="single"/>
              </w:rPr>
              <w:t>/</w:t>
            </w:r>
            <w:r w:rsidR="00370905" w:rsidRPr="00370905">
              <w:rPr>
                <w:rFonts w:ascii="Times New Roman" w:hAnsi="Times New Roman"/>
                <w:b/>
                <w:u w:val="single"/>
              </w:rPr>
              <w:t>02</w:t>
            </w:r>
            <w:r w:rsidR="004D6081" w:rsidRPr="00370905">
              <w:rPr>
                <w:rFonts w:ascii="Times New Roman" w:hAnsi="Times New Roman"/>
                <w:b/>
                <w:u w:val="single"/>
              </w:rPr>
              <w:t>/</w:t>
            </w:r>
            <w:r w:rsidRPr="00370905">
              <w:rPr>
                <w:rFonts w:ascii="Times New Roman" w:hAnsi="Times New Roman"/>
                <w:b/>
                <w:u w:val="single"/>
              </w:rPr>
              <w:t>202</w:t>
            </w:r>
            <w:r w:rsidR="00D76D41" w:rsidRPr="00370905">
              <w:rPr>
                <w:rFonts w:ascii="Times New Roman" w:hAnsi="Times New Roman"/>
                <w:b/>
                <w:u w:val="single"/>
              </w:rPr>
              <w:t>5</w:t>
            </w:r>
            <w:r w:rsidRPr="00370905">
              <w:rPr>
                <w:rFonts w:ascii="Times New Roman" w:hAnsi="Times New Roman"/>
                <w:b/>
                <w:u w:val="single"/>
              </w:rPr>
              <w:t>.</w:t>
            </w:r>
          </w:p>
          <w:p w14:paraId="0C6DEDF7" w14:textId="77777777" w:rsidR="00E80F02" w:rsidRPr="00FC6712" w:rsidRDefault="00E80F02" w:rsidP="00AE0060">
            <w:pPr>
              <w:spacing w:after="0"/>
              <w:jc w:val="both"/>
              <w:rPr>
                <w:rFonts w:ascii="Times New Roman" w:hAnsi="Times New Roman"/>
                <w:b/>
                <w:noProof/>
                <w:sz w:val="28"/>
              </w:rPr>
            </w:pPr>
            <w:r w:rsidRPr="00FC6712">
              <w:rPr>
                <w:rFonts w:ascii="Times New Roman" w:hAnsi="Times New Roman"/>
              </w:rPr>
              <w:t>Trân trọng cảm ơn sự hợp tác của Quý Doanh nghiệp!</w:t>
            </w:r>
          </w:p>
        </w:tc>
        <w:tc>
          <w:tcPr>
            <w:tcW w:w="3882" w:type="dxa"/>
            <w:shd w:val="clear" w:color="auto" w:fill="auto"/>
            <w:vAlign w:val="center"/>
          </w:tcPr>
          <w:p w14:paraId="704ED24D" w14:textId="77777777" w:rsidR="00E80F02" w:rsidRPr="00FC6712" w:rsidRDefault="00E80F02" w:rsidP="00AE0060">
            <w:pPr>
              <w:spacing w:after="0"/>
              <w:jc w:val="center"/>
              <w:rPr>
                <w:rFonts w:ascii="Times New Roman" w:hAnsi="Times New Roman"/>
              </w:rPr>
            </w:pPr>
            <w:r w:rsidRPr="00FC6712">
              <w:rPr>
                <w:rFonts w:ascii="Times New Roman" w:hAnsi="Times New Roman"/>
              </w:rPr>
              <w:t>Quý Doanh nghiệp vui lòng quét mã QR</w:t>
            </w:r>
            <w:r w:rsidR="00BD45D2" w:rsidRPr="00FC6712">
              <w:rPr>
                <w:rFonts w:ascii="Times New Roman" w:hAnsi="Times New Roman"/>
              </w:rPr>
              <w:t xml:space="preserve"> </w:t>
            </w:r>
            <w:r w:rsidRPr="00FC6712">
              <w:rPr>
                <w:rFonts w:ascii="Times New Roman" w:hAnsi="Times New Roman"/>
              </w:rPr>
              <w:t>để tải bản mềm (nếu cần):</w:t>
            </w:r>
          </w:p>
          <w:p w14:paraId="1AE6CF4F" w14:textId="77777777" w:rsidR="00E80F02" w:rsidRPr="005A7D6E" w:rsidRDefault="005E2A19" w:rsidP="00AE0060">
            <w:pPr>
              <w:spacing w:after="0"/>
              <w:jc w:val="center"/>
              <w:rPr>
                <w:rFonts w:ascii="Times New Roman" w:hAnsi="Times New Roman"/>
              </w:rPr>
            </w:pPr>
            <w:r>
              <w:rPr>
                <w:rFonts w:ascii="Times New Roman" w:hAnsi="Times New Roman"/>
                <w:noProof/>
              </w:rPr>
              <w:drawing>
                <wp:inline distT="0" distB="0" distL="0" distR="0" wp14:anchorId="18BEBE25" wp14:editId="49F096C6">
                  <wp:extent cx="908050" cy="90805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r>
    </w:tbl>
    <w:p w14:paraId="0E687A51" w14:textId="77777777" w:rsidR="00B04953" w:rsidRPr="00B81918" w:rsidRDefault="00B04953" w:rsidP="003E5E60">
      <w:pPr>
        <w:pStyle w:val="TOCHeading"/>
        <w:spacing w:line="276" w:lineRule="auto"/>
        <w:rPr>
          <w:rFonts w:ascii="Times New Roman" w:hAnsi="Times New Roman"/>
          <w:b/>
          <w:color w:val="auto"/>
          <w:sz w:val="24"/>
          <w:u w:val="single"/>
        </w:rPr>
      </w:pPr>
      <w:r w:rsidRPr="00B81918">
        <w:rPr>
          <w:rFonts w:ascii="Times New Roman" w:hAnsi="Times New Roman"/>
          <w:b/>
          <w:color w:val="auto"/>
          <w:sz w:val="24"/>
          <w:u w:val="single"/>
        </w:rPr>
        <w:t>CẤU TRÚC PHIẾU HỎI</w:t>
      </w:r>
    </w:p>
    <w:p w14:paraId="291FAA81" w14:textId="00431599" w:rsidR="00DE4A29" w:rsidRPr="00DE4A29" w:rsidRDefault="00C46D35">
      <w:pPr>
        <w:pStyle w:val="TOC1"/>
        <w:rPr>
          <w:rFonts w:ascii="Times New Roman" w:eastAsiaTheme="minorEastAsia" w:hAnsi="Times New Roman"/>
          <w:noProof/>
          <w:kern w:val="2"/>
          <w:sz w:val="24"/>
          <w:szCs w:val="24"/>
          <w14:ligatures w14:val="standardContextual"/>
        </w:rPr>
      </w:pPr>
      <w:r w:rsidRPr="00B81918">
        <w:rPr>
          <w:rFonts w:ascii="Times New Roman" w:hAnsi="Times New Roman"/>
        </w:rPr>
        <w:fldChar w:fldCharType="begin"/>
      </w:r>
      <w:r w:rsidRPr="00AE0060">
        <w:rPr>
          <w:rFonts w:ascii="Times New Roman" w:hAnsi="Times New Roman"/>
        </w:rPr>
        <w:instrText xml:space="preserve"> TOC \o "1-1" \h \z \u </w:instrText>
      </w:r>
      <w:r w:rsidRPr="00B81918">
        <w:rPr>
          <w:rFonts w:ascii="Times New Roman" w:hAnsi="Times New Roman"/>
        </w:rPr>
        <w:fldChar w:fldCharType="separate"/>
      </w:r>
      <w:hyperlink w:anchor="_Toc157599422" w:history="1">
        <w:r w:rsidR="00DE4A29" w:rsidRPr="00DE4A29">
          <w:rPr>
            <w:rStyle w:val="Hyperlink"/>
            <w:rFonts w:ascii="Times New Roman" w:hAnsi="Times New Roman"/>
            <w:b/>
            <w:noProof/>
          </w:rPr>
          <w:t>A ˗ THÔNG TIN DOANH NGHIỆP VÀ NHẬN ĐỊNH THỊ TRƯỜNG</w:t>
        </w:r>
        <w:r w:rsidR="00DE4A29" w:rsidRPr="00DE4A29">
          <w:rPr>
            <w:rFonts w:ascii="Times New Roman" w:hAnsi="Times New Roman"/>
            <w:noProof/>
            <w:webHidden/>
          </w:rPr>
          <w:tab/>
        </w:r>
        <w:r w:rsidR="00DE4A29" w:rsidRPr="00DE4A29">
          <w:rPr>
            <w:rFonts w:ascii="Times New Roman" w:hAnsi="Times New Roman"/>
            <w:noProof/>
            <w:webHidden/>
          </w:rPr>
          <w:fldChar w:fldCharType="begin"/>
        </w:r>
        <w:r w:rsidR="00DE4A29" w:rsidRPr="00DE4A29">
          <w:rPr>
            <w:rFonts w:ascii="Times New Roman" w:hAnsi="Times New Roman"/>
            <w:noProof/>
            <w:webHidden/>
          </w:rPr>
          <w:instrText xml:space="preserve"> PAGEREF _Toc157599422 \h </w:instrText>
        </w:r>
        <w:r w:rsidR="00DE4A29" w:rsidRPr="00DE4A29">
          <w:rPr>
            <w:rFonts w:ascii="Times New Roman" w:hAnsi="Times New Roman"/>
            <w:noProof/>
            <w:webHidden/>
          </w:rPr>
        </w:r>
        <w:r w:rsidR="00DE4A29" w:rsidRPr="00DE4A29">
          <w:rPr>
            <w:rFonts w:ascii="Times New Roman" w:hAnsi="Times New Roman"/>
            <w:noProof/>
            <w:webHidden/>
          </w:rPr>
          <w:fldChar w:fldCharType="separate"/>
        </w:r>
        <w:r w:rsidR="00DD6889">
          <w:rPr>
            <w:rFonts w:ascii="Times New Roman" w:hAnsi="Times New Roman"/>
            <w:noProof/>
            <w:webHidden/>
          </w:rPr>
          <w:t>1</w:t>
        </w:r>
        <w:r w:rsidR="00DE4A29" w:rsidRPr="00DE4A29">
          <w:rPr>
            <w:rFonts w:ascii="Times New Roman" w:hAnsi="Times New Roman"/>
            <w:noProof/>
            <w:webHidden/>
          </w:rPr>
          <w:fldChar w:fldCharType="end"/>
        </w:r>
      </w:hyperlink>
    </w:p>
    <w:p w14:paraId="3EDCE11E" w14:textId="635A6174" w:rsidR="00DE4A29" w:rsidRPr="00DE4A29" w:rsidRDefault="002A7422">
      <w:pPr>
        <w:pStyle w:val="TOC1"/>
        <w:rPr>
          <w:rFonts w:ascii="Times New Roman" w:eastAsiaTheme="minorEastAsia" w:hAnsi="Times New Roman"/>
          <w:noProof/>
          <w:kern w:val="2"/>
          <w:sz w:val="24"/>
          <w:szCs w:val="24"/>
          <w14:ligatures w14:val="standardContextual"/>
        </w:rPr>
      </w:pPr>
      <w:hyperlink w:anchor="_Toc157599423" w:history="1">
        <w:r w:rsidR="00DE4A29" w:rsidRPr="00DE4A29">
          <w:rPr>
            <w:rStyle w:val="Hyperlink"/>
            <w:rFonts w:ascii="Times New Roman" w:hAnsi="Times New Roman"/>
            <w:b/>
            <w:noProof/>
          </w:rPr>
          <w:t>B ˗ PHẦN DÀNH CHO CHỦ ĐẦU TƯ BĐS</w:t>
        </w:r>
        <w:r w:rsidR="00DE4A29" w:rsidRPr="00DE4A29">
          <w:rPr>
            <w:rStyle w:val="Hyperlink"/>
            <w:rFonts w:ascii="Times New Roman" w:hAnsi="Times New Roman"/>
            <w:b/>
            <w:noProof/>
            <w:lang w:val="vi-VN"/>
          </w:rPr>
          <w:t>; QUẢN LÝ, VẬN HÀNH BĐS</w:t>
        </w:r>
        <w:r w:rsidR="00DE4A29" w:rsidRPr="00DE4A29">
          <w:rPr>
            <w:rFonts w:ascii="Times New Roman" w:hAnsi="Times New Roman"/>
            <w:noProof/>
            <w:webHidden/>
          </w:rPr>
          <w:tab/>
        </w:r>
        <w:r w:rsidR="00DE4A29" w:rsidRPr="00DE4A29">
          <w:rPr>
            <w:rFonts w:ascii="Times New Roman" w:hAnsi="Times New Roman"/>
            <w:noProof/>
            <w:webHidden/>
          </w:rPr>
          <w:fldChar w:fldCharType="begin"/>
        </w:r>
        <w:r w:rsidR="00DE4A29" w:rsidRPr="00DE4A29">
          <w:rPr>
            <w:rFonts w:ascii="Times New Roman" w:hAnsi="Times New Roman"/>
            <w:noProof/>
            <w:webHidden/>
          </w:rPr>
          <w:instrText xml:space="preserve"> PAGEREF _Toc157599423 \h </w:instrText>
        </w:r>
        <w:r w:rsidR="00DE4A29" w:rsidRPr="00DE4A29">
          <w:rPr>
            <w:rFonts w:ascii="Times New Roman" w:hAnsi="Times New Roman"/>
            <w:noProof/>
            <w:webHidden/>
          </w:rPr>
        </w:r>
        <w:r w:rsidR="00DE4A29" w:rsidRPr="00DE4A29">
          <w:rPr>
            <w:rFonts w:ascii="Times New Roman" w:hAnsi="Times New Roman"/>
            <w:noProof/>
            <w:webHidden/>
          </w:rPr>
          <w:fldChar w:fldCharType="separate"/>
        </w:r>
        <w:r w:rsidR="00DD6889">
          <w:rPr>
            <w:rFonts w:ascii="Times New Roman" w:hAnsi="Times New Roman"/>
            <w:noProof/>
            <w:webHidden/>
          </w:rPr>
          <w:t>7</w:t>
        </w:r>
        <w:r w:rsidR="00DE4A29" w:rsidRPr="00DE4A29">
          <w:rPr>
            <w:rFonts w:ascii="Times New Roman" w:hAnsi="Times New Roman"/>
            <w:noProof/>
            <w:webHidden/>
          </w:rPr>
          <w:fldChar w:fldCharType="end"/>
        </w:r>
      </w:hyperlink>
    </w:p>
    <w:p w14:paraId="3AB515F7" w14:textId="10573AC2" w:rsidR="00DE4A29" w:rsidRPr="00DE4A29" w:rsidRDefault="002A7422">
      <w:pPr>
        <w:pStyle w:val="TOC1"/>
        <w:rPr>
          <w:rFonts w:ascii="Times New Roman" w:eastAsiaTheme="minorEastAsia" w:hAnsi="Times New Roman"/>
          <w:noProof/>
          <w:kern w:val="2"/>
          <w:sz w:val="24"/>
          <w:szCs w:val="24"/>
          <w14:ligatures w14:val="standardContextual"/>
        </w:rPr>
      </w:pPr>
      <w:hyperlink w:anchor="_Toc157599424" w:history="1">
        <w:r w:rsidR="00DE4A29" w:rsidRPr="00DE4A29">
          <w:rPr>
            <w:rStyle w:val="Hyperlink"/>
            <w:rFonts w:ascii="Times New Roman" w:hAnsi="Times New Roman"/>
            <w:b/>
            <w:noProof/>
          </w:rPr>
          <w:t xml:space="preserve">C ˗ PHẦN DÀNH CHO CÔNG TY </w:t>
        </w:r>
        <w:r w:rsidR="00DE4A29" w:rsidRPr="00DE4A29">
          <w:rPr>
            <w:rStyle w:val="Hyperlink"/>
            <w:rFonts w:ascii="Times New Roman" w:hAnsi="Times New Roman"/>
            <w:b/>
            <w:noProof/>
            <w:lang w:val="vi-VN"/>
          </w:rPr>
          <w:t xml:space="preserve">TƯ VẤN, MÔI GIỚI </w:t>
        </w:r>
        <w:r w:rsidR="00DE4A29" w:rsidRPr="00DE4A29">
          <w:rPr>
            <w:rStyle w:val="Hyperlink"/>
            <w:rFonts w:ascii="Times New Roman" w:hAnsi="Times New Roman"/>
            <w:b/>
            <w:noProof/>
          </w:rPr>
          <w:t>BẤT ĐỘNG SẢN</w:t>
        </w:r>
        <w:r w:rsidR="00DE4A29" w:rsidRPr="00DE4A29">
          <w:rPr>
            <w:rFonts w:ascii="Times New Roman" w:hAnsi="Times New Roman"/>
            <w:noProof/>
            <w:webHidden/>
          </w:rPr>
          <w:tab/>
        </w:r>
        <w:r w:rsidR="00DE4A29" w:rsidRPr="00DE4A29">
          <w:rPr>
            <w:rFonts w:ascii="Times New Roman" w:hAnsi="Times New Roman"/>
            <w:noProof/>
            <w:webHidden/>
          </w:rPr>
          <w:fldChar w:fldCharType="begin"/>
        </w:r>
        <w:r w:rsidR="00DE4A29" w:rsidRPr="00DE4A29">
          <w:rPr>
            <w:rFonts w:ascii="Times New Roman" w:hAnsi="Times New Roman"/>
            <w:noProof/>
            <w:webHidden/>
          </w:rPr>
          <w:instrText xml:space="preserve"> PAGEREF _Toc157599424 \h </w:instrText>
        </w:r>
        <w:r w:rsidR="00DE4A29" w:rsidRPr="00DE4A29">
          <w:rPr>
            <w:rFonts w:ascii="Times New Roman" w:hAnsi="Times New Roman"/>
            <w:noProof/>
            <w:webHidden/>
          </w:rPr>
        </w:r>
        <w:r w:rsidR="00DE4A29" w:rsidRPr="00DE4A29">
          <w:rPr>
            <w:rFonts w:ascii="Times New Roman" w:hAnsi="Times New Roman"/>
            <w:noProof/>
            <w:webHidden/>
          </w:rPr>
          <w:fldChar w:fldCharType="separate"/>
        </w:r>
        <w:r w:rsidR="00DD6889">
          <w:rPr>
            <w:rFonts w:ascii="Times New Roman" w:hAnsi="Times New Roman"/>
            <w:noProof/>
            <w:webHidden/>
          </w:rPr>
          <w:t>8</w:t>
        </w:r>
        <w:r w:rsidR="00DE4A29" w:rsidRPr="00DE4A29">
          <w:rPr>
            <w:rFonts w:ascii="Times New Roman" w:hAnsi="Times New Roman"/>
            <w:noProof/>
            <w:webHidden/>
          </w:rPr>
          <w:fldChar w:fldCharType="end"/>
        </w:r>
      </w:hyperlink>
    </w:p>
    <w:p w14:paraId="501864F2" w14:textId="2EF885A6" w:rsidR="00DE4A29" w:rsidRPr="00DE4A29" w:rsidRDefault="002A7422">
      <w:pPr>
        <w:pStyle w:val="TOC1"/>
        <w:rPr>
          <w:rFonts w:ascii="Times New Roman" w:eastAsiaTheme="minorEastAsia" w:hAnsi="Times New Roman"/>
          <w:noProof/>
          <w:kern w:val="2"/>
          <w:sz w:val="24"/>
          <w:szCs w:val="24"/>
          <w14:ligatures w14:val="standardContextual"/>
        </w:rPr>
      </w:pPr>
      <w:hyperlink w:anchor="_Toc157599425" w:history="1">
        <w:r w:rsidR="00DE4A29" w:rsidRPr="00DE4A29">
          <w:rPr>
            <w:rStyle w:val="Hyperlink"/>
            <w:rFonts w:ascii="Times New Roman" w:hAnsi="Times New Roman"/>
            <w:b/>
            <w:noProof/>
          </w:rPr>
          <w:t xml:space="preserve">D ˗ PHẦN DÀNH CHO </w:t>
        </w:r>
        <w:r w:rsidR="00DE4A29" w:rsidRPr="00DE4A29">
          <w:rPr>
            <w:rStyle w:val="Hyperlink"/>
            <w:rFonts w:ascii="Times New Roman" w:hAnsi="Times New Roman"/>
            <w:b/>
            <w:bCs/>
            <w:noProof/>
          </w:rPr>
          <w:t>NHÀ</w:t>
        </w:r>
        <w:r w:rsidR="00DE4A29" w:rsidRPr="00DE4A29">
          <w:rPr>
            <w:rStyle w:val="Hyperlink"/>
            <w:rFonts w:ascii="Times New Roman" w:hAnsi="Times New Roman"/>
            <w:b/>
            <w:bCs/>
            <w:noProof/>
            <w:lang w:val="vi-VN"/>
          </w:rPr>
          <w:t xml:space="preserve"> THẦU XÂY DỰNG; NHÀ THẦU CƠ ĐIỆN, THIẾT KẾ NỘI THẤT</w:t>
        </w:r>
        <w:r w:rsidR="00DE4A29" w:rsidRPr="00DE4A29">
          <w:rPr>
            <w:rStyle w:val="Hyperlink"/>
            <w:rFonts w:ascii="Times New Roman" w:hAnsi="Times New Roman"/>
            <w:b/>
            <w:noProof/>
            <w:lang w:val="vi-VN"/>
          </w:rPr>
          <w:t xml:space="preserve">; </w:t>
        </w:r>
        <w:r w:rsidR="00DE4A29" w:rsidRPr="00DE4A29">
          <w:rPr>
            <w:rStyle w:val="Hyperlink"/>
            <w:rFonts w:ascii="Times New Roman" w:hAnsi="Times New Roman"/>
            <w:b/>
            <w:bCs/>
            <w:noProof/>
            <w:lang w:val="vi-VN"/>
          </w:rPr>
          <w:t>NHÀ</w:t>
        </w:r>
        <w:r w:rsidR="00DE4A29" w:rsidRPr="00DE4A29">
          <w:rPr>
            <w:rStyle w:val="Hyperlink"/>
            <w:rFonts w:ascii="Times New Roman" w:hAnsi="Times New Roman"/>
            <w:b/>
            <w:noProof/>
            <w:lang w:val="vi-VN"/>
          </w:rPr>
          <w:t xml:space="preserve"> </w:t>
        </w:r>
        <w:r w:rsidR="00DE4A29" w:rsidRPr="00DE4A29">
          <w:rPr>
            <w:rStyle w:val="Hyperlink"/>
            <w:rFonts w:ascii="Times New Roman" w:hAnsi="Times New Roman"/>
            <w:b/>
            <w:bCs/>
            <w:noProof/>
            <w:lang w:val="vi-VN"/>
          </w:rPr>
          <w:t>SẢN XUẤT VÀ KINH DOANH VLXD, NỘI THẤT</w:t>
        </w:r>
        <w:r w:rsidR="00DE4A29" w:rsidRPr="00DE4A29">
          <w:rPr>
            <w:rFonts w:ascii="Times New Roman" w:hAnsi="Times New Roman"/>
            <w:noProof/>
            <w:webHidden/>
          </w:rPr>
          <w:tab/>
        </w:r>
        <w:r w:rsidR="00DE4A29" w:rsidRPr="00DE4A29">
          <w:rPr>
            <w:rFonts w:ascii="Times New Roman" w:hAnsi="Times New Roman"/>
            <w:noProof/>
            <w:webHidden/>
          </w:rPr>
          <w:fldChar w:fldCharType="begin"/>
        </w:r>
        <w:r w:rsidR="00DE4A29" w:rsidRPr="00DE4A29">
          <w:rPr>
            <w:rFonts w:ascii="Times New Roman" w:hAnsi="Times New Roman"/>
            <w:noProof/>
            <w:webHidden/>
          </w:rPr>
          <w:instrText xml:space="preserve"> PAGEREF _Toc157599425 \h </w:instrText>
        </w:r>
        <w:r w:rsidR="00DE4A29" w:rsidRPr="00DE4A29">
          <w:rPr>
            <w:rFonts w:ascii="Times New Roman" w:hAnsi="Times New Roman"/>
            <w:noProof/>
            <w:webHidden/>
          </w:rPr>
        </w:r>
        <w:r w:rsidR="00DE4A29" w:rsidRPr="00DE4A29">
          <w:rPr>
            <w:rFonts w:ascii="Times New Roman" w:hAnsi="Times New Roman"/>
            <w:noProof/>
            <w:webHidden/>
          </w:rPr>
          <w:fldChar w:fldCharType="separate"/>
        </w:r>
        <w:r w:rsidR="00DD6889">
          <w:rPr>
            <w:rFonts w:ascii="Times New Roman" w:hAnsi="Times New Roman"/>
            <w:noProof/>
            <w:webHidden/>
          </w:rPr>
          <w:t>8</w:t>
        </w:r>
        <w:r w:rsidR="00DE4A29" w:rsidRPr="00DE4A29">
          <w:rPr>
            <w:rFonts w:ascii="Times New Roman" w:hAnsi="Times New Roman"/>
            <w:noProof/>
            <w:webHidden/>
          </w:rPr>
          <w:fldChar w:fldCharType="end"/>
        </w:r>
      </w:hyperlink>
    </w:p>
    <w:p w14:paraId="52E564F1" w14:textId="23DD4858" w:rsidR="00DE4A29" w:rsidRPr="00DE4A29" w:rsidRDefault="002A7422">
      <w:pPr>
        <w:pStyle w:val="TOC1"/>
        <w:rPr>
          <w:rFonts w:ascii="Times New Roman" w:eastAsiaTheme="minorEastAsia" w:hAnsi="Times New Roman"/>
          <w:noProof/>
          <w:kern w:val="2"/>
          <w:sz w:val="24"/>
          <w:szCs w:val="24"/>
          <w14:ligatures w14:val="standardContextual"/>
        </w:rPr>
      </w:pPr>
      <w:hyperlink w:anchor="_Toc157599426" w:history="1">
        <w:r w:rsidR="00DE4A29" w:rsidRPr="00DE4A29">
          <w:rPr>
            <w:rStyle w:val="Hyperlink"/>
            <w:rFonts w:ascii="Times New Roman" w:hAnsi="Times New Roman"/>
            <w:b/>
            <w:noProof/>
          </w:rPr>
          <w:t>E - ĐÁNH GIÁ DOANH NGHIỆP TIÊU BIỂU</w:t>
        </w:r>
        <w:r w:rsidR="00DE4A29" w:rsidRPr="00DE4A29">
          <w:rPr>
            <w:rFonts w:ascii="Times New Roman" w:hAnsi="Times New Roman"/>
            <w:noProof/>
            <w:webHidden/>
          </w:rPr>
          <w:tab/>
        </w:r>
        <w:r w:rsidR="00DE4A29" w:rsidRPr="00DE4A29">
          <w:rPr>
            <w:rFonts w:ascii="Times New Roman" w:hAnsi="Times New Roman"/>
            <w:noProof/>
            <w:webHidden/>
          </w:rPr>
          <w:fldChar w:fldCharType="begin"/>
        </w:r>
        <w:r w:rsidR="00DE4A29" w:rsidRPr="00DE4A29">
          <w:rPr>
            <w:rFonts w:ascii="Times New Roman" w:hAnsi="Times New Roman"/>
            <w:noProof/>
            <w:webHidden/>
          </w:rPr>
          <w:instrText xml:space="preserve"> PAGEREF _Toc157599426 \h </w:instrText>
        </w:r>
        <w:r w:rsidR="00DE4A29" w:rsidRPr="00DE4A29">
          <w:rPr>
            <w:rFonts w:ascii="Times New Roman" w:hAnsi="Times New Roman"/>
            <w:noProof/>
            <w:webHidden/>
          </w:rPr>
        </w:r>
        <w:r w:rsidR="00DE4A29" w:rsidRPr="00DE4A29">
          <w:rPr>
            <w:rFonts w:ascii="Times New Roman" w:hAnsi="Times New Roman"/>
            <w:noProof/>
            <w:webHidden/>
          </w:rPr>
          <w:fldChar w:fldCharType="separate"/>
        </w:r>
        <w:r w:rsidR="00DD6889">
          <w:rPr>
            <w:rFonts w:ascii="Times New Roman" w:hAnsi="Times New Roman"/>
            <w:noProof/>
            <w:webHidden/>
          </w:rPr>
          <w:t>10</w:t>
        </w:r>
        <w:r w:rsidR="00DE4A29" w:rsidRPr="00DE4A29">
          <w:rPr>
            <w:rFonts w:ascii="Times New Roman" w:hAnsi="Times New Roman"/>
            <w:noProof/>
            <w:webHidden/>
          </w:rPr>
          <w:fldChar w:fldCharType="end"/>
        </w:r>
      </w:hyperlink>
    </w:p>
    <w:p w14:paraId="234AD3DE" w14:textId="455E40E6" w:rsidR="00B04953" w:rsidRDefault="00C46D35" w:rsidP="00BE3ED3">
      <w:pPr>
        <w:spacing w:after="0"/>
      </w:pPr>
      <w:r w:rsidRPr="00B81918">
        <w:rPr>
          <w:rFonts w:ascii="Times New Roman" w:hAnsi="Times New Roman"/>
        </w:rPr>
        <w:fldChar w:fldCharType="end"/>
      </w:r>
    </w:p>
    <w:tbl>
      <w:tblPr>
        <w:tblW w:w="5000" w:type="pct"/>
        <w:tblLook w:val="04A0" w:firstRow="1" w:lastRow="0" w:firstColumn="1" w:lastColumn="0" w:noHBand="0" w:noVBand="1"/>
      </w:tblPr>
      <w:tblGrid>
        <w:gridCol w:w="10137"/>
      </w:tblGrid>
      <w:tr w:rsidR="002D2B1E" w:rsidRPr="00B768E6" w14:paraId="32656EE5" w14:textId="77777777" w:rsidTr="00AE0060">
        <w:trPr>
          <w:trHeight w:val="432"/>
        </w:trPr>
        <w:tc>
          <w:tcPr>
            <w:tcW w:w="5000" w:type="pct"/>
            <w:shd w:val="clear" w:color="auto" w:fill="EF3F23"/>
            <w:vAlign w:val="center"/>
          </w:tcPr>
          <w:p w14:paraId="08AEBBC0" w14:textId="77777777" w:rsidR="002D2B1E" w:rsidRPr="00B768E6" w:rsidRDefault="002D2B1E" w:rsidP="00AE0060">
            <w:pPr>
              <w:pStyle w:val="Heading1"/>
              <w:spacing w:before="0"/>
              <w:jc w:val="center"/>
              <w:rPr>
                <w:rFonts w:ascii="Calibri" w:hAnsi="Calibri"/>
              </w:rPr>
            </w:pPr>
            <w:bookmarkStart w:id="0" w:name="_Toc157599422"/>
            <w:r w:rsidRPr="00B768E6">
              <w:rPr>
                <w:rFonts w:ascii="Times New Roman" w:hAnsi="Times New Roman"/>
                <w:b/>
                <w:color w:val="FFFFFF"/>
                <w:sz w:val="24"/>
              </w:rPr>
              <w:t>A ˗ THÔNG TIN DOANH NGHIỆP VÀ NHẬN ĐỊNH THỊ TRƯỜNG</w:t>
            </w:r>
            <w:bookmarkEnd w:id="0"/>
          </w:p>
        </w:tc>
      </w:tr>
    </w:tbl>
    <w:p w14:paraId="785C1F3B" w14:textId="77777777" w:rsidR="005B6810" w:rsidRPr="00D43BE7" w:rsidRDefault="009F729D" w:rsidP="00A56030">
      <w:pPr>
        <w:pStyle w:val="ListParagraph"/>
        <w:numPr>
          <w:ilvl w:val="0"/>
          <w:numId w:val="1"/>
        </w:numPr>
        <w:spacing w:before="160" w:after="0"/>
        <w:ind w:left="426" w:hanging="284"/>
        <w:outlineLvl w:val="1"/>
        <w:rPr>
          <w:rFonts w:ascii="Times New Roman" w:hAnsi="Times New Roman"/>
          <w:b/>
        </w:rPr>
      </w:pPr>
      <w:r w:rsidRPr="00D43BE7">
        <w:rPr>
          <w:rFonts w:ascii="Times New Roman" w:hAnsi="Times New Roman"/>
          <w:b/>
        </w:rPr>
        <w:t>Tên doanh nghiệp:</w:t>
      </w:r>
      <w:r w:rsidR="00580F11">
        <w:rPr>
          <w:rFonts w:ascii="Times New Roman" w:hAnsi="Times New Roman"/>
          <w:b/>
        </w:rPr>
        <w:t xml:space="preserve"> </w:t>
      </w:r>
      <w:r w:rsidR="0073347B" w:rsidRPr="00D43BE7">
        <w:rPr>
          <w:rFonts w:ascii="Times New Roman" w:hAnsi="Times New Roman"/>
        </w:rPr>
        <w:t>…………………</w:t>
      </w:r>
      <w:r w:rsidR="00650279" w:rsidRPr="00D43BE7">
        <w:rPr>
          <w:rFonts w:ascii="Times New Roman" w:hAnsi="Times New Roman"/>
        </w:rPr>
        <w:t>………………</w:t>
      </w:r>
      <w:r w:rsidR="00CB5346" w:rsidRPr="00D43BE7">
        <w:rPr>
          <w:rFonts w:ascii="Times New Roman" w:hAnsi="Times New Roman"/>
        </w:rPr>
        <w:t>…………………………………………</w:t>
      </w:r>
      <w:r w:rsidR="00927B59" w:rsidRPr="00D43BE7">
        <w:rPr>
          <w:rFonts w:ascii="Times New Roman" w:hAnsi="Times New Roman"/>
        </w:rPr>
        <w:t>…</w:t>
      </w:r>
      <w:r w:rsidR="00187E54">
        <w:rPr>
          <w:rFonts w:ascii="Times New Roman" w:hAnsi="Times New Roman"/>
        </w:rPr>
        <w:t>……</w:t>
      </w:r>
      <w:r w:rsidR="00B932D6">
        <w:rPr>
          <w:rFonts w:ascii="Times New Roman" w:hAnsi="Times New Roman"/>
        </w:rPr>
        <w:t>…….</w:t>
      </w:r>
    </w:p>
    <w:p w14:paraId="084A260D" w14:textId="6F02B364" w:rsidR="00CF3C43" w:rsidRPr="00CF3C43" w:rsidRDefault="00927B59" w:rsidP="00AE0060">
      <w:pPr>
        <w:pStyle w:val="ListParagraph"/>
        <w:numPr>
          <w:ilvl w:val="0"/>
          <w:numId w:val="1"/>
        </w:numPr>
        <w:spacing w:after="0"/>
        <w:ind w:left="426" w:hanging="284"/>
        <w:outlineLvl w:val="1"/>
        <w:rPr>
          <w:rFonts w:ascii="Times New Roman" w:hAnsi="Times New Roman"/>
          <w:b/>
        </w:rPr>
      </w:pPr>
      <w:r w:rsidRPr="00D43BE7">
        <w:rPr>
          <w:rFonts w:ascii="Times New Roman" w:hAnsi="Times New Roman"/>
          <w:b/>
        </w:rPr>
        <w:t>Mã số thuế:</w:t>
      </w:r>
      <w:r w:rsidR="00580F11">
        <w:rPr>
          <w:rFonts w:ascii="Times New Roman" w:hAnsi="Times New Roman"/>
          <w:b/>
        </w:rPr>
        <w:t xml:space="preserve"> </w:t>
      </w:r>
      <w:r w:rsidRPr="00D43BE7">
        <w:rPr>
          <w:rFonts w:ascii="Times New Roman" w:hAnsi="Times New Roman"/>
        </w:rPr>
        <w:t>……………………………………………………………………………………</w:t>
      </w:r>
      <w:r w:rsidR="00187E54">
        <w:rPr>
          <w:rFonts w:ascii="Times New Roman" w:hAnsi="Times New Roman"/>
        </w:rPr>
        <w:t>…</w:t>
      </w:r>
      <w:r w:rsidRPr="00D43BE7">
        <w:rPr>
          <w:rFonts w:ascii="Times New Roman" w:hAnsi="Times New Roman"/>
        </w:rPr>
        <w:t>..</w:t>
      </w:r>
      <w:r w:rsidR="00187E54">
        <w:rPr>
          <w:rFonts w:ascii="Times New Roman" w:hAnsi="Times New Roman"/>
        </w:rPr>
        <w:t>........</w:t>
      </w:r>
      <w:r w:rsidR="00B932D6">
        <w:rPr>
          <w:rFonts w:ascii="Times New Roman" w:hAnsi="Times New Roman"/>
        </w:rPr>
        <w:t>.......</w:t>
      </w:r>
    </w:p>
    <w:p w14:paraId="20B58943" w14:textId="51A5FFCA" w:rsidR="00CF3C43" w:rsidRPr="00AE0060" w:rsidRDefault="00B6474D" w:rsidP="00AE0060">
      <w:pPr>
        <w:pStyle w:val="ListParagraph"/>
        <w:numPr>
          <w:ilvl w:val="0"/>
          <w:numId w:val="1"/>
        </w:numPr>
        <w:spacing w:after="0"/>
        <w:ind w:left="426" w:hanging="284"/>
        <w:outlineLvl w:val="1"/>
        <w:rPr>
          <w:rFonts w:ascii="Times New Roman" w:hAnsi="Times New Roman"/>
          <w:b/>
        </w:rPr>
      </w:pPr>
      <w:r>
        <w:rPr>
          <w:rFonts w:ascii="Times New Roman" w:hAnsi="Times New Roman"/>
          <w:b/>
          <w:lang w:val="vi-VN"/>
        </w:rPr>
        <w:t xml:space="preserve">Lĩnh vực </w:t>
      </w:r>
      <w:r w:rsidR="00CF3C43">
        <w:rPr>
          <w:rFonts w:ascii="Times New Roman" w:hAnsi="Times New Roman"/>
          <w:b/>
          <w:lang w:val="vi-VN"/>
        </w:rPr>
        <w:t>kinh doanh chính</w:t>
      </w:r>
    </w:p>
    <w:tbl>
      <w:tblPr>
        <w:tblStyle w:val="TableGrid"/>
        <w:tblW w:w="10161" w:type="dxa"/>
        <w:tblInd w:w="-5" w:type="dxa"/>
        <w:tblLook w:val="04A0" w:firstRow="1" w:lastRow="0" w:firstColumn="1" w:lastColumn="0" w:noHBand="0" w:noVBand="1"/>
      </w:tblPr>
      <w:tblGrid>
        <w:gridCol w:w="6750"/>
        <w:gridCol w:w="787"/>
        <w:gridCol w:w="2624"/>
      </w:tblGrid>
      <w:tr w:rsidR="003B5AE9" w14:paraId="678A59E8" w14:textId="02937287" w:rsidTr="00512171">
        <w:trPr>
          <w:trHeight w:val="446"/>
        </w:trPr>
        <w:tc>
          <w:tcPr>
            <w:tcW w:w="7537" w:type="dxa"/>
            <w:gridSpan w:val="2"/>
            <w:vAlign w:val="center"/>
          </w:tcPr>
          <w:p w14:paraId="11C256D8" w14:textId="1FED766B" w:rsidR="003B5AE9" w:rsidRDefault="003B5AE9" w:rsidP="000C5987">
            <w:pPr>
              <w:spacing w:after="0"/>
              <w:outlineLvl w:val="1"/>
              <w:rPr>
                <w:rFonts w:ascii="Times New Roman" w:hAnsi="Times New Roman"/>
                <w:b/>
              </w:rPr>
            </w:pPr>
            <w:r>
              <w:rPr>
                <w:rFonts w:ascii="Times New Roman" w:hAnsi="Times New Roman"/>
                <w:b/>
                <w:lang w:val="vi-VN"/>
              </w:rPr>
              <w:t>Lĩnh vực</w:t>
            </w:r>
          </w:p>
        </w:tc>
        <w:tc>
          <w:tcPr>
            <w:tcW w:w="2624" w:type="dxa"/>
          </w:tcPr>
          <w:p w14:paraId="6D9D569B" w14:textId="73E1FD88" w:rsidR="003B5AE9" w:rsidRPr="00AE0060" w:rsidRDefault="003B5AE9" w:rsidP="00AE0060">
            <w:pPr>
              <w:spacing w:after="0"/>
              <w:jc w:val="center"/>
              <w:outlineLvl w:val="1"/>
              <w:rPr>
                <w:rFonts w:ascii="Times New Roman" w:hAnsi="Times New Roman"/>
                <w:b/>
                <w:lang w:val="vi-VN"/>
              </w:rPr>
            </w:pPr>
            <w:r>
              <w:rPr>
                <w:rFonts w:ascii="Times New Roman" w:hAnsi="Times New Roman"/>
                <w:b/>
              </w:rPr>
              <w:t>Tỷ</w:t>
            </w:r>
            <w:r>
              <w:rPr>
                <w:rFonts w:ascii="Times New Roman" w:hAnsi="Times New Roman"/>
                <w:b/>
                <w:lang w:val="vi-VN"/>
              </w:rPr>
              <w:t xml:space="preserve"> </w:t>
            </w:r>
            <w:r w:rsidR="00CF16CE">
              <w:rPr>
                <w:rFonts w:ascii="Times New Roman" w:hAnsi="Times New Roman"/>
                <w:b/>
                <w:lang w:val="vi-VN"/>
              </w:rPr>
              <w:t xml:space="preserve">trọng </w:t>
            </w:r>
            <w:r>
              <w:rPr>
                <w:rFonts w:ascii="Times New Roman" w:hAnsi="Times New Roman"/>
                <w:b/>
                <w:lang w:val="vi-VN"/>
              </w:rPr>
              <w:t>doanh thu</w:t>
            </w:r>
            <w:r w:rsidR="000C5987">
              <w:rPr>
                <w:rFonts w:ascii="Times New Roman" w:hAnsi="Times New Roman"/>
                <w:b/>
                <w:lang w:val="vi-VN"/>
              </w:rPr>
              <w:t xml:space="preserve"> trong năm 202</w:t>
            </w:r>
            <w:r w:rsidR="009C7B60">
              <w:rPr>
                <w:rFonts w:ascii="Times New Roman" w:hAnsi="Times New Roman"/>
                <w:b/>
                <w:lang w:val="vi-VN"/>
              </w:rPr>
              <w:t>4</w:t>
            </w:r>
            <w:r>
              <w:rPr>
                <w:rFonts w:ascii="Times New Roman" w:hAnsi="Times New Roman"/>
                <w:b/>
                <w:lang w:val="vi-VN"/>
              </w:rPr>
              <w:t xml:space="preserve"> (%)</w:t>
            </w:r>
          </w:p>
        </w:tc>
      </w:tr>
      <w:tr w:rsidR="00CF16CE" w14:paraId="6125B28A" w14:textId="77777777" w:rsidTr="00E261F2">
        <w:trPr>
          <w:trHeight w:val="288"/>
        </w:trPr>
        <w:tc>
          <w:tcPr>
            <w:tcW w:w="6750" w:type="dxa"/>
            <w:vAlign w:val="center"/>
          </w:tcPr>
          <w:p w14:paraId="41A81763" w14:textId="59632DDF" w:rsidR="00F674DD" w:rsidRPr="00AE0060" w:rsidRDefault="00B6474D" w:rsidP="00BD6539">
            <w:pPr>
              <w:spacing w:after="0"/>
              <w:outlineLvl w:val="1"/>
              <w:rPr>
                <w:rFonts w:ascii="Times New Roman" w:hAnsi="Times New Roman"/>
                <w:bCs/>
                <w:lang w:val="vi-VN"/>
              </w:rPr>
            </w:pPr>
            <w:r w:rsidRPr="00AE0060">
              <w:rPr>
                <w:rFonts w:ascii="Times New Roman" w:hAnsi="Times New Roman"/>
                <w:bCs/>
              </w:rPr>
              <w:t>Chủ</w:t>
            </w:r>
            <w:r w:rsidRPr="00AE0060">
              <w:rPr>
                <w:rFonts w:ascii="Times New Roman" w:hAnsi="Times New Roman"/>
                <w:bCs/>
                <w:lang w:val="vi-VN"/>
              </w:rPr>
              <w:t xml:space="preserve"> đầu tư bất động sản</w:t>
            </w:r>
          </w:p>
        </w:tc>
        <w:tc>
          <w:tcPr>
            <w:tcW w:w="787" w:type="dxa"/>
            <w:vAlign w:val="center"/>
          </w:tcPr>
          <w:p w14:paraId="6895FF56" w14:textId="38527F02" w:rsidR="00F674DD" w:rsidRDefault="00F674DD" w:rsidP="00BD6539">
            <w:pPr>
              <w:spacing w:after="0"/>
              <w:jc w:val="center"/>
              <w:outlineLvl w:val="1"/>
              <w:rPr>
                <w:rFonts w:ascii="Times New Roman" w:hAnsi="Times New Roman"/>
                <w:b/>
              </w:rPr>
            </w:pPr>
            <w:r w:rsidRPr="008A7317">
              <w:rPr>
                <w:rFonts w:ascii="MS Gothic" w:eastAsia="MS Gothic" w:hAnsi="MS Gothic" w:hint="eastAsia"/>
              </w:rPr>
              <w:t>☐</w:t>
            </w:r>
          </w:p>
        </w:tc>
        <w:tc>
          <w:tcPr>
            <w:tcW w:w="2624" w:type="dxa"/>
            <w:vAlign w:val="center"/>
          </w:tcPr>
          <w:p w14:paraId="0415D3C1" w14:textId="77777777" w:rsidR="00F674DD" w:rsidRDefault="00F674DD" w:rsidP="003E5E60">
            <w:pPr>
              <w:spacing w:after="0"/>
              <w:outlineLvl w:val="1"/>
              <w:rPr>
                <w:rFonts w:ascii="Times New Roman" w:hAnsi="Times New Roman"/>
                <w:b/>
              </w:rPr>
            </w:pPr>
          </w:p>
        </w:tc>
      </w:tr>
      <w:tr w:rsidR="007673C4" w14:paraId="2DE95187" w14:textId="77777777" w:rsidTr="00E261F2">
        <w:trPr>
          <w:trHeight w:val="288"/>
        </w:trPr>
        <w:tc>
          <w:tcPr>
            <w:tcW w:w="6750" w:type="dxa"/>
            <w:vAlign w:val="center"/>
          </w:tcPr>
          <w:p w14:paraId="6CA5019B" w14:textId="23C5E4F1" w:rsidR="007673C4" w:rsidRPr="00AE0060" w:rsidRDefault="00FF7BB4" w:rsidP="00BD6539">
            <w:pPr>
              <w:spacing w:after="0"/>
              <w:outlineLvl w:val="1"/>
              <w:rPr>
                <w:rFonts w:ascii="Times New Roman" w:hAnsi="Times New Roman"/>
                <w:bCs/>
              </w:rPr>
            </w:pPr>
            <w:r>
              <w:rPr>
                <w:rFonts w:ascii="Times New Roman" w:hAnsi="Times New Roman"/>
                <w:bCs/>
              </w:rPr>
              <w:t>Bất động sản công nghiệp</w:t>
            </w:r>
          </w:p>
        </w:tc>
        <w:tc>
          <w:tcPr>
            <w:tcW w:w="787" w:type="dxa"/>
            <w:vAlign w:val="center"/>
          </w:tcPr>
          <w:p w14:paraId="113B81A3" w14:textId="08B735DF" w:rsidR="007673C4" w:rsidRPr="008A7317" w:rsidRDefault="00FF7BB4" w:rsidP="00BD6539">
            <w:pPr>
              <w:spacing w:after="0"/>
              <w:jc w:val="center"/>
              <w:outlineLvl w:val="1"/>
              <w:rPr>
                <w:rFonts w:ascii="MS Gothic" w:eastAsia="MS Gothic" w:hAnsi="MS Gothic"/>
              </w:rPr>
            </w:pPr>
            <w:r w:rsidRPr="008A7317">
              <w:rPr>
                <w:rFonts w:ascii="MS Gothic" w:eastAsia="MS Gothic" w:hAnsi="MS Gothic" w:hint="eastAsia"/>
              </w:rPr>
              <w:t>☐</w:t>
            </w:r>
          </w:p>
        </w:tc>
        <w:tc>
          <w:tcPr>
            <w:tcW w:w="2624" w:type="dxa"/>
            <w:vAlign w:val="center"/>
          </w:tcPr>
          <w:p w14:paraId="32E8F41A" w14:textId="77777777" w:rsidR="007673C4" w:rsidRDefault="007673C4" w:rsidP="003E5E60">
            <w:pPr>
              <w:spacing w:after="0"/>
              <w:outlineLvl w:val="1"/>
              <w:rPr>
                <w:rFonts w:ascii="Times New Roman" w:hAnsi="Times New Roman"/>
                <w:b/>
              </w:rPr>
            </w:pPr>
          </w:p>
        </w:tc>
      </w:tr>
      <w:tr w:rsidR="00CF16CE" w14:paraId="6230322E" w14:textId="77777777" w:rsidTr="00E261F2">
        <w:trPr>
          <w:trHeight w:val="288"/>
        </w:trPr>
        <w:tc>
          <w:tcPr>
            <w:tcW w:w="6750" w:type="dxa"/>
            <w:vAlign w:val="center"/>
          </w:tcPr>
          <w:p w14:paraId="6739D558" w14:textId="0BC91394" w:rsidR="00F674DD" w:rsidRPr="00AE0060" w:rsidRDefault="00A03615" w:rsidP="00BD6539">
            <w:pPr>
              <w:spacing w:after="0"/>
              <w:outlineLvl w:val="1"/>
              <w:rPr>
                <w:rFonts w:ascii="Times New Roman" w:hAnsi="Times New Roman"/>
                <w:bCs/>
                <w:lang w:val="vi-VN"/>
              </w:rPr>
            </w:pPr>
            <w:r>
              <w:rPr>
                <w:rFonts w:ascii="Times New Roman" w:hAnsi="Times New Roman"/>
                <w:bCs/>
              </w:rPr>
              <w:t>Tư</w:t>
            </w:r>
            <w:r>
              <w:rPr>
                <w:rFonts w:ascii="Times New Roman" w:hAnsi="Times New Roman"/>
                <w:bCs/>
                <w:lang w:val="vi-VN"/>
              </w:rPr>
              <w:t xml:space="preserve"> vấn, môi giới bất động sản</w:t>
            </w:r>
          </w:p>
        </w:tc>
        <w:tc>
          <w:tcPr>
            <w:tcW w:w="787" w:type="dxa"/>
            <w:vAlign w:val="center"/>
          </w:tcPr>
          <w:p w14:paraId="30BA729A" w14:textId="23CF7034" w:rsidR="00F674DD" w:rsidRDefault="00F674DD" w:rsidP="00BD6539">
            <w:pPr>
              <w:spacing w:after="0"/>
              <w:jc w:val="center"/>
              <w:outlineLvl w:val="1"/>
              <w:rPr>
                <w:rFonts w:ascii="Times New Roman" w:hAnsi="Times New Roman"/>
                <w:b/>
              </w:rPr>
            </w:pPr>
            <w:r w:rsidRPr="008A7317">
              <w:rPr>
                <w:rFonts w:ascii="MS Gothic" w:eastAsia="MS Gothic" w:hAnsi="MS Gothic" w:hint="eastAsia"/>
              </w:rPr>
              <w:t>☐</w:t>
            </w:r>
          </w:p>
        </w:tc>
        <w:tc>
          <w:tcPr>
            <w:tcW w:w="2624" w:type="dxa"/>
            <w:vAlign w:val="center"/>
          </w:tcPr>
          <w:p w14:paraId="6C1893B8" w14:textId="77777777" w:rsidR="00F674DD" w:rsidRDefault="00F674DD" w:rsidP="003E5E60">
            <w:pPr>
              <w:spacing w:after="0"/>
              <w:outlineLvl w:val="1"/>
              <w:rPr>
                <w:rFonts w:ascii="Times New Roman" w:hAnsi="Times New Roman"/>
                <w:b/>
              </w:rPr>
            </w:pPr>
          </w:p>
        </w:tc>
      </w:tr>
      <w:tr w:rsidR="008A02E4" w14:paraId="4E20ADB3" w14:textId="77777777" w:rsidTr="00E261F2">
        <w:trPr>
          <w:trHeight w:val="288"/>
        </w:trPr>
        <w:tc>
          <w:tcPr>
            <w:tcW w:w="6750" w:type="dxa"/>
            <w:vAlign w:val="center"/>
          </w:tcPr>
          <w:p w14:paraId="2384466D" w14:textId="730FE9BE" w:rsidR="008A02E4" w:rsidRPr="004D21D4" w:rsidRDefault="008A02E4" w:rsidP="00BD6539">
            <w:pPr>
              <w:spacing w:after="0"/>
              <w:outlineLvl w:val="1"/>
              <w:rPr>
                <w:rFonts w:ascii="Times New Roman" w:hAnsi="Times New Roman"/>
                <w:bCs/>
              </w:rPr>
            </w:pPr>
            <w:r w:rsidRPr="004D21D4">
              <w:rPr>
                <w:rFonts w:ascii="Times New Roman" w:hAnsi="Times New Roman"/>
                <w:bCs/>
              </w:rPr>
              <w:t xml:space="preserve">Quản lý, vận hành </w:t>
            </w:r>
            <w:r w:rsidR="004A3FA7" w:rsidRPr="004D21D4">
              <w:rPr>
                <w:rFonts w:ascii="Times New Roman" w:hAnsi="Times New Roman"/>
                <w:bCs/>
              </w:rPr>
              <w:t>b</w:t>
            </w:r>
            <w:r w:rsidRPr="004D21D4">
              <w:rPr>
                <w:rFonts w:ascii="Times New Roman" w:hAnsi="Times New Roman"/>
                <w:bCs/>
              </w:rPr>
              <w:t>ất động sản</w:t>
            </w:r>
          </w:p>
        </w:tc>
        <w:tc>
          <w:tcPr>
            <w:tcW w:w="787" w:type="dxa"/>
            <w:vAlign w:val="center"/>
          </w:tcPr>
          <w:p w14:paraId="248E7C9F" w14:textId="1AC5B562" w:rsidR="008A02E4" w:rsidRPr="008A7317" w:rsidRDefault="008A02E4" w:rsidP="00BD6539">
            <w:pPr>
              <w:spacing w:after="0"/>
              <w:jc w:val="center"/>
              <w:outlineLvl w:val="1"/>
              <w:rPr>
                <w:rFonts w:ascii="MS Gothic" w:eastAsia="MS Gothic" w:hAnsi="MS Gothic"/>
              </w:rPr>
            </w:pPr>
            <w:r w:rsidRPr="008A7317">
              <w:rPr>
                <w:rFonts w:ascii="MS Gothic" w:eastAsia="MS Gothic" w:hAnsi="MS Gothic" w:hint="eastAsia"/>
              </w:rPr>
              <w:t>☐</w:t>
            </w:r>
          </w:p>
        </w:tc>
        <w:tc>
          <w:tcPr>
            <w:tcW w:w="2624" w:type="dxa"/>
            <w:vAlign w:val="center"/>
          </w:tcPr>
          <w:p w14:paraId="094F9C02" w14:textId="77777777" w:rsidR="008A02E4" w:rsidRDefault="008A02E4" w:rsidP="003E5E60">
            <w:pPr>
              <w:spacing w:after="0"/>
              <w:outlineLvl w:val="1"/>
              <w:rPr>
                <w:rFonts w:ascii="Times New Roman" w:hAnsi="Times New Roman"/>
                <w:b/>
              </w:rPr>
            </w:pPr>
          </w:p>
        </w:tc>
      </w:tr>
      <w:tr w:rsidR="00A41D14" w14:paraId="443928F1" w14:textId="0C2E502D" w:rsidTr="00512171">
        <w:trPr>
          <w:trHeight w:val="288"/>
        </w:trPr>
        <w:tc>
          <w:tcPr>
            <w:tcW w:w="10161" w:type="dxa"/>
            <w:gridSpan w:val="3"/>
            <w:vAlign w:val="center"/>
          </w:tcPr>
          <w:p w14:paraId="67C6802C" w14:textId="2F51223E" w:rsidR="00A41D14" w:rsidRPr="004D21D4" w:rsidRDefault="00A41D14" w:rsidP="003E5E60">
            <w:pPr>
              <w:spacing w:after="0"/>
              <w:outlineLvl w:val="1"/>
              <w:rPr>
                <w:rFonts w:ascii="Times New Roman" w:hAnsi="Times New Roman"/>
                <w:b/>
              </w:rPr>
            </w:pPr>
            <w:r w:rsidRPr="004D21D4">
              <w:rPr>
                <w:rFonts w:ascii="Times New Roman" w:hAnsi="Times New Roman"/>
                <w:bCs/>
              </w:rPr>
              <w:t>Nhà</w:t>
            </w:r>
            <w:r w:rsidRPr="004D21D4">
              <w:rPr>
                <w:rFonts w:ascii="Times New Roman" w:hAnsi="Times New Roman"/>
                <w:bCs/>
                <w:lang w:val="vi-VN"/>
              </w:rPr>
              <w:t xml:space="preserve"> thầu xây dựng:</w:t>
            </w:r>
          </w:p>
        </w:tc>
      </w:tr>
      <w:tr w:rsidR="00A41D14" w14:paraId="3D69FF20" w14:textId="77777777" w:rsidTr="00E261F2">
        <w:trPr>
          <w:trHeight w:val="288"/>
        </w:trPr>
        <w:tc>
          <w:tcPr>
            <w:tcW w:w="6750" w:type="dxa"/>
            <w:vAlign w:val="center"/>
          </w:tcPr>
          <w:p w14:paraId="0065F903" w14:textId="33CA08B6" w:rsidR="00A41D14" w:rsidRPr="004D21D4" w:rsidRDefault="00725A32" w:rsidP="00BD6539">
            <w:pPr>
              <w:pStyle w:val="ListParagraph"/>
              <w:numPr>
                <w:ilvl w:val="0"/>
                <w:numId w:val="47"/>
              </w:numPr>
              <w:spacing w:after="0"/>
              <w:outlineLvl w:val="1"/>
              <w:rPr>
                <w:rFonts w:ascii="Times New Roman" w:hAnsi="Times New Roman"/>
                <w:bCs/>
              </w:rPr>
            </w:pPr>
            <w:r w:rsidRPr="004D21D4">
              <w:rPr>
                <w:rFonts w:ascii="Times New Roman" w:hAnsi="Times New Roman"/>
                <w:bCs/>
              </w:rPr>
              <w:t>Nhà</w:t>
            </w:r>
            <w:r w:rsidRPr="004D21D4">
              <w:rPr>
                <w:rFonts w:ascii="Times New Roman" w:hAnsi="Times New Roman"/>
                <w:bCs/>
                <w:lang w:val="vi-VN"/>
              </w:rPr>
              <w:t xml:space="preserve"> thầu nhà ở</w:t>
            </w:r>
          </w:p>
        </w:tc>
        <w:tc>
          <w:tcPr>
            <w:tcW w:w="787" w:type="dxa"/>
            <w:vAlign w:val="center"/>
          </w:tcPr>
          <w:p w14:paraId="630EA109" w14:textId="7789E2D9" w:rsidR="00A41D14" w:rsidRPr="008A7317" w:rsidRDefault="00A41D14" w:rsidP="00BD6539">
            <w:pPr>
              <w:spacing w:after="0"/>
              <w:jc w:val="center"/>
              <w:outlineLvl w:val="1"/>
              <w:rPr>
                <w:rFonts w:ascii="MS Gothic" w:eastAsia="MS Gothic" w:hAnsi="MS Gothic"/>
              </w:rPr>
            </w:pPr>
            <w:r w:rsidRPr="008A7317">
              <w:rPr>
                <w:rFonts w:ascii="MS Gothic" w:eastAsia="MS Gothic" w:hAnsi="MS Gothic" w:hint="eastAsia"/>
              </w:rPr>
              <w:t>☐</w:t>
            </w:r>
          </w:p>
        </w:tc>
        <w:tc>
          <w:tcPr>
            <w:tcW w:w="2624" w:type="dxa"/>
            <w:vAlign w:val="center"/>
          </w:tcPr>
          <w:p w14:paraId="4344B1E9" w14:textId="77777777" w:rsidR="00A41D14" w:rsidRDefault="00A41D14" w:rsidP="003E5E60">
            <w:pPr>
              <w:spacing w:after="0"/>
              <w:outlineLvl w:val="1"/>
              <w:rPr>
                <w:rFonts w:ascii="Times New Roman" w:hAnsi="Times New Roman"/>
                <w:b/>
              </w:rPr>
            </w:pPr>
          </w:p>
        </w:tc>
      </w:tr>
      <w:tr w:rsidR="00A41D14" w14:paraId="26875B88" w14:textId="77777777" w:rsidTr="00E261F2">
        <w:trPr>
          <w:trHeight w:val="288"/>
        </w:trPr>
        <w:tc>
          <w:tcPr>
            <w:tcW w:w="6750" w:type="dxa"/>
            <w:vAlign w:val="center"/>
          </w:tcPr>
          <w:p w14:paraId="266D5368" w14:textId="27C5B001" w:rsidR="00A41D14" w:rsidRPr="004D21D4" w:rsidRDefault="00725A32" w:rsidP="00BD6539">
            <w:pPr>
              <w:pStyle w:val="ListParagraph"/>
              <w:numPr>
                <w:ilvl w:val="0"/>
                <w:numId w:val="47"/>
              </w:numPr>
              <w:spacing w:after="0"/>
              <w:outlineLvl w:val="1"/>
              <w:rPr>
                <w:rFonts w:ascii="Times New Roman" w:hAnsi="Times New Roman"/>
                <w:bCs/>
              </w:rPr>
            </w:pPr>
            <w:r w:rsidRPr="004D21D4">
              <w:rPr>
                <w:rFonts w:ascii="Times New Roman" w:hAnsi="Times New Roman"/>
                <w:bCs/>
              </w:rPr>
              <w:t>Nhà</w:t>
            </w:r>
            <w:r w:rsidRPr="004D21D4">
              <w:rPr>
                <w:rFonts w:ascii="Times New Roman" w:hAnsi="Times New Roman"/>
                <w:bCs/>
                <w:lang w:val="vi-VN"/>
              </w:rPr>
              <w:t xml:space="preserve"> thầu công nghiệp</w:t>
            </w:r>
          </w:p>
        </w:tc>
        <w:tc>
          <w:tcPr>
            <w:tcW w:w="787" w:type="dxa"/>
            <w:vAlign w:val="center"/>
          </w:tcPr>
          <w:p w14:paraId="4B257C05" w14:textId="7FD0A061" w:rsidR="00A41D14" w:rsidRPr="008A7317" w:rsidRDefault="00A41D14" w:rsidP="00BD6539">
            <w:pPr>
              <w:spacing w:after="0"/>
              <w:jc w:val="center"/>
              <w:outlineLvl w:val="1"/>
              <w:rPr>
                <w:rFonts w:ascii="MS Gothic" w:eastAsia="MS Gothic" w:hAnsi="MS Gothic"/>
              </w:rPr>
            </w:pPr>
            <w:r w:rsidRPr="008A7317">
              <w:rPr>
                <w:rFonts w:ascii="MS Gothic" w:eastAsia="MS Gothic" w:hAnsi="MS Gothic" w:hint="eastAsia"/>
              </w:rPr>
              <w:t>☐</w:t>
            </w:r>
          </w:p>
        </w:tc>
        <w:tc>
          <w:tcPr>
            <w:tcW w:w="2624" w:type="dxa"/>
            <w:vAlign w:val="center"/>
          </w:tcPr>
          <w:p w14:paraId="7813B157" w14:textId="77777777" w:rsidR="00A41D14" w:rsidRDefault="00A41D14" w:rsidP="003E5E60">
            <w:pPr>
              <w:spacing w:after="0"/>
              <w:outlineLvl w:val="1"/>
              <w:rPr>
                <w:rFonts w:ascii="Times New Roman" w:hAnsi="Times New Roman"/>
                <w:b/>
              </w:rPr>
            </w:pPr>
          </w:p>
        </w:tc>
      </w:tr>
      <w:tr w:rsidR="00197ADC" w14:paraId="7C153158" w14:textId="77777777" w:rsidTr="00E261F2">
        <w:trPr>
          <w:trHeight w:val="288"/>
        </w:trPr>
        <w:tc>
          <w:tcPr>
            <w:tcW w:w="6750" w:type="dxa"/>
            <w:vAlign w:val="center"/>
          </w:tcPr>
          <w:p w14:paraId="36596D30" w14:textId="70867C0E" w:rsidR="00197ADC" w:rsidRPr="004D21D4" w:rsidRDefault="00197ADC" w:rsidP="00BD6539">
            <w:pPr>
              <w:pStyle w:val="ListParagraph"/>
              <w:numPr>
                <w:ilvl w:val="0"/>
                <w:numId w:val="47"/>
              </w:numPr>
              <w:spacing w:after="0"/>
              <w:outlineLvl w:val="1"/>
              <w:rPr>
                <w:rFonts w:ascii="Times New Roman" w:hAnsi="Times New Roman"/>
                <w:bCs/>
              </w:rPr>
            </w:pPr>
            <w:r w:rsidRPr="004D21D4">
              <w:rPr>
                <w:rFonts w:ascii="Times New Roman" w:hAnsi="Times New Roman"/>
                <w:bCs/>
              </w:rPr>
              <w:t>Nhà</w:t>
            </w:r>
            <w:r w:rsidRPr="004D21D4">
              <w:rPr>
                <w:rFonts w:ascii="Times New Roman" w:hAnsi="Times New Roman"/>
                <w:bCs/>
                <w:lang w:val="vi-VN"/>
              </w:rPr>
              <w:t xml:space="preserve"> thầu thương mại</w:t>
            </w:r>
          </w:p>
        </w:tc>
        <w:tc>
          <w:tcPr>
            <w:tcW w:w="787" w:type="dxa"/>
            <w:vAlign w:val="center"/>
          </w:tcPr>
          <w:p w14:paraId="1FBE9405" w14:textId="502277D3" w:rsidR="00197ADC" w:rsidRPr="008A7317" w:rsidRDefault="004D21D4" w:rsidP="00BD6539">
            <w:pPr>
              <w:spacing w:after="0"/>
              <w:jc w:val="center"/>
              <w:outlineLvl w:val="1"/>
              <w:rPr>
                <w:rFonts w:ascii="MS Gothic" w:eastAsia="MS Gothic" w:hAnsi="MS Gothic"/>
              </w:rPr>
            </w:pPr>
            <w:r w:rsidRPr="008A7317">
              <w:rPr>
                <w:rFonts w:ascii="MS Gothic" w:eastAsia="MS Gothic" w:hAnsi="MS Gothic" w:hint="eastAsia"/>
              </w:rPr>
              <w:t>☐</w:t>
            </w:r>
          </w:p>
        </w:tc>
        <w:tc>
          <w:tcPr>
            <w:tcW w:w="2624" w:type="dxa"/>
            <w:vAlign w:val="center"/>
          </w:tcPr>
          <w:p w14:paraId="6D414587" w14:textId="77777777" w:rsidR="00197ADC" w:rsidRDefault="00197ADC" w:rsidP="003E5E60">
            <w:pPr>
              <w:spacing w:after="0"/>
              <w:outlineLvl w:val="1"/>
              <w:rPr>
                <w:rFonts w:ascii="Times New Roman" w:hAnsi="Times New Roman"/>
                <w:b/>
              </w:rPr>
            </w:pPr>
          </w:p>
        </w:tc>
      </w:tr>
      <w:tr w:rsidR="00A41D14" w14:paraId="53B47704" w14:textId="77777777" w:rsidTr="00E261F2">
        <w:trPr>
          <w:trHeight w:val="288"/>
        </w:trPr>
        <w:tc>
          <w:tcPr>
            <w:tcW w:w="6750" w:type="dxa"/>
            <w:vAlign w:val="center"/>
          </w:tcPr>
          <w:p w14:paraId="31CF2CBA" w14:textId="1965D64C" w:rsidR="00A41D14" w:rsidRPr="004D21D4" w:rsidRDefault="00725A32" w:rsidP="00BD6539">
            <w:pPr>
              <w:pStyle w:val="ListParagraph"/>
              <w:numPr>
                <w:ilvl w:val="0"/>
                <w:numId w:val="47"/>
              </w:numPr>
              <w:spacing w:after="0"/>
              <w:outlineLvl w:val="1"/>
              <w:rPr>
                <w:rFonts w:ascii="Times New Roman" w:hAnsi="Times New Roman"/>
                <w:bCs/>
              </w:rPr>
            </w:pPr>
            <w:r w:rsidRPr="004D21D4">
              <w:rPr>
                <w:rFonts w:ascii="Times New Roman" w:hAnsi="Times New Roman"/>
                <w:bCs/>
              </w:rPr>
              <w:t>Nhà</w:t>
            </w:r>
            <w:r w:rsidRPr="004D21D4">
              <w:rPr>
                <w:rFonts w:ascii="Times New Roman" w:hAnsi="Times New Roman"/>
                <w:bCs/>
                <w:lang w:val="vi-VN"/>
              </w:rPr>
              <w:t xml:space="preserve"> thầu </w:t>
            </w:r>
            <w:r w:rsidR="0096779D" w:rsidRPr="004D21D4">
              <w:rPr>
                <w:rFonts w:ascii="Times New Roman" w:hAnsi="Times New Roman"/>
                <w:bCs/>
                <w:lang w:val="vi-VN"/>
              </w:rPr>
              <w:t>hạ tầng</w:t>
            </w:r>
          </w:p>
        </w:tc>
        <w:tc>
          <w:tcPr>
            <w:tcW w:w="787" w:type="dxa"/>
            <w:vAlign w:val="center"/>
          </w:tcPr>
          <w:p w14:paraId="73F39783" w14:textId="76AA71E1" w:rsidR="00A41D14" w:rsidRPr="008A7317" w:rsidRDefault="00A41D14" w:rsidP="00BD6539">
            <w:pPr>
              <w:spacing w:after="0"/>
              <w:jc w:val="center"/>
              <w:outlineLvl w:val="1"/>
              <w:rPr>
                <w:rFonts w:ascii="MS Gothic" w:eastAsia="MS Gothic" w:hAnsi="MS Gothic"/>
              </w:rPr>
            </w:pPr>
            <w:r w:rsidRPr="008A7317">
              <w:rPr>
                <w:rFonts w:ascii="MS Gothic" w:eastAsia="MS Gothic" w:hAnsi="MS Gothic" w:hint="eastAsia"/>
              </w:rPr>
              <w:t>☐</w:t>
            </w:r>
          </w:p>
        </w:tc>
        <w:tc>
          <w:tcPr>
            <w:tcW w:w="2624" w:type="dxa"/>
            <w:vAlign w:val="center"/>
          </w:tcPr>
          <w:p w14:paraId="6308626A" w14:textId="77777777" w:rsidR="00A41D14" w:rsidRDefault="00A41D14" w:rsidP="003E5E60">
            <w:pPr>
              <w:spacing w:after="0"/>
              <w:outlineLvl w:val="1"/>
              <w:rPr>
                <w:rFonts w:ascii="Times New Roman" w:hAnsi="Times New Roman"/>
                <w:b/>
              </w:rPr>
            </w:pPr>
          </w:p>
        </w:tc>
      </w:tr>
      <w:tr w:rsidR="00CF16CE" w14:paraId="31008003" w14:textId="77777777" w:rsidTr="00E261F2">
        <w:trPr>
          <w:trHeight w:val="288"/>
        </w:trPr>
        <w:tc>
          <w:tcPr>
            <w:tcW w:w="6750" w:type="dxa"/>
            <w:vAlign w:val="center"/>
          </w:tcPr>
          <w:p w14:paraId="5FE472CD" w14:textId="7A5BEF59" w:rsidR="00F674DD" w:rsidRPr="004D21D4" w:rsidRDefault="00A41D14" w:rsidP="00BD6539">
            <w:pPr>
              <w:spacing w:after="0"/>
              <w:outlineLvl w:val="1"/>
              <w:rPr>
                <w:rFonts w:ascii="Times New Roman" w:hAnsi="Times New Roman"/>
                <w:bCs/>
                <w:lang w:val="vi-VN"/>
              </w:rPr>
            </w:pPr>
            <w:r w:rsidRPr="004D21D4">
              <w:rPr>
                <w:rFonts w:ascii="Times New Roman" w:hAnsi="Times New Roman"/>
                <w:bCs/>
              </w:rPr>
              <w:t>Nhà</w:t>
            </w:r>
            <w:r w:rsidRPr="004D21D4">
              <w:rPr>
                <w:rFonts w:ascii="Times New Roman" w:hAnsi="Times New Roman"/>
                <w:bCs/>
                <w:lang w:val="vi-VN"/>
              </w:rPr>
              <w:t xml:space="preserve"> thầu cơ điện</w:t>
            </w:r>
          </w:p>
        </w:tc>
        <w:tc>
          <w:tcPr>
            <w:tcW w:w="787" w:type="dxa"/>
            <w:vAlign w:val="center"/>
          </w:tcPr>
          <w:p w14:paraId="5A151231" w14:textId="7C1C1487" w:rsidR="00F674DD" w:rsidRDefault="00F674DD" w:rsidP="00BD6539">
            <w:pPr>
              <w:spacing w:after="0"/>
              <w:jc w:val="center"/>
              <w:outlineLvl w:val="1"/>
              <w:rPr>
                <w:rFonts w:ascii="Times New Roman" w:hAnsi="Times New Roman"/>
                <w:b/>
              </w:rPr>
            </w:pPr>
            <w:r w:rsidRPr="008A7317">
              <w:rPr>
                <w:rFonts w:ascii="MS Gothic" w:eastAsia="MS Gothic" w:hAnsi="MS Gothic" w:hint="eastAsia"/>
              </w:rPr>
              <w:t>☐</w:t>
            </w:r>
          </w:p>
        </w:tc>
        <w:tc>
          <w:tcPr>
            <w:tcW w:w="2624" w:type="dxa"/>
            <w:vAlign w:val="center"/>
          </w:tcPr>
          <w:p w14:paraId="11ADAED8" w14:textId="77777777" w:rsidR="00F674DD" w:rsidRDefault="00F674DD" w:rsidP="003E5E60">
            <w:pPr>
              <w:spacing w:after="0"/>
              <w:outlineLvl w:val="1"/>
              <w:rPr>
                <w:rFonts w:ascii="Times New Roman" w:hAnsi="Times New Roman"/>
                <w:b/>
              </w:rPr>
            </w:pPr>
          </w:p>
        </w:tc>
      </w:tr>
      <w:tr w:rsidR="00A41D14" w14:paraId="6BA8F9ED" w14:textId="77777777" w:rsidTr="00E261F2">
        <w:trPr>
          <w:trHeight w:val="288"/>
        </w:trPr>
        <w:tc>
          <w:tcPr>
            <w:tcW w:w="6750" w:type="dxa"/>
            <w:vAlign w:val="center"/>
          </w:tcPr>
          <w:p w14:paraId="2416B297" w14:textId="4452109D" w:rsidR="00A41D14" w:rsidRPr="004D21D4" w:rsidRDefault="00A41D14" w:rsidP="00BD6539">
            <w:pPr>
              <w:spacing w:after="0"/>
              <w:outlineLvl w:val="1"/>
              <w:rPr>
                <w:rFonts w:ascii="Times New Roman" w:hAnsi="Times New Roman"/>
                <w:bCs/>
                <w:lang w:val="vi-VN"/>
              </w:rPr>
            </w:pPr>
            <w:r w:rsidRPr="004D21D4">
              <w:rPr>
                <w:rFonts w:ascii="Times New Roman" w:hAnsi="Times New Roman"/>
                <w:bCs/>
              </w:rPr>
              <w:t>Nhà</w:t>
            </w:r>
            <w:r w:rsidRPr="004D21D4">
              <w:rPr>
                <w:rFonts w:ascii="Times New Roman" w:hAnsi="Times New Roman"/>
                <w:bCs/>
                <w:lang w:val="vi-VN"/>
              </w:rPr>
              <w:t xml:space="preserve"> sản xuất vật liệu xây dựng</w:t>
            </w:r>
          </w:p>
        </w:tc>
        <w:tc>
          <w:tcPr>
            <w:tcW w:w="787" w:type="dxa"/>
            <w:vAlign w:val="center"/>
          </w:tcPr>
          <w:p w14:paraId="15CE0707" w14:textId="1C97742E" w:rsidR="00A41D14" w:rsidRPr="008A7317" w:rsidRDefault="00A41D14" w:rsidP="00BD6539">
            <w:pPr>
              <w:spacing w:after="0"/>
              <w:jc w:val="center"/>
              <w:outlineLvl w:val="1"/>
              <w:rPr>
                <w:rFonts w:ascii="MS Gothic" w:eastAsia="MS Gothic" w:hAnsi="MS Gothic"/>
              </w:rPr>
            </w:pPr>
            <w:r w:rsidRPr="008A7317">
              <w:rPr>
                <w:rFonts w:ascii="MS Gothic" w:eastAsia="MS Gothic" w:hAnsi="MS Gothic" w:hint="eastAsia"/>
              </w:rPr>
              <w:t>☐</w:t>
            </w:r>
          </w:p>
        </w:tc>
        <w:tc>
          <w:tcPr>
            <w:tcW w:w="2624" w:type="dxa"/>
            <w:vAlign w:val="center"/>
          </w:tcPr>
          <w:p w14:paraId="1BF0458D" w14:textId="77777777" w:rsidR="00A41D14" w:rsidRDefault="00A41D14" w:rsidP="003E5E60">
            <w:pPr>
              <w:spacing w:after="0"/>
              <w:outlineLvl w:val="1"/>
              <w:rPr>
                <w:rFonts w:ascii="Times New Roman" w:hAnsi="Times New Roman"/>
                <w:b/>
              </w:rPr>
            </w:pPr>
          </w:p>
        </w:tc>
      </w:tr>
      <w:tr w:rsidR="008A02E4" w14:paraId="548F7B5C" w14:textId="77777777" w:rsidTr="00E261F2">
        <w:trPr>
          <w:trHeight w:val="288"/>
        </w:trPr>
        <w:tc>
          <w:tcPr>
            <w:tcW w:w="6750" w:type="dxa"/>
            <w:vAlign w:val="center"/>
          </w:tcPr>
          <w:p w14:paraId="72AA07B9" w14:textId="1F7D6E0A" w:rsidR="008A02E4" w:rsidRPr="004D21D4" w:rsidRDefault="008A02E4" w:rsidP="00BD6539">
            <w:pPr>
              <w:spacing w:after="0"/>
              <w:outlineLvl w:val="1"/>
              <w:rPr>
                <w:rFonts w:ascii="Times New Roman" w:hAnsi="Times New Roman"/>
                <w:bCs/>
              </w:rPr>
            </w:pPr>
            <w:r w:rsidRPr="004D21D4">
              <w:rPr>
                <w:rFonts w:ascii="Times New Roman" w:hAnsi="Times New Roman"/>
                <w:bCs/>
              </w:rPr>
              <w:t>Thiết kế nội thất</w:t>
            </w:r>
          </w:p>
        </w:tc>
        <w:tc>
          <w:tcPr>
            <w:tcW w:w="787" w:type="dxa"/>
            <w:vAlign w:val="center"/>
          </w:tcPr>
          <w:p w14:paraId="7FF73B57" w14:textId="0C5CB619" w:rsidR="008A02E4" w:rsidRPr="008A7317" w:rsidRDefault="008A02E4" w:rsidP="00BD6539">
            <w:pPr>
              <w:spacing w:after="0"/>
              <w:jc w:val="center"/>
              <w:outlineLvl w:val="1"/>
              <w:rPr>
                <w:rFonts w:ascii="MS Gothic" w:eastAsia="MS Gothic" w:hAnsi="MS Gothic"/>
              </w:rPr>
            </w:pPr>
            <w:r w:rsidRPr="008A7317">
              <w:rPr>
                <w:rFonts w:ascii="MS Gothic" w:eastAsia="MS Gothic" w:hAnsi="MS Gothic" w:hint="eastAsia"/>
              </w:rPr>
              <w:t>☐</w:t>
            </w:r>
          </w:p>
        </w:tc>
        <w:tc>
          <w:tcPr>
            <w:tcW w:w="2624" w:type="dxa"/>
            <w:vAlign w:val="center"/>
          </w:tcPr>
          <w:p w14:paraId="4AAC719D" w14:textId="77777777" w:rsidR="008A02E4" w:rsidRDefault="008A02E4" w:rsidP="003E5E60">
            <w:pPr>
              <w:spacing w:after="0"/>
              <w:outlineLvl w:val="1"/>
              <w:rPr>
                <w:rFonts w:ascii="Times New Roman" w:hAnsi="Times New Roman"/>
                <w:b/>
              </w:rPr>
            </w:pPr>
          </w:p>
        </w:tc>
      </w:tr>
      <w:tr w:rsidR="008A02E4" w14:paraId="2D24ACAD" w14:textId="77777777" w:rsidTr="00E261F2">
        <w:trPr>
          <w:trHeight w:val="288"/>
        </w:trPr>
        <w:tc>
          <w:tcPr>
            <w:tcW w:w="6750" w:type="dxa"/>
            <w:vAlign w:val="center"/>
          </w:tcPr>
          <w:p w14:paraId="305856B3" w14:textId="7F212E59" w:rsidR="008A02E4" w:rsidRPr="004D21D4" w:rsidRDefault="008A02E4" w:rsidP="00BD6539">
            <w:pPr>
              <w:spacing w:after="0"/>
              <w:outlineLvl w:val="1"/>
              <w:rPr>
                <w:rFonts w:ascii="Times New Roman" w:hAnsi="Times New Roman"/>
                <w:bCs/>
              </w:rPr>
            </w:pPr>
            <w:r w:rsidRPr="004D21D4">
              <w:rPr>
                <w:rFonts w:ascii="Times New Roman" w:hAnsi="Times New Roman"/>
                <w:bCs/>
              </w:rPr>
              <w:t>Sản xuất, kinh doanh nội thất</w:t>
            </w:r>
          </w:p>
        </w:tc>
        <w:tc>
          <w:tcPr>
            <w:tcW w:w="787" w:type="dxa"/>
            <w:vAlign w:val="center"/>
          </w:tcPr>
          <w:p w14:paraId="4802DEE1" w14:textId="5BC2998C" w:rsidR="008A02E4" w:rsidRPr="008A7317" w:rsidRDefault="008A02E4" w:rsidP="00BD6539">
            <w:pPr>
              <w:spacing w:after="0"/>
              <w:jc w:val="center"/>
              <w:outlineLvl w:val="1"/>
              <w:rPr>
                <w:rFonts w:ascii="MS Gothic" w:eastAsia="MS Gothic" w:hAnsi="MS Gothic"/>
              </w:rPr>
            </w:pPr>
            <w:r w:rsidRPr="008A7317">
              <w:rPr>
                <w:rFonts w:ascii="MS Gothic" w:eastAsia="MS Gothic" w:hAnsi="MS Gothic" w:hint="eastAsia"/>
              </w:rPr>
              <w:t>☐</w:t>
            </w:r>
          </w:p>
        </w:tc>
        <w:tc>
          <w:tcPr>
            <w:tcW w:w="2624" w:type="dxa"/>
            <w:vAlign w:val="center"/>
          </w:tcPr>
          <w:p w14:paraId="312D2D03" w14:textId="77777777" w:rsidR="008A02E4" w:rsidRDefault="008A02E4" w:rsidP="003E5E60">
            <w:pPr>
              <w:spacing w:after="0"/>
              <w:outlineLvl w:val="1"/>
              <w:rPr>
                <w:rFonts w:ascii="Times New Roman" w:hAnsi="Times New Roman"/>
                <w:b/>
              </w:rPr>
            </w:pPr>
          </w:p>
        </w:tc>
      </w:tr>
    </w:tbl>
    <w:p w14:paraId="27809738" w14:textId="77777777" w:rsidR="004D21D4" w:rsidRDefault="004D21D4">
      <w:pPr>
        <w:spacing w:after="0" w:line="240" w:lineRule="auto"/>
        <w:rPr>
          <w:rFonts w:ascii="Times New Roman" w:hAnsi="Times New Roman"/>
          <w:b/>
        </w:rPr>
      </w:pPr>
      <w:r>
        <w:rPr>
          <w:rFonts w:ascii="Times New Roman" w:hAnsi="Times New Roman"/>
          <w:b/>
        </w:rPr>
        <w:br w:type="page"/>
      </w:r>
    </w:p>
    <w:p w14:paraId="50EB76C7" w14:textId="00D5DCB4" w:rsidR="000526D0" w:rsidRDefault="00087A44" w:rsidP="00AE0060">
      <w:pPr>
        <w:pStyle w:val="ListParagraph"/>
        <w:numPr>
          <w:ilvl w:val="0"/>
          <w:numId w:val="1"/>
        </w:numPr>
        <w:spacing w:after="0"/>
        <w:ind w:left="426" w:hanging="284"/>
        <w:outlineLvl w:val="1"/>
        <w:rPr>
          <w:rFonts w:ascii="Times New Roman" w:hAnsi="Times New Roman"/>
          <w:b/>
        </w:rPr>
      </w:pPr>
      <w:r w:rsidRPr="00D43BE7">
        <w:rPr>
          <w:rFonts w:ascii="Times New Roman" w:hAnsi="Times New Roman"/>
          <w:b/>
        </w:rPr>
        <w:lastRenderedPageBreak/>
        <w:t>Thông tin tài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2161"/>
        <w:gridCol w:w="2349"/>
        <w:gridCol w:w="2254"/>
      </w:tblGrid>
      <w:tr w:rsidR="008B4506" w:rsidRPr="00B768E6" w14:paraId="62D413EE" w14:textId="77777777" w:rsidTr="00AE0060">
        <w:trPr>
          <w:trHeight w:hRule="exact" w:val="559"/>
          <w:tblHeader/>
          <w:jc w:val="center"/>
        </w:trPr>
        <w:tc>
          <w:tcPr>
            <w:tcW w:w="1660" w:type="pct"/>
            <w:shd w:val="clear" w:color="auto" w:fill="EF3F23"/>
            <w:vAlign w:val="center"/>
          </w:tcPr>
          <w:p w14:paraId="74389BE3" w14:textId="77777777" w:rsidR="00F41F31" w:rsidRPr="00B768E6" w:rsidRDefault="008B4506" w:rsidP="00AE0060">
            <w:pPr>
              <w:spacing w:after="0"/>
              <w:jc w:val="center"/>
              <w:rPr>
                <w:rFonts w:ascii="Times New Roman" w:hAnsi="Times New Roman"/>
                <w:b/>
              </w:rPr>
            </w:pPr>
            <w:r w:rsidRPr="00B768E6">
              <w:rPr>
                <w:rFonts w:ascii="Times New Roman" w:hAnsi="Times New Roman"/>
                <w:b/>
              </w:rPr>
              <w:t>Chỉ tiêu</w:t>
            </w:r>
            <w:r w:rsidR="00073CDA">
              <w:rPr>
                <w:rFonts w:ascii="Times New Roman" w:hAnsi="Times New Roman"/>
                <w:b/>
              </w:rPr>
              <w:t xml:space="preserve"> </w:t>
            </w:r>
            <w:r w:rsidR="00073CDA" w:rsidRPr="00073CDA">
              <w:rPr>
                <w:rFonts w:ascii="Times New Roman" w:hAnsi="Times New Roman"/>
                <w:b/>
              </w:rPr>
              <w:t>(Đơn vị: triệu đồng)</w:t>
            </w:r>
          </w:p>
        </w:tc>
        <w:tc>
          <w:tcPr>
            <w:tcW w:w="1067" w:type="pct"/>
            <w:shd w:val="clear" w:color="auto" w:fill="EF3F23"/>
            <w:vAlign w:val="center"/>
          </w:tcPr>
          <w:p w14:paraId="3AC158D6" w14:textId="3FC842AB" w:rsidR="008B4506" w:rsidRPr="00993CFA" w:rsidRDefault="008B4506" w:rsidP="00AE0060">
            <w:pPr>
              <w:spacing w:after="0"/>
              <w:jc w:val="center"/>
              <w:rPr>
                <w:rFonts w:ascii="Times New Roman" w:hAnsi="Times New Roman"/>
                <w:b/>
                <w:lang w:val="vi-VN"/>
              </w:rPr>
            </w:pPr>
            <w:r w:rsidRPr="00B768E6">
              <w:rPr>
                <w:rFonts w:ascii="Times New Roman" w:hAnsi="Times New Roman"/>
                <w:b/>
              </w:rPr>
              <w:t>Năm 20</w:t>
            </w:r>
            <w:r w:rsidR="00E16555">
              <w:rPr>
                <w:rFonts w:ascii="Times New Roman" w:hAnsi="Times New Roman"/>
                <w:b/>
              </w:rPr>
              <w:t>2</w:t>
            </w:r>
            <w:r w:rsidR="00290996">
              <w:rPr>
                <w:rFonts w:ascii="Times New Roman" w:hAnsi="Times New Roman"/>
                <w:b/>
                <w:lang w:val="vi-VN"/>
              </w:rPr>
              <w:t>3</w:t>
            </w:r>
          </w:p>
        </w:tc>
        <w:tc>
          <w:tcPr>
            <w:tcW w:w="1160" w:type="pct"/>
            <w:shd w:val="clear" w:color="auto" w:fill="EF3F23"/>
            <w:vAlign w:val="center"/>
          </w:tcPr>
          <w:p w14:paraId="2679EFDF" w14:textId="00B2790F" w:rsidR="008B4506" w:rsidRPr="00993CFA" w:rsidRDefault="008B4506" w:rsidP="00AE0060">
            <w:pPr>
              <w:spacing w:after="0"/>
              <w:jc w:val="center"/>
              <w:rPr>
                <w:rFonts w:ascii="Times New Roman" w:hAnsi="Times New Roman"/>
                <w:b/>
                <w:lang w:val="vi-VN"/>
              </w:rPr>
            </w:pPr>
            <w:r w:rsidRPr="00B768E6">
              <w:rPr>
                <w:rFonts w:ascii="Times New Roman" w:hAnsi="Times New Roman"/>
                <w:b/>
              </w:rPr>
              <w:t>Năm 20</w:t>
            </w:r>
            <w:r>
              <w:rPr>
                <w:rFonts w:ascii="Times New Roman" w:hAnsi="Times New Roman"/>
                <w:b/>
              </w:rPr>
              <w:t>2</w:t>
            </w:r>
            <w:r w:rsidR="00290996">
              <w:rPr>
                <w:rFonts w:ascii="Times New Roman" w:hAnsi="Times New Roman"/>
                <w:b/>
                <w:lang w:val="vi-VN"/>
              </w:rPr>
              <w:t>4</w:t>
            </w:r>
          </w:p>
        </w:tc>
        <w:tc>
          <w:tcPr>
            <w:tcW w:w="1113" w:type="pct"/>
            <w:shd w:val="clear" w:color="auto" w:fill="EF3F23"/>
            <w:vAlign w:val="center"/>
          </w:tcPr>
          <w:p w14:paraId="2EF40798" w14:textId="59DAED3E" w:rsidR="008B4506" w:rsidRPr="00993CFA" w:rsidRDefault="00DE2BBF" w:rsidP="00AE0060">
            <w:pPr>
              <w:spacing w:after="0"/>
              <w:jc w:val="center"/>
              <w:rPr>
                <w:rFonts w:ascii="Times New Roman" w:hAnsi="Times New Roman"/>
                <w:b/>
                <w:lang w:val="vi-VN"/>
              </w:rPr>
            </w:pPr>
            <w:r>
              <w:rPr>
                <w:rFonts w:ascii="Times New Roman" w:hAnsi="Times New Roman"/>
                <w:b/>
              </w:rPr>
              <w:t xml:space="preserve">Kế hoạch năm </w:t>
            </w:r>
            <w:r w:rsidR="008B4506">
              <w:rPr>
                <w:rFonts w:ascii="Times New Roman" w:hAnsi="Times New Roman"/>
                <w:b/>
              </w:rPr>
              <w:t>202</w:t>
            </w:r>
            <w:r w:rsidR="00290996">
              <w:rPr>
                <w:rFonts w:ascii="Times New Roman" w:hAnsi="Times New Roman"/>
                <w:b/>
                <w:lang w:val="vi-VN"/>
              </w:rPr>
              <w:t>5</w:t>
            </w:r>
          </w:p>
        </w:tc>
      </w:tr>
      <w:tr w:rsidR="008B4506" w:rsidRPr="00B768E6" w14:paraId="4AFC04E8" w14:textId="77777777" w:rsidTr="00AE0060">
        <w:trPr>
          <w:trHeight w:hRule="exact" w:val="397"/>
          <w:jc w:val="center"/>
        </w:trPr>
        <w:tc>
          <w:tcPr>
            <w:tcW w:w="1660" w:type="pct"/>
            <w:shd w:val="clear" w:color="auto" w:fill="auto"/>
          </w:tcPr>
          <w:p w14:paraId="7D0D76C3" w14:textId="77777777" w:rsidR="008B4506" w:rsidRPr="00B768E6" w:rsidRDefault="008B4506" w:rsidP="00AE0060">
            <w:pPr>
              <w:spacing w:after="0"/>
              <w:jc w:val="both"/>
              <w:rPr>
                <w:rFonts w:ascii="Times New Roman" w:hAnsi="Times New Roman"/>
              </w:rPr>
            </w:pPr>
            <w:r w:rsidRPr="00B768E6">
              <w:rPr>
                <w:rFonts w:ascii="Times New Roman" w:hAnsi="Times New Roman"/>
              </w:rPr>
              <w:t xml:space="preserve">Tổng tài sản </w:t>
            </w:r>
          </w:p>
        </w:tc>
        <w:tc>
          <w:tcPr>
            <w:tcW w:w="1067" w:type="pct"/>
            <w:shd w:val="clear" w:color="auto" w:fill="auto"/>
          </w:tcPr>
          <w:p w14:paraId="089206DD" w14:textId="77777777" w:rsidR="008B4506" w:rsidRPr="00B768E6" w:rsidRDefault="008B4506" w:rsidP="00AE0060">
            <w:pPr>
              <w:spacing w:after="0"/>
              <w:jc w:val="both"/>
              <w:rPr>
                <w:rFonts w:ascii="Times New Roman" w:hAnsi="Times New Roman"/>
              </w:rPr>
            </w:pPr>
          </w:p>
        </w:tc>
        <w:tc>
          <w:tcPr>
            <w:tcW w:w="1160" w:type="pct"/>
            <w:shd w:val="clear" w:color="auto" w:fill="auto"/>
          </w:tcPr>
          <w:p w14:paraId="651DEEAD" w14:textId="77777777" w:rsidR="008B4506" w:rsidRPr="00B768E6" w:rsidRDefault="008B4506" w:rsidP="00AE0060">
            <w:pPr>
              <w:spacing w:after="0"/>
              <w:jc w:val="both"/>
              <w:rPr>
                <w:rFonts w:ascii="Times New Roman" w:hAnsi="Times New Roman"/>
              </w:rPr>
            </w:pPr>
          </w:p>
        </w:tc>
        <w:tc>
          <w:tcPr>
            <w:tcW w:w="1113" w:type="pct"/>
          </w:tcPr>
          <w:p w14:paraId="485A4AFF" w14:textId="77777777" w:rsidR="008B4506" w:rsidRPr="00B768E6" w:rsidRDefault="008B4506" w:rsidP="00AE0060">
            <w:pPr>
              <w:spacing w:after="0"/>
              <w:jc w:val="both"/>
              <w:rPr>
                <w:rFonts w:ascii="Times New Roman" w:hAnsi="Times New Roman"/>
              </w:rPr>
            </w:pPr>
          </w:p>
        </w:tc>
      </w:tr>
      <w:tr w:rsidR="008B4506" w:rsidRPr="00B768E6" w14:paraId="29DD52F0" w14:textId="77777777" w:rsidTr="00AE0060">
        <w:trPr>
          <w:trHeight w:hRule="exact" w:val="397"/>
          <w:jc w:val="center"/>
        </w:trPr>
        <w:tc>
          <w:tcPr>
            <w:tcW w:w="1660" w:type="pct"/>
            <w:shd w:val="clear" w:color="auto" w:fill="auto"/>
          </w:tcPr>
          <w:p w14:paraId="4155242E" w14:textId="77777777" w:rsidR="008B4506" w:rsidRPr="00B768E6" w:rsidRDefault="008B4506" w:rsidP="00AE0060">
            <w:pPr>
              <w:spacing w:after="0"/>
              <w:jc w:val="both"/>
              <w:rPr>
                <w:rFonts w:ascii="Times New Roman" w:hAnsi="Times New Roman"/>
              </w:rPr>
            </w:pPr>
            <w:r w:rsidRPr="00B768E6">
              <w:rPr>
                <w:rFonts w:ascii="Times New Roman" w:hAnsi="Times New Roman"/>
              </w:rPr>
              <w:t xml:space="preserve">Vốn chủ sở hữu </w:t>
            </w:r>
          </w:p>
        </w:tc>
        <w:tc>
          <w:tcPr>
            <w:tcW w:w="1067" w:type="pct"/>
            <w:shd w:val="clear" w:color="auto" w:fill="auto"/>
          </w:tcPr>
          <w:p w14:paraId="7A59C1C3" w14:textId="77777777" w:rsidR="008B4506" w:rsidRPr="00B768E6" w:rsidRDefault="008B4506" w:rsidP="00AE0060">
            <w:pPr>
              <w:spacing w:after="0"/>
              <w:jc w:val="both"/>
              <w:rPr>
                <w:rFonts w:ascii="Times New Roman" w:hAnsi="Times New Roman"/>
              </w:rPr>
            </w:pPr>
          </w:p>
        </w:tc>
        <w:tc>
          <w:tcPr>
            <w:tcW w:w="1160" w:type="pct"/>
            <w:shd w:val="clear" w:color="auto" w:fill="auto"/>
          </w:tcPr>
          <w:p w14:paraId="606B59DD" w14:textId="77777777" w:rsidR="008B4506" w:rsidRPr="00B768E6" w:rsidRDefault="008B4506" w:rsidP="00AE0060">
            <w:pPr>
              <w:spacing w:after="0"/>
              <w:jc w:val="both"/>
              <w:rPr>
                <w:rFonts w:ascii="Times New Roman" w:hAnsi="Times New Roman"/>
              </w:rPr>
            </w:pPr>
          </w:p>
        </w:tc>
        <w:tc>
          <w:tcPr>
            <w:tcW w:w="1113" w:type="pct"/>
          </w:tcPr>
          <w:p w14:paraId="11634F13" w14:textId="77777777" w:rsidR="008B4506" w:rsidRPr="00B768E6" w:rsidRDefault="008B4506" w:rsidP="00AE0060">
            <w:pPr>
              <w:spacing w:after="0"/>
              <w:jc w:val="both"/>
              <w:rPr>
                <w:rFonts w:ascii="Times New Roman" w:hAnsi="Times New Roman"/>
              </w:rPr>
            </w:pPr>
          </w:p>
        </w:tc>
      </w:tr>
      <w:tr w:rsidR="008B4506" w:rsidRPr="00B768E6" w14:paraId="7B7D1B39" w14:textId="77777777" w:rsidTr="00AE0060">
        <w:trPr>
          <w:trHeight w:hRule="exact" w:val="397"/>
          <w:jc w:val="center"/>
        </w:trPr>
        <w:tc>
          <w:tcPr>
            <w:tcW w:w="1660" w:type="pct"/>
            <w:shd w:val="clear" w:color="auto" w:fill="auto"/>
          </w:tcPr>
          <w:p w14:paraId="3B79F108" w14:textId="77777777" w:rsidR="008B4506" w:rsidRPr="00B768E6" w:rsidRDefault="008B4506" w:rsidP="00AE0060">
            <w:pPr>
              <w:spacing w:after="0"/>
              <w:jc w:val="both"/>
              <w:rPr>
                <w:rFonts w:ascii="Times New Roman" w:hAnsi="Times New Roman"/>
              </w:rPr>
            </w:pPr>
            <w:r w:rsidRPr="00B768E6">
              <w:rPr>
                <w:rFonts w:ascii="Times New Roman" w:hAnsi="Times New Roman"/>
              </w:rPr>
              <w:t>Tổng doanh thu</w:t>
            </w:r>
            <w:r w:rsidR="00F41F31">
              <w:rPr>
                <w:rFonts w:ascii="Times New Roman" w:hAnsi="Times New Roman"/>
              </w:rPr>
              <w:t>*</w:t>
            </w:r>
          </w:p>
        </w:tc>
        <w:tc>
          <w:tcPr>
            <w:tcW w:w="1067" w:type="pct"/>
            <w:shd w:val="clear" w:color="auto" w:fill="auto"/>
          </w:tcPr>
          <w:p w14:paraId="50209C4B" w14:textId="77777777" w:rsidR="008B4506" w:rsidRPr="00B768E6" w:rsidRDefault="008B4506" w:rsidP="00AE0060">
            <w:pPr>
              <w:spacing w:after="0"/>
              <w:jc w:val="both"/>
              <w:rPr>
                <w:rFonts w:ascii="Times New Roman" w:hAnsi="Times New Roman"/>
              </w:rPr>
            </w:pPr>
          </w:p>
        </w:tc>
        <w:tc>
          <w:tcPr>
            <w:tcW w:w="1160" w:type="pct"/>
            <w:shd w:val="clear" w:color="auto" w:fill="auto"/>
          </w:tcPr>
          <w:p w14:paraId="0E18C1AA" w14:textId="77777777" w:rsidR="008B4506" w:rsidRPr="00B768E6" w:rsidRDefault="008B4506" w:rsidP="00AE0060">
            <w:pPr>
              <w:spacing w:after="0"/>
              <w:jc w:val="both"/>
              <w:rPr>
                <w:rFonts w:ascii="Times New Roman" w:hAnsi="Times New Roman"/>
              </w:rPr>
            </w:pPr>
          </w:p>
        </w:tc>
        <w:tc>
          <w:tcPr>
            <w:tcW w:w="1113" w:type="pct"/>
          </w:tcPr>
          <w:p w14:paraId="66CA571F" w14:textId="77777777" w:rsidR="008B4506" w:rsidRPr="00B768E6" w:rsidRDefault="008B4506" w:rsidP="00AE0060">
            <w:pPr>
              <w:spacing w:after="0"/>
              <w:jc w:val="both"/>
              <w:rPr>
                <w:rFonts w:ascii="Times New Roman" w:hAnsi="Times New Roman"/>
              </w:rPr>
            </w:pPr>
          </w:p>
        </w:tc>
      </w:tr>
      <w:tr w:rsidR="008B4506" w:rsidRPr="00B768E6" w14:paraId="284E72E0" w14:textId="77777777" w:rsidTr="00AE0060">
        <w:trPr>
          <w:trHeight w:hRule="exact" w:val="397"/>
          <w:jc w:val="center"/>
        </w:trPr>
        <w:tc>
          <w:tcPr>
            <w:tcW w:w="1660" w:type="pct"/>
            <w:shd w:val="clear" w:color="auto" w:fill="auto"/>
          </w:tcPr>
          <w:p w14:paraId="098A472E" w14:textId="77777777" w:rsidR="008B4506" w:rsidRPr="00B768E6" w:rsidRDefault="008B4506" w:rsidP="00AE0060">
            <w:pPr>
              <w:spacing w:after="0"/>
              <w:jc w:val="both"/>
              <w:rPr>
                <w:rFonts w:ascii="Times New Roman" w:hAnsi="Times New Roman"/>
              </w:rPr>
            </w:pPr>
            <w:r w:rsidRPr="00B768E6">
              <w:rPr>
                <w:rFonts w:ascii="Times New Roman" w:hAnsi="Times New Roman"/>
              </w:rPr>
              <w:t xml:space="preserve">Lợi nhuận trước thuế </w:t>
            </w:r>
          </w:p>
        </w:tc>
        <w:tc>
          <w:tcPr>
            <w:tcW w:w="1067" w:type="pct"/>
            <w:shd w:val="clear" w:color="auto" w:fill="auto"/>
          </w:tcPr>
          <w:p w14:paraId="18D971BA" w14:textId="77777777" w:rsidR="008B4506" w:rsidRPr="00B768E6" w:rsidRDefault="008B4506" w:rsidP="00AE0060">
            <w:pPr>
              <w:spacing w:after="0"/>
              <w:jc w:val="both"/>
              <w:rPr>
                <w:rFonts w:ascii="Times New Roman" w:hAnsi="Times New Roman"/>
              </w:rPr>
            </w:pPr>
          </w:p>
        </w:tc>
        <w:tc>
          <w:tcPr>
            <w:tcW w:w="1160" w:type="pct"/>
            <w:shd w:val="clear" w:color="auto" w:fill="auto"/>
          </w:tcPr>
          <w:p w14:paraId="68ECA105" w14:textId="77777777" w:rsidR="008B4506" w:rsidRPr="00B768E6" w:rsidRDefault="008B4506" w:rsidP="00AE0060">
            <w:pPr>
              <w:spacing w:after="0"/>
              <w:jc w:val="both"/>
              <w:rPr>
                <w:rFonts w:ascii="Times New Roman" w:hAnsi="Times New Roman"/>
              </w:rPr>
            </w:pPr>
          </w:p>
        </w:tc>
        <w:tc>
          <w:tcPr>
            <w:tcW w:w="1113" w:type="pct"/>
          </w:tcPr>
          <w:p w14:paraId="58EA1C59" w14:textId="77777777" w:rsidR="008B4506" w:rsidRPr="00B768E6" w:rsidRDefault="008B4506" w:rsidP="00AE0060">
            <w:pPr>
              <w:spacing w:after="0"/>
              <w:jc w:val="both"/>
              <w:rPr>
                <w:rFonts w:ascii="Times New Roman" w:hAnsi="Times New Roman"/>
              </w:rPr>
            </w:pPr>
          </w:p>
        </w:tc>
      </w:tr>
      <w:tr w:rsidR="008B4506" w:rsidRPr="00B768E6" w14:paraId="3C8BAA43" w14:textId="77777777" w:rsidTr="00AE0060">
        <w:trPr>
          <w:trHeight w:hRule="exact" w:val="397"/>
          <w:jc w:val="center"/>
        </w:trPr>
        <w:tc>
          <w:tcPr>
            <w:tcW w:w="1660" w:type="pct"/>
            <w:shd w:val="clear" w:color="auto" w:fill="auto"/>
          </w:tcPr>
          <w:p w14:paraId="6499CE78" w14:textId="77777777" w:rsidR="008B4506" w:rsidRPr="00B768E6" w:rsidRDefault="008B4506" w:rsidP="00AE0060">
            <w:pPr>
              <w:spacing w:after="0"/>
              <w:jc w:val="both"/>
              <w:rPr>
                <w:rFonts w:ascii="Times New Roman" w:hAnsi="Times New Roman"/>
              </w:rPr>
            </w:pPr>
            <w:r w:rsidRPr="00B768E6">
              <w:rPr>
                <w:rFonts w:ascii="Times New Roman" w:hAnsi="Times New Roman"/>
              </w:rPr>
              <w:t xml:space="preserve">Lợi nhuận sau thuế </w:t>
            </w:r>
          </w:p>
        </w:tc>
        <w:tc>
          <w:tcPr>
            <w:tcW w:w="1067" w:type="pct"/>
            <w:shd w:val="clear" w:color="auto" w:fill="auto"/>
          </w:tcPr>
          <w:p w14:paraId="7B92BC4A" w14:textId="77777777" w:rsidR="008B4506" w:rsidRPr="00B768E6" w:rsidRDefault="008B4506" w:rsidP="00AE0060">
            <w:pPr>
              <w:spacing w:after="0"/>
              <w:jc w:val="both"/>
              <w:rPr>
                <w:rFonts w:ascii="Times New Roman" w:hAnsi="Times New Roman"/>
              </w:rPr>
            </w:pPr>
          </w:p>
        </w:tc>
        <w:tc>
          <w:tcPr>
            <w:tcW w:w="1160" w:type="pct"/>
            <w:shd w:val="clear" w:color="auto" w:fill="auto"/>
          </w:tcPr>
          <w:p w14:paraId="474E55E6" w14:textId="77777777" w:rsidR="008B4506" w:rsidRPr="00B768E6" w:rsidRDefault="008B4506" w:rsidP="00AE0060">
            <w:pPr>
              <w:spacing w:after="0"/>
              <w:jc w:val="both"/>
              <w:rPr>
                <w:rFonts w:ascii="Times New Roman" w:hAnsi="Times New Roman"/>
              </w:rPr>
            </w:pPr>
          </w:p>
        </w:tc>
        <w:tc>
          <w:tcPr>
            <w:tcW w:w="1113" w:type="pct"/>
          </w:tcPr>
          <w:p w14:paraId="23422B81" w14:textId="77777777" w:rsidR="008B4506" w:rsidRPr="00B768E6" w:rsidRDefault="008B4506" w:rsidP="00AE0060">
            <w:pPr>
              <w:spacing w:after="0"/>
              <w:jc w:val="both"/>
              <w:rPr>
                <w:rFonts w:ascii="Times New Roman" w:hAnsi="Times New Roman"/>
              </w:rPr>
            </w:pPr>
          </w:p>
        </w:tc>
      </w:tr>
    </w:tbl>
    <w:p w14:paraId="550FA13C" w14:textId="77777777" w:rsidR="00F41F31" w:rsidRPr="00214ABE" w:rsidRDefault="00F41F31" w:rsidP="00AE0060">
      <w:pPr>
        <w:spacing w:after="0"/>
        <w:jc w:val="center"/>
        <w:rPr>
          <w:rFonts w:ascii="Times New Roman" w:eastAsia="Times New Roman" w:hAnsi="Times New Roman"/>
          <w:i/>
          <w:spacing w:val="-10"/>
        </w:rPr>
      </w:pPr>
      <w:r w:rsidRPr="00214ABE">
        <w:rPr>
          <w:rFonts w:ascii="Times New Roman" w:eastAsia="Times New Roman" w:hAnsi="Times New Roman"/>
          <w:i/>
          <w:spacing w:val="-10"/>
        </w:rPr>
        <w:t>(*) Tổng doanh thu được tính bằng tổng các khoản doanh thu thu về của Công ty (không bao gồm các khoản giảm trừ)</w:t>
      </w:r>
    </w:p>
    <w:p w14:paraId="53A94CEB" w14:textId="404908A8" w:rsidR="00337619" w:rsidRPr="004A5C9A" w:rsidRDefault="005130FA" w:rsidP="00AE0060">
      <w:pPr>
        <w:pStyle w:val="ListParagraph"/>
        <w:numPr>
          <w:ilvl w:val="0"/>
          <w:numId w:val="1"/>
        </w:numPr>
        <w:spacing w:after="0"/>
        <w:ind w:left="288" w:hanging="288"/>
        <w:rPr>
          <w:rFonts w:ascii="Times New Roman" w:hAnsi="Times New Roman"/>
          <w:b/>
        </w:rPr>
      </w:pPr>
      <w:r>
        <w:rPr>
          <w:rFonts w:ascii="Times New Roman" w:hAnsi="Times New Roman"/>
          <w:b/>
          <w:lang w:val="vi-VN"/>
        </w:rPr>
        <w:t xml:space="preserve">So </w:t>
      </w:r>
      <w:r w:rsidR="00CD6DA6">
        <w:rPr>
          <w:rFonts w:ascii="Times New Roman" w:hAnsi="Times New Roman"/>
          <w:b/>
        </w:rPr>
        <w:t>với năm 202</w:t>
      </w:r>
      <w:r w:rsidR="00B50B89">
        <w:rPr>
          <w:rFonts w:ascii="Times New Roman" w:hAnsi="Times New Roman"/>
          <w:b/>
        </w:rPr>
        <w:t>3</w:t>
      </w:r>
      <w:r w:rsidR="00CD6DA6">
        <w:rPr>
          <w:rFonts w:ascii="Times New Roman" w:hAnsi="Times New Roman"/>
          <w:b/>
        </w:rPr>
        <w:t>, một số chỉ tiêu sa</w:t>
      </w:r>
      <w:r w:rsidR="00925328">
        <w:rPr>
          <w:rFonts w:ascii="Times New Roman" w:hAnsi="Times New Roman"/>
          <w:b/>
        </w:rPr>
        <w:t>u</w:t>
      </w:r>
      <w:r w:rsidR="00337619" w:rsidRPr="004A5C9A">
        <w:rPr>
          <w:rFonts w:ascii="Times New Roman" w:hAnsi="Times New Roman"/>
          <w:b/>
        </w:rPr>
        <w:t xml:space="preserve"> của Quý Doanh nghiệp thay đổi như thế nào trong năm 20</w:t>
      </w:r>
      <w:r w:rsidR="005E7D91">
        <w:rPr>
          <w:rFonts w:ascii="Times New Roman" w:hAnsi="Times New Roman"/>
          <w:b/>
        </w:rPr>
        <w:t>2</w:t>
      </w:r>
      <w:r w:rsidR="005A7F47">
        <w:rPr>
          <w:rFonts w:ascii="Times New Roman" w:hAnsi="Times New Roman"/>
          <w:b/>
          <w:lang w:val="vi-VN"/>
        </w:rPr>
        <w:t>4</w:t>
      </w:r>
      <w:r w:rsidR="00337619" w:rsidRPr="004A5C9A">
        <w:rPr>
          <w:rFonts w:ascii="Times New Roman" w:hAnsi="Times New Roman"/>
          <w:b/>
        </w:rPr>
        <w:t>?</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793"/>
        <w:gridCol w:w="793"/>
        <w:gridCol w:w="793"/>
        <w:gridCol w:w="848"/>
        <w:gridCol w:w="1133"/>
        <w:gridCol w:w="793"/>
        <w:gridCol w:w="793"/>
        <w:gridCol w:w="794"/>
        <w:gridCol w:w="856"/>
      </w:tblGrid>
      <w:tr w:rsidR="00337619" w14:paraId="73EEF869" w14:textId="77777777" w:rsidTr="00590ACF">
        <w:trPr>
          <w:tblHeader/>
          <w:jc w:val="center"/>
        </w:trPr>
        <w:tc>
          <w:tcPr>
            <w:tcW w:w="2604" w:type="dxa"/>
            <w:vMerge w:val="restart"/>
            <w:shd w:val="clear" w:color="auto" w:fill="auto"/>
            <w:vAlign w:val="center"/>
          </w:tcPr>
          <w:p w14:paraId="20F8B036" w14:textId="77777777" w:rsidR="00337619" w:rsidRPr="004A5C9A" w:rsidRDefault="00337619" w:rsidP="00BE3ED3">
            <w:pPr>
              <w:spacing w:after="0"/>
              <w:jc w:val="center"/>
              <w:rPr>
                <w:rFonts w:ascii="Times New Roman" w:hAnsi="Times New Roman"/>
                <w:b/>
              </w:rPr>
            </w:pPr>
            <w:r w:rsidRPr="004A5C9A">
              <w:rPr>
                <w:rFonts w:ascii="Times New Roman" w:hAnsi="Times New Roman"/>
                <w:b/>
              </w:rPr>
              <w:t>Chỉ tiêu</w:t>
            </w:r>
          </w:p>
        </w:tc>
        <w:tc>
          <w:tcPr>
            <w:tcW w:w="3227" w:type="dxa"/>
            <w:gridSpan w:val="4"/>
            <w:shd w:val="clear" w:color="auto" w:fill="auto"/>
            <w:vAlign w:val="center"/>
          </w:tcPr>
          <w:p w14:paraId="7F8CBD1D" w14:textId="77777777" w:rsidR="00337619" w:rsidRPr="004A5C9A" w:rsidRDefault="00337619" w:rsidP="00BE3ED3">
            <w:pPr>
              <w:spacing w:after="0"/>
              <w:jc w:val="center"/>
              <w:rPr>
                <w:rFonts w:ascii="Times New Roman" w:hAnsi="Times New Roman"/>
                <w:b/>
                <w:u w:val="single"/>
              </w:rPr>
            </w:pPr>
            <w:r w:rsidRPr="004A5C9A">
              <w:rPr>
                <w:rFonts w:ascii="Times New Roman" w:hAnsi="Times New Roman"/>
                <w:b/>
              </w:rPr>
              <w:t>Giảm đi</w:t>
            </w:r>
          </w:p>
        </w:tc>
        <w:tc>
          <w:tcPr>
            <w:tcW w:w="1133" w:type="dxa"/>
            <w:vMerge w:val="restart"/>
            <w:shd w:val="clear" w:color="auto" w:fill="auto"/>
            <w:vAlign w:val="center"/>
          </w:tcPr>
          <w:p w14:paraId="553FF5E6" w14:textId="77777777" w:rsidR="00337619" w:rsidRPr="004A5C9A" w:rsidRDefault="00337619" w:rsidP="00BE3ED3">
            <w:pPr>
              <w:spacing w:after="0"/>
              <w:jc w:val="center"/>
              <w:rPr>
                <w:rFonts w:ascii="Times New Roman" w:hAnsi="Times New Roman"/>
                <w:b/>
                <w:spacing w:val="-20"/>
                <w:u w:val="single"/>
              </w:rPr>
            </w:pPr>
            <w:r w:rsidRPr="004A5C9A">
              <w:rPr>
                <w:rFonts w:ascii="Times New Roman" w:hAnsi="Times New Roman"/>
                <w:b/>
                <w:spacing w:val="-20"/>
              </w:rPr>
              <w:t>Không đổi</w:t>
            </w:r>
          </w:p>
        </w:tc>
        <w:tc>
          <w:tcPr>
            <w:tcW w:w="3236" w:type="dxa"/>
            <w:gridSpan w:val="4"/>
            <w:shd w:val="clear" w:color="auto" w:fill="auto"/>
            <w:vAlign w:val="center"/>
          </w:tcPr>
          <w:p w14:paraId="11C955D8" w14:textId="77777777" w:rsidR="00337619" w:rsidRPr="004A5C9A" w:rsidRDefault="00337619" w:rsidP="00BE3ED3">
            <w:pPr>
              <w:spacing w:after="0"/>
              <w:jc w:val="center"/>
              <w:rPr>
                <w:rFonts w:ascii="Times New Roman" w:hAnsi="Times New Roman"/>
                <w:b/>
                <w:u w:val="single"/>
              </w:rPr>
            </w:pPr>
            <w:r w:rsidRPr="004A5C9A">
              <w:rPr>
                <w:rFonts w:ascii="Times New Roman" w:hAnsi="Times New Roman"/>
                <w:b/>
              </w:rPr>
              <w:t>Tăng lên</w:t>
            </w:r>
          </w:p>
        </w:tc>
      </w:tr>
      <w:tr w:rsidR="00337619" w14:paraId="052B02F8" w14:textId="77777777" w:rsidTr="00590ACF">
        <w:trPr>
          <w:jc w:val="center"/>
        </w:trPr>
        <w:tc>
          <w:tcPr>
            <w:tcW w:w="2604" w:type="dxa"/>
            <w:vMerge/>
            <w:shd w:val="clear" w:color="auto" w:fill="auto"/>
          </w:tcPr>
          <w:p w14:paraId="31BCD625" w14:textId="77777777" w:rsidR="00337619" w:rsidRPr="004A5C9A" w:rsidRDefault="00337619" w:rsidP="00BE3ED3">
            <w:pPr>
              <w:spacing w:after="0"/>
              <w:rPr>
                <w:rFonts w:ascii="Times New Roman" w:hAnsi="Times New Roman"/>
                <w:b/>
                <w:u w:val="single"/>
              </w:rPr>
            </w:pPr>
          </w:p>
        </w:tc>
        <w:tc>
          <w:tcPr>
            <w:tcW w:w="793" w:type="dxa"/>
            <w:shd w:val="clear" w:color="auto" w:fill="auto"/>
            <w:vAlign w:val="center"/>
          </w:tcPr>
          <w:p w14:paraId="347028FA" w14:textId="77777777" w:rsidR="00337619" w:rsidRPr="004A5C9A" w:rsidRDefault="00337619" w:rsidP="00BE3ED3">
            <w:pPr>
              <w:spacing w:after="0"/>
              <w:jc w:val="center"/>
              <w:rPr>
                <w:rFonts w:ascii="Times New Roman" w:hAnsi="Times New Roman"/>
                <w:b/>
                <w:spacing w:val="-20"/>
              </w:rPr>
            </w:pPr>
            <w:r w:rsidRPr="004A5C9A">
              <w:rPr>
                <w:rFonts w:ascii="Times New Roman" w:hAnsi="Times New Roman"/>
                <w:b/>
                <w:spacing w:val="-20"/>
              </w:rPr>
              <w:t>&lt; 25%</w:t>
            </w:r>
          </w:p>
        </w:tc>
        <w:tc>
          <w:tcPr>
            <w:tcW w:w="793" w:type="dxa"/>
            <w:shd w:val="clear" w:color="auto" w:fill="auto"/>
            <w:vAlign w:val="center"/>
          </w:tcPr>
          <w:p w14:paraId="4DE0C900" w14:textId="77777777" w:rsidR="00337619" w:rsidRPr="004A5C9A" w:rsidRDefault="00337619" w:rsidP="00BE3ED3">
            <w:pPr>
              <w:spacing w:after="0"/>
              <w:jc w:val="center"/>
              <w:rPr>
                <w:rFonts w:ascii="Times New Roman" w:hAnsi="Times New Roman"/>
                <w:b/>
                <w:spacing w:val="-20"/>
              </w:rPr>
            </w:pPr>
            <w:r w:rsidRPr="004A5C9A">
              <w:rPr>
                <w:rFonts w:ascii="Times New Roman" w:hAnsi="Times New Roman"/>
                <w:b/>
                <w:spacing w:val="-20"/>
              </w:rPr>
              <w:t>&lt; 50%</w:t>
            </w:r>
          </w:p>
        </w:tc>
        <w:tc>
          <w:tcPr>
            <w:tcW w:w="793" w:type="dxa"/>
            <w:shd w:val="clear" w:color="auto" w:fill="auto"/>
            <w:vAlign w:val="center"/>
          </w:tcPr>
          <w:p w14:paraId="438BD818" w14:textId="77777777" w:rsidR="00337619" w:rsidRPr="004A5C9A" w:rsidRDefault="00337619" w:rsidP="00BE3ED3">
            <w:pPr>
              <w:spacing w:after="0"/>
              <w:jc w:val="center"/>
              <w:rPr>
                <w:rFonts w:ascii="Times New Roman" w:hAnsi="Times New Roman"/>
                <w:b/>
                <w:spacing w:val="-20"/>
              </w:rPr>
            </w:pPr>
            <w:r w:rsidRPr="004A5C9A">
              <w:rPr>
                <w:rFonts w:ascii="Times New Roman" w:hAnsi="Times New Roman"/>
                <w:b/>
                <w:spacing w:val="-20"/>
              </w:rPr>
              <w:t>&lt; 75%</w:t>
            </w:r>
          </w:p>
        </w:tc>
        <w:tc>
          <w:tcPr>
            <w:tcW w:w="848" w:type="dxa"/>
            <w:shd w:val="clear" w:color="auto" w:fill="auto"/>
            <w:vAlign w:val="center"/>
          </w:tcPr>
          <w:p w14:paraId="66EDFB6A" w14:textId="77777777" w:rsidR="00337619" w:rsidRPr="004A5C9A" w:rsidRDefault="00337619" w:rsidP="00BE3ED3">
            <w:pPr>
              <w:spacing w:after="0"/>
              <w:jc w:val="center"/>
              <w:rPr>
                <w:rFonts w:ascii="Times New Roman" w:hAnsi="Times New Roman"/>
                <w:b/>
                <w:spacing w:val="-20"/>
              </w:rPr>
            </w:pPr>
            <w:r w:rsidRPr="004A5C9A">
              <w:rPr>
                <w:rFonts w:ascii="Times New Roman" w:hAnsi="Times New Roman"/>
                <w:b/>
                <w:spacing w:val="-20"/>
              </w:rPr>
              <w:t>≥ 75 %</w:t>
            </w:r>
          </w:p>
        </w:tc>
        <w:tc>
          <w:tcPr>
            <w:tcW w:w="1133" w:type="dxa"/>
            <w:vMerge/>
            <w:shd w:val="clear" w:color="auto" w:fill="auto"/>
            <w:vAlign w:val="center"/>
          </w:tcPr>
          <w:p w14:paraId="52D30486" w14:textId="77777777" w:rsidR="00337619" w:rsidRPr="004A5C9A" w:rsidRDefault="00337619" w:rsidP="00BE3ED3">
            <w:pPr>
              <w:spacing w:after="0"/>
              <w:jc w:val="center"/>
              <w:rPr>
                <w:rFonts w:ascii="Times New Roman" w:hAnsi="Times New Roman"/>
                <w:b/>
                <w:spacing w:val="-20"/>
              </w:rPr>
            </w:pPr>
          </w:p>
        </w:tc>
        <w:tc>
          <w:tcPr>
            <w:tcW w:w="793" w:type="dxa"/>
            <w:shd w:val="clear" w:color="auto" w:fill="auto"/>
            <w:vAlign w:val="center"/>
          </w:tcPr>
          <w:p w14:paraId="04615B8E" w14:textId="77777777" w:rsidR="00337619" w:rsidRPr="004A5C9A" w:rsidRDefault="00337619" w:rsidP="00BE3ED3">
            <w:pPr>
              <w:spacing w:after="0"/>
              <w:jc w:val="center"/>
              <w:rPr>
                <w:rFonts w:ascii="Times New Roman" w:hAnsi="Times New Roman"/>
                <w:b/>
                <w:spacing w:val="-20"/>
              </w:rPr>
            </w:pPr>
            <w:r w:rsidRPr="004A5C9A">
              <w:rPr>
                <w:rFonts w:ascii="Times New Roman" w:hAnsi="Times New Roman"/>
                <w:b/>
                <w:spacing w:val="-20"/>
              </w:rPr>
              <w:t>&lt; 25%</w:t>
            </w:r>
          </w:p>
        </w:tc>
        <w:tc>
          <w:tcPr>
            <w:tcW w:w="793" w:type="dxa"/>
            <w:shd w:val="clear" w:color="auto" w:fill="auto"/>
            <w:vAlign w:val="center"/>
          </w:tcPr>
          <w:p w14:paraId="26020604" w14:textId="77777777" w:rsidR="00337619" w:rsidRPr="004A5C9A" w:rsidRDefault="00337619" w:rsidP="00BE3ED3">
            <w:pPr>
              <w:spacing w:after="0"/>
              <w:jc w:val="center"/>
              <w:rPr>
                <w:rFonts w:ascii="Times New Roman" w:hAnsi="Times New Roman"/>
                <w:b/>
                <w:spacing w:val="-20"/>
              </w:rPr>
            </w:pPr>
            <w:r w:rsidRPr="004A5C9A">
              <w:rPr>
                <w:rFonts w:ascii="Times New Roman" w:hAnsi="Times New Roman"/>
                <w:b/>
                <w:spacing w:val="-20"/>
              </w:rPr>
              <w:t>&lt; 50%</w:t>
            </w:r>
          </w:p>
        </w:tc>
        <w:tc>
          <w:tcPr>
            <w:tcW w:w="794" w:type="dxa"/>
            <w:shd w:val="clear" w:color="auto" w:fill="auto"/>
            <w:vAlign w:val="center"/>
          </w:tcPr>
          <w:p w14:paraId="36ADA078" w14:textId="77777777" w:rsidR="00337619" w:rsidRPr="004A5C9A" w:rsidRDefault="00337619" w:rsidP="00BE3ED3">
            <w:pPr>
              <w:spacing w:after="0"/>
              <w:jc w:val="center"/>
              <w:rPr>
                <w:rFonts w:ascii="Times New Roman" w:hAnsi="Times New Roman"/>
                <w:b/>
                <w:spacing w:val="-20"/>
              </w:rPr>
            </w:pPr>
            <w:r w:rsidRPr="004A5C9A">
              <w:rPr>
                <w:rFonts w:ascii="Times New Roman" w:hAnsi="Times New Roman"/>
                <w:b/>
                <w:spacing w:val="-20"/>
              </w:rPr>
              <w:t>&lt; 75%</w:t>
            </w:r>
          </w:p>
        </w:tc>
        <w:tc>
          <w:tcPr>
            <w:tcW w:w="856" w:type="dxa"/>
            <w:shd w:val="clear" w:color="auto" w:fill="auto"/>
            <w:vAlign w:val="center"/>
          </w:tcPr>
          <w:p w14:paraId="3DF1ED57" w14:textId="77777777" w:rsidR="00337619" w:rsidRPr="004A5C9A" w:rsidRDefault="00337619" w:rsidP="00BE3ED3">
            <w:pPr>
              <w:spacing w:after="0"/>
              <w:jc w:val="center"/>
              <w:rPr>
                <w:rFonts w:ascii="Times New Roman" w:hAnsi="Times New Roman"/>
                <w:b/>
                <w:spacing w:val="-20"/>
              </w:rPr>
            </w:pPr>
            <w:r w:rsidRPr="004A5C9A">
              <w:rPr>
                <w:rFonts w:ascii="Times New Roman" w:hAnsi="Times New Roman"/>
                <w:b/>
                <w:spacing w:val="-20"/>
              </w:rPr>
              <w:t>≥ 75 %</w:t>
            </w:r>
          </w:p>
        </w:tc>
      </w:tr>
      <w:tr w:rsidR="00337619" w14:paraId="458358B5" w14:textId="77777777" w:rsidTr="00590ACF">
        <w:trPr>
          <w:jc w:val="center"/>
        </w:trPr>
        <w:tc>
          <w:tcPr>
            <w:tcW w:w="2604" w:type="dxa"/>
            <w:shd w:val="clear" w:color="auto" w:fill="auto"/>
          </w:tcPr>
          <w:p w14:paraId="5E1D87D5" w14:textId="77777777" w:rsidR="00337619" w:rsidRPr="004A5C9A" w:rsidRDefault="00337619" w:rsidP="00BE3ED3">
            <w:pPr>
              <w:spacing w:after="0"/>
              <w:rPr>
                <w:rFonts w:ascii="Times New Roman" w:hAnsi="Times New Roman"/>
                <w:b/>
                <w:u w:val="single"/>
              </w:rPr>
            </w:pPr>
            <w:r w:rsidRPr="004A5C9A">
              <w:rPr>
                <w:rFonts w:ascii="Times New Roman" w:hAnsi="Times New Roman"/>
                <w:b/>
                <w:bCs/>
              </w:rPr>
              <w:t>Tổng doanh thu</w:t>
            </w:r>
          </w:p>
        </w:tc>
        <w:tc>
          <w:tcPr>
            <w:tcW w:w="793" w:type="dxa"/>
            <w:shd w:val="clear" w:color="auto" w:fill="auto"/>
            <w:vAlign w:val="center"/>
          </w:tcPr>
          <w:p w14:paraId="2DF0E8DF" w14:textId="77777777" w:rsidR="00337619"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0E227B79" w14:textId="77777777" w:rsidR="00337619"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5BE776DF" w14:textId="77777777" w:rsidR="00337619"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48" w:type="dxa"/>
            <w:shd w:val="clear" w:color="auto" w:fill="auto"/>
            <w:vAlign w:val="center"/>
          </w:tcPr>
          <w:p w14:paraId="59C81F67" w14:textId="77777777" w:rsidR="00337619"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1133" w:type="dxa"/>
            <w:shd w:val="clear" w:color="auto" w:fill="auto"/>
            <w:vAlign w:val="center"/>
          </w:tcPr>
          <w:p w14:paraId="6D699CD0" w14:textId="77777777" w:rsidR="00337619"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07B1D512" w14:textId="77777777" w:rsidR="00337619"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4C47D09B" w14:textId="77777777" w:rsidR="00337619"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4" w:type="dxa"/>
            <w:shd w:val="clear" w:color="auto" w:fill="auto"/>
            <w:vAlign w:val="center"/>
          </w:tcPr>
          <w:p w14:paraId="7A1AA591" w14:textId="77777777" w:rsidR="00337619"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56" w:type="dxa"/>
            <w:shd w:val="clear" w:color="auto" w:fill="auto"/>
            <w:vAlign w:val="center"/>
          </w:tcPr>
          <w:p w14:paraId="6B4EB504" w14:textId="77777777" w:rsidR="00337619"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r>
      <w:tr w:rsidR="005E7527" w14:paraId="0C277914" w14:textId="77777777" w:rsidTr="00590ACF">
        <w:trPr>
          <w:jc w:val="center"/>
        </w:trPr>
        <w:tc>
          <w:tcPr>
            <w:tcW w:w="2604" w:type="dxa"/>
            <w:shd w:val="clear" w:color="auto" w:fill="auto"/>
          </w:tcPr>
          <w:p w14:paraId="5AEEF424" w14:textId="77777777" w:rsidR="005E7527" w:rsidRPr="004A5C9A" w:rsidRDefault="005E7527" w:rsidP="00BE3ED3">
            <w:pPr>
              <w:spacing w:after="0"/>
              <w:rPr>
                <w:rFonts w:ascii="Times New Roman" w:hAnsi="Times New Roman"/>
                <w:b/>
                <w:u w:val="single"/>
              </w:rPr>
            </w:pPr>
            <w:r w:rsidRPr="004A5C9A">
              <w:rPr>
                <w:rFonts w:ascii="Times New Roman" w:hAnsi="Times New Roman"/>
                <w:b/>
                <w:bCs/>
              </w:rPr>
              <w:t>Tổng chi phí</w:t>
            </w:r>
          </w:p>
        </w:tc>
        <w:tc>
          <w:tcPr>
            <w:tcW w:w="793" w:type="dxa"/>
            <w:shd w:val="clear" w:color="auto" w:fill="auto"/>
            <w:vAlign w:val="center"/>
          </w:tcPr>
          <w:p w14:paraId="1C18E17F"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018F8581"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7A015A76"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48" w:type="dxa"/>
            <w:shd w:val="clear" w:color="auto" w:fill="auto"/>
            <w:vAlign w:val="center"/>
          </w:tcPr>
          <w:p w14:paraId="20F84E57"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1133" w:type="dxa"/>
            <w:shd w:val="clear" w:color="auto" w:fill="auto"/>
            <w:vAlign w:val="center"/>
          </w:tcPr>
          <w:p w14:paraId="70E22D01"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2FE5718E"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10422789"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4" w:type="dxa"/>
            <w:shd w:val="clear" w:color="auto" w:fill="auto"/>
            <w:vAlign w:val="center"/>
          </w:tcPr>
          <w:p w14:paraId="54F3692B"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56" w:type="dxa"/>
            <w:shd w:val="clear" w:color="auto" w:fill="auto"/>
            <w:vAlign w:val="center"/>
          </w:tcPr>
          <w:p w14:paraId="19166B84"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r>
      <w:tr w:rsidR="005E7527" w14:paraId="49B639F5" w14:textId="77777777" w:rsidTr="00590ACF">
        <w:trPr>
          <w:jc w:val="center"/>
        </w:trPr>
        <w:tc>
          <w:tcPr>
            <w:tcW w:w="2604" w:type="dxa"/>
            <w:shd w:val="clear" w:color="auto" w:fill="auto"/>
          </w:tcPr>
          <w:p w14:paraId="615CAABD" w14:textId="77777777" w:rsidR="005E7527" w:rsidRPr="004A5C9A" w:rsidRDefault="005E7527" w:rsidP="00BE3ED3">
            <w:pPr>
              <w:spacing w:after="0"/>
              <w:rPr>
                <w:rFonts w:ascii="Times New Roman" w:hAnsi="Times New Roman"/>
                <w:b/>
                <w:u w:val="single"/>
              </w:rPr>
            </w:pPr>
            <w:r w:rsidRPr="004A5C9A">
              <w:rPr>
                <w:rFonts w:ascii="Times New Roman" w:hAnsi="Times New Roman"/>
                <w:b/>
                <w:bCs/>
              </w:rPr>
              <w:t>Lợi nhuận trước thuế</w:t>
            </w:r>
          </w:p>
        </w:tc>
        <w:tc>
          <w:tcPr>
            <w:tcW w:w="793" w:type="dxa"/>
            <w:shd w:val="clear" w:color="auto" w:fill="auto"/>
            <w:vAlign w:val="center"/>
          </w:tcPr>
          <w:p w14:paraId="3B0EF086"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472E12AE"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4D8F7A6C"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48" w:type="dxa"/>
            <w:shd w:val="clear" w:color="auto" w:fill="auto"/>
            <w:vAlign w:val="center"/>
          </w:tcPr>
          <w:p w14:paraId="14585994"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1133" w:type="dxa"/>
            <w:shd w:val="clear" w:color="auto" w:fill="auto"/>
            <w:vAlign w:val="center"/>
          </w:tcPr>
          <w:p w14:paraId="1C713C2A"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3F1DCFFB"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75C096EA"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4" w:type="dxa"/>
            <w:shd w:val="clear" w:color="auto" w:fill="auto"/>
            <w:vAlign w:val="center"/>
          </w:tcPr>
          <w:p w14:paraId="786A7AD4"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56" w:type="dxa"/>
            <w:shd w:val="clear" w:color="auto" w:fill="auto"/>
            <w:vAlign w:val="center"/>
          </w:tcPr>
          <w:p w14:paraId="27F6FF8B"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r>
      <w:tr w:rsidR="005E7527" w14:paraId="4E4EA47F" w14:textId="77777777" w:rsidTr="00590ACF">
        <w:trPr>
          <w:jc w:val="center"/>
        </w:trPr>
        <w:tc>
          <w:tcPr>
            <w:tcW w:w="2604" w:type="dxa"/>
            <w:shd w:val="clear" w:color="auto" w:fill="auto"/>
          </w:tcPr>
          <w:p w14:paraId="6EDA4A43" w14:textId="77777777" w:rsidR="005E7527" w:rsidRPr="004A5C9A" w:rsidRDefault="005E7527" w:rsidP="00BE3ED3">
            <w:pPr>
              <w:spacing w:after="0"/>
              <w:rPr>
                <w:rFonts w:ascii="Times New Roman" w:hAnsi="Times New Roman"/>
                <w:b/>
                <w:u w:val="single"/>
              </w:rPr>
            </w:pPr>
            <w:r w:rsidRPr="004A5C9A">
              <w:rPr>
                <w:rFonts w:ascii="Times New Roman" w:hAnsi="Times New Roman"/>
                <w:b/>
                <w:bCs/>
              </w:rPr>
              <w:t xml:space="preserve">Số lượng </w:t>
            </w:r>
            <w:r w:rsidR="006464EF">
              <w:rPr>
                <w:rFonts w:ascii="Times New Roman" w:hAnsi="Times New Roman"/>
                <w:b/>
                <w:bCs/>
              </w:rPr>
              <w:t>dự án</w:t>
            </w:r>
            <w:r w:rsidR="00F41F31">
              <w:rPr>
                <w:rFonts w:ascii="Times New Roman" w:hAnsi="Times New Roman"/>
                <w:b/>
                <w:bCs/>
              </w:rPr>
              <w:t>/giao dịch</w:t>
            </w:r>
            <w:r w:rsidR="007A4862">
              <w:rPr>
                <w:rFonts w:ascii="Times New Roman" w:hAnsi="Times New Roman"/>
                <w:b/>
                <w:bCs/>
              </w:rPr>
              <w:t>/đơn hàng</w:t>
            </w:r>
            <w:r w:rsidR="006464EF">
              <w:rPr>
                <w:rFonts w:ascii="Times New Roman" w:hAnsi="Times New Roman"/>
                <w:b/>
                <w:bCs/>
              </w:rPr>
              <w:t xml:space="preserve"> triển khai</w:t>
            </w:r>
          </w:p>
        </w:tc>
        <w:tc>
          <w:tcPr>
            <w:tcW w:w="793" w:type="dxa"/>
            <w:shd w:val="clear" w:color="auto" w:fill="auto"/>
            <w:vAlign w:val="center"/>
          </w:tcPr>
          <w:p w14:paraId="475FD983"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43284317"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7AA2B4A6"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48" w:type="dxa"/>
            <w:shd w:val="clear" w:color="auto" w:fill="auto"/>
            <w:vAlign w:val="center"/>
          </w:tcPr>
          <w:p w14:paraId="4EF948B4"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1133" w:type="dxa"/>
            <w:shd w:val="clear" w:color="auto" w:fill="auto"/>
            <w:vAlign w:val="center"/>
          </w:tcPr>
          <w:p w14:paraId="4C66F9BB"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25875AB2"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54AF1762"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4" w:type="dxa"/>
            <w:shd w:val="clear" w:color="auto" w:fill="auto"/>
            <w:vAlign w:val="center"/>
          </w:tcPr>
          <w:p w14:paraId="5C20F7B2"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56" w:type="dxa"/>
            <w:shd w:val="clear" w:color="auto" w:fill="auto"/>
            <w:vAlign w:val="center"/>
          </w:tcPr>
          <w:p w14:paraId="77CB537C"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r>
      <w:tr w:rsidR="005E7527" w14:paraId="253EFF7E" w14:textId="77777777" w:rsidTr="00590ACF">
        <w:trPr>
          <w:jc w:val="center"/>
        </w:trPr>
        <w:tc>
          <w:tcPr>
            <w:tcW w:w="2604" w:type="dxa"/>
            <w:shd w:val="clear" w:color="auto" w:fill="auto"/>
          </w:tcPr>
          <w:p w14:paraId="3A097DEB" w14:textId="77777777" w:rsidR="005E7527" w:rsidRPr="004A5C9A" w:rsidRDefault="005E7527" w:rsidP="00BE3ED3">
            <w:pPr>
              <w:spacing w:after="0"/>
              <w:rPr>
                <w:rFonts w:ascii="Times New Roman" w:hAnsi="Times New Roman"/>
                <w:b/>
                <w:u w:val="single"/>
              </w:rPr>
            </w:pPr>
            <w:r w:rsidRPr="004A5C9A">
              <w:rPr>
                <w:rFonts w:ascii="Times New Roman" w:hAnsi="Times New Roman"/>
                <w:b/>
                <w:bCs/>
              </w:rPr>
              <w:t>Số lao động</w:t>
            </w:r>
          </w:p>
        </w:tc>
        <w:tc>
          <w:tcPr>
            <w:tcW w:w="793" w:type="dxa"/>
            <w:shd w:val="clear" w:color="auto" w:fill="auto"/>
            <w:vAlign w:val="center"/>
          </w:tcPr>
          <w:p w14:paraId="19307BC9"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74099892"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2F2F0EFA"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48" w:type="dxa"/>
            <w:shd w:val="clear" w:color="auto" w:fill="auto"/>
            <w:vAlign w:val="center"/>
          </w:tcPr>
          <w:p w14:paraId="3B5E62EA"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1133" w:type="dxa"/>
            <w:shd w:val="clear" w:color="auto" w:fill="auto"/>
            <w:vAlign w:val="center"/>
          </w:tcPr>
          <w:p w14:paraId="2F057989"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00143E09"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3" w:type="dxa"/>
            <w:shd w:val="clear" w:color="auto" w:fill="auto"/>
            <w:vAlign w:val="center"/>
          </w:tcPr>
          <w:p w14:paraId="239C9AC4"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794" w:type="dxa"/>
            <w:shd w:val="clear" w:color="auto" w:fill="auto"/>
            <w:vAlign w:val="center"/>
          </w:tcPr>
          <w:p w14:paraId="49EA0D39"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c>
          <w:tcPr>
            <w:tcW w:w="856" w:type="dxa"/>
            <w:shd w:val="clear" w:color="auto" w:fill="auto"/>
            <w:vAlign w:val="center"/>
          </w:tcPr>
          <w:p w14:paraId="330A17C7" w14:textId="77777777" w:rsidR="005E7527" w:rsidRPr="004A5C9A" w:rsidRDefault="005E7527" w:rsidP="00BE3ED3">
            <w:pPr>
              <w:spacing w:after="0"/>
              <w:jc w:val="center"/>
              <w:rPr>
                <w:rFonts w:ascii="Times New Roman" w:hAnsi="Times New Roman"/>
                <w:b/>
                <w:u w:val="single"/>
              </w:rPr>
            </w:pPr>
            <w:r w:rsidRPr="008A7317">
              <w:rPr>
                <w:rFonts w:ascii="MS Gothic" w:eastAsia="MS Gothic" w:hAnsi="MS Gothic" w:hint="eastAsia"/>
              </w:rPr>
              <w:t>☐</w:t>
            </w:r>
          </w:p>
        </w:tc>
      </w:tr>
    </w:tbl>
    <w:p w14:paraId="7CDC4236" w14:textId="4CDDF5D7" w:rsidR="00337619" w:rsidRPr="00517DDF" w:rsidRDefault="00337619" w:rsidP="00AE0060">
      <w:pPr>
        <w:pStyle w:val="ListParagraph"/>
        <w:numPr>
          <w:ilvl w:val="0"/>
          <w:numId w:val="1"/>
        </w:numPr>
        <w:spacing w:after="0"/>
        <w:ind w:left="288" w:hanging="288"/>
        <w:outlineLvl w:val="1"/>
        <w:rPr>
          <w:rFonts w:ascii="Times New Roman" w:hAnsi="Times New Roman"/>
          <w:b/>
        </w:rPr>
      </w:pPr>
      <w:r w:rsidRPr="00517DDF">
        <w:rPr>
          <w:rFonts w:ascii="Times New Roman" w:hAnsi="Times New Roman"/>
          <w:b/>
        </w:rPr>
        <w:t>So với kế hoạch đã đề ra</w:t>
      </w:r>
      <w:r w:rsidR="00E845DD" w:rsidRPr="00517DDF">
        <w:rPr>
          <w:rFonts w:ascii="Times New Roman" w:hAnsi="Times New Roman"/>
          <w:b/>
        </w:rPr>
        <w:t xml:space="preserve"> trong năm 202</w:t>
      </w:r>
      <w:r w:rsidR="005A7F47" w:rsidRPr="00517DDF">
        <w:rPr>
          <w:rFonts w:ascii="Times New Roman" w:hAnsi="Times New Roman"/>
          <w:b/>
          <w:lang w:val="vi-VN"/>
        </w:rPr>
        <w:t>4</w:t>
      </w:r>
      <w:r w:rsidRPr="00517DDF">
        <w:rPr>
          <w:rFonts w:ascii="Times New Roman" w:hAnsi="Times New Roman"/>
          <w:b/>
        </w:rPr>
        <w:t>, Quý Doanh nghiệp đã hoàn thành các chỉ tiêu sau ở mức độ nào trên thực tế?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410"/>
        <w:gridCol w:w="3044"/>
      </w:tblGrid>
      <w:tr w:rsidR="00102A90" w:rsidRPr="00AE0060" w14:paraId="698D3E4C" w14:textId="77777777" w:rsidTr="00517DDF">
        <w:trPr>
          <w:trHeight w:val="288"/>
          <w:tblHeader/>
        </w:trPr>
        <w:tc>
          <w:tcPr>
            <w:tcW w:w="2307" w:type="pct"/>
            <w:shd w:val="clear" w:color="auto" w:fill="auto"/>
            <w:noWrap/>
          </w:tcPr>
          <w:p w14:paraId="630EC1A5" w14:textId="77777777" w:rsidR="007A1414" w:rsidRPr="00517DDF" w:rsidRDefault="007A1414" w:rsidP="005C6B8C">
            <w:pPr>
              <w:spacing w:after="0"/>
              <w:jc w:val="center"/>
              <w:rPr>
                <w:rFonts w:ascii="Times New Roman" w:eastAsia="Times New Roman" w:hAnsi="Times New Roman"/>
                <w:color w:val="000000"/>
              </w:rPr>
            </w:pPr>
          </w:p>
        </w:tc>
        <w:tc>
          <w:tcPr>
            <w:tcW w:w="1190" w:type="pct"/>
            <w:shd w:val="clear" w:color="auto" w:fill="auto"/>
            <w:noWrap/>
            <w:vAlign w:val="center"/>
          </w:tcPr>
          <w:p w14:paraId="4827D425" w14:textId="423EE324" w:rsidR="007A1414" w:rsidRPr="00517DDF" w:rsidRDefault="00102A90" w:rsidP="005C6B8C">
            <w:pPr>
              <w:spacing w:after="0"/>
              <w:jc w:val="center"/>
              <w:rPr>
                <w:rFonts w:ascii="Times New Roman" w:eastAsia="Times New Roman" w:hAnsi="Times New Roman"/>
                <w:b/>
                <w:bCs/>
                <w:color w:val="000000"/>
              </w:rPr>
            </w:pPr>
            <w:r w:rsidRPr="00517DDF">
              <w:rPr>
                <w:rFonts w:ascii="Times New Roman" w:eastAsia="Times New Roman" w:hAnsi="Times New Roman"/>
                <w:b/>
                <w:bCs/>
                <w:color w:val="000000"/>
              </w:rPr>
              <w:t>Tổng doanh thu</w:t>
            </w:r>
          </w:p>
        </w:tc>
        <w:tc>
          <w:tcPr>
            <w:tcW w:w="1503" w:type="pct"/>
            <w:shd w:val="clear" w:color="auto" w:fill="auto"/>
            <w:noWrap/>
            <w:vAlign w:val="center"/>
          </w:tcPr>
          <w:p w14:paraId="3B027D49" w14:textId="2AEA633B" w:rsidR="007A1414" w:rsidRPr="00517DDF" w:rsidRDefault="00102A90" w:rsidP="005C6B8C">
            <w:pPr>
              <w:spacing w:after="0"/>
              <w:jc w:val="center"/>
              <w:rPr>
                <w:rFonts w:ascii="Times New Roman" w:eastAsia="Times New Roman" w:hAnsi="Times New Roman"/>
                <w:b/>
                <w:bCs/>
                <w:color w:val="000000"/>
              </w:rPr>
            </w:pPr>
            <w:r w:rsidRPr="00517DDF">
              <w:rPr>
                <w:rFonts w:ascii="Times New Roman" w:eastAsia="Times New Roman" w:hAnsi="Times New Roman"/>
                <w:b/>
                <w:bCs/>
                <w:color w:val="000000"/>
              </w:rPr>
              <w:t>Tổng lợi nhuận trước thuế</w:t>
            </w:r>
          </w:p>
        </w:tc>
      </w:tr>
      <w:tr w:rsidR="00102A90" w:rsidRPr="00834F4E" w14:paraId="1D8014AF" w14:textId="77777777" w:rsidTr="00517DDF">
        <w:trPr>
          <w:trHeight w:val="288"/>
        </w:trPr>
        <w:tc>
          <w:tcPr>
            <w:tcW w:w="2307" w:type="pct"/>
            <w:shd w:val="clear" w:color="auto" w:fill="auto"/>
            <w:noWrap/>
            <w:hideMark/>
          </w:tcPr>
          <w:p w14:paraId="6A9BCF36" w14:textId="70B74BD1" w:rsidR="007A1414" w:rsidRPr="00834F4E" w:rsidRDefault="007A1414" w:rsidP="005C6B8C">
            <w:pPr>
              <w:spacing w:after="0"/>
              <w:rPr>
                <w:rFonts w:ascii="Times New Roman" w:eastAsia="Times New Roman" w:hAnsi="Times New Roman"/>
                <w:color w:val="000000"/>
              </w:rPr>
            </w:pPr>
            <w:r>
              <w:rPr>
                <w:rFonts w:ascii="Times New Roman" w:eastAsia="Times New Roman" w:hAnsi="Times New Roman"/>
                <w:color w:val="000000"/>
              </w:rPr>
              <w:t>Hoàn thành dưới 50%</w:t>
            </w:r>
          </w:p>
        </w:tc>
        <w:tc>
          <w:tcPr>
            <w:tcW w:w="1190" w:type="pct"/>
            <w:shd w:val="clear" w:color="auto" w:fill="auto"/>
            <w:noWrap/>
            <w:vAlign w:val="center"/>
            <w:hideMark/>
          </w:tcPr>
          <w:p w14:paraId="76693024" w14:textId="77777777" w:rsidR="007A1414" w:rsidRPr="00834F4E" w:rsidRDefault="007A1414" w:rsidP="005C6B8C">
            <w:pPr>
              <w:spacing w:after="0"/>
              <w:jc w:val="center"/>
              <w:rPr>
                <w:rFonts w:eastAsia="Times New Roman" w:cs="Calibri"/>
                <w:color w:val="000000"/>
              </w:rPr>
            </w:pPr>
            <w:r w:rsidRPr="009E2D6B">
              <w:rPr>
                <w:rFonts w:ascii="MS Gothic" w:eastAsia="MS Gothic" w:hAnsi="MS Gothic" w:hint="eastAsia"/>
              </w:rPr>
              <w:t>☐</w:t>
            </w:r>
          </w:p>
        </w:tc>
        <w:tc>
          <w:tcPr>
            <w:tcW w:w="1503" w:type="pct"/>
            <w:shd w:val="clear" w:color="auto" w:fill="auto"/>
            <w:noWrap/>
            <w:vAlign w:val="center"/>
            <w:hideMark/>
          </w:tcPr>
          <w:p w14:paraId="3C68DA00" w14:textId="77777777" w:rsidR="007A1414" w:rsidRPr="00834F4E" w:rsidRDefault="007A1414" w:rsidP="005C6B8C">
            <w:pPr>
              <w:spacing w:after="0"/>
              <w:jc w:val="center"/>
              <w:rPr>
                <w:rFonts w:eastAsia="Times New Roman" w:cs="Calibri"/>
                <w:color w:val="000000"/>
              </w:rPr>
            </w:pPr>
            <w:r w:rsidRPr="009E2D6B">
              <w:rPr>
                <w:rFonts w:ascii="MS Gothic" w:eastAsia="MS Gothic" w:hAnsi="MS Gothic" w:hint="eastAsia"/>
              </w:rPr>
              <w:t>☐</w:t>
            </w:r>
          </w:p>
        </w:tc>
      </w:tr>
      <w:tr w:rsidR="00102A90" w:rsidRPr="00834F4E" w14:paraId="5724BFC4" w14:textId="77777777" w:rsidTr="00517DDF">
        <w:trPr>
          <w:trHeight w:val="288"/>
        </w:trPr>
        <w:tc>
          <w:tcPr>
            <w:tcW w:w="2307" w:type="pct"/>
            <w:shd w:val="clear" w:color="auto" w:fill="auto"/>
            <w:noWrap/>
            <w:hideMark/>
          </w:tcPr>
          <w:p w14:paraId="55A63984" w14:textId="6CD50464" w:rsidR="007A1414" w:rsidRPr="00D16900" w:rsidRDefault="00AA4B53" w:rsidP="005C6B8C">
            <w:pPr>
              <w:spacing w:after="0"/>
              <w:rPr>
                <w:rFonts w:ascii="Times New Roman" w:eastAsia="Times New Roman" w:hAnsi="Times New Roman"/>
                <w:color w:val="000000"/>
                <w:highlight w:val="yellow"/>
              </w:rPr>
            </w:pPr>
            <w:r>
              <w:rPr>
                <w:rFonts w:ascii="Times New Roman" w:eastAsia="Times New Roman" w:hAnsi="Times New Roman"/>
                <w:color w:val="000000"/>
              </w:rPr>
              <w:t>Hoàn thành từ 50% đến dưới 75%</w:t>
            </w:r>
          </w:p>
        </w:tc>
        <w:tc>
          <w:tcPr>
            <w:tcW w:w="1190" w:type="pct"/>
            <w:shd w:val="clear" w:color="auto" w:fill="auto"/>
            <w:noWrap/>
            <w:vAlign w:val="center"/>
            <w:hideMark/>
          </w:tcPr>
          <w:p w14:paraId="64F962C7" w14:textId="77777777" w:rsidR="007A1414" w:rsidRPr="00834F4E" w:rsidRDefault="007A1414" w:rsidP="005C6B8C">
            <w:pPr>
              <w:spacing w:after="0"/>
              <w:jc w:val="center"/>
              <w:rPr>
                <w:rFonts w:eastAsia="Times New Roman" w:cs="Calibri"/>
                <w:color w:val="000000"/>
              </w:rPr>
            </w:pPr>
            <w:r w:rsidRPr="009E2D6B">
              <w:rPr>
                <w:rFonts w:ascii="MS Gothic" w:eastAsia="MS Gothic" w:hAnsi="MS Gothic" w:hint="eastAsia"/>
              </w:rPr>
              <w:t>☐</w:t>
            </w:r>
          </w:p>
        </w:tc>
        <w:tc>
          <w:tcPr>
            <w:tcW w:w="1503" w:type="pct"/>
            <w:shd w:val="clear" w:color="auto" w:fill="auto"/>
            <w:noWrap/>
            <w:vAlign w:val="center"/>
            <w:hideMark/>
          </w:tcPr>
          <w:p w14:paraId="4E4F66BA" w14:textId="77777777" w:rsidR="007A1414" w:rsidRPr="00834F4E" w:rsidRDefault="007A1414" w:rsidP="005C6B8C">
            <w:pPr>
              <w:spacing w:after="0"/>
              <w:jc w:val="center"/>
              <w:rPr>
                <w:rFonts w:eastAsia="Times New Roman" w:cs="Calibri"/>
                <w:color w:val="000000"/>
              </w:rPr>
            </w:pPr>
            <w:r w:rsidRPr="009E2D6B">
              <w:rPr>
                <w:rFonts w:ascii="MS Gothic" w:eastAsia="MS Gothic" w:hAnsi="MS Gothic" w:hint="eastAsia"/>
              </w:rPr>
              <w:t>☐</w:t>
            </w:r>
          </w:p>
        </w:tc>
      </w:tr>
      <w:tr w:rsidR="00102A90" w:rsidRPr="00834F4E" w14:paraId="67208AC8" w14:textId="77777777" w:rsidTr="00517DDF">
        <w:trPr>
          <w:trHeight w:val="288"/>
        </w:trPr>
        <w:tc>
          <w:tcPr>
            <w:tcW w:w="2307" w:type="pct"/>
            <w:shd w:val="clear" w:color="auto" w:fill="auto"/>
            <w:noWrap/>
            <w:hideMark/>
          </w:tcPr>
          <w:p w14:paraId="37DDA602" w14:textId="6EC5322D" w:rsidR="007A1414" w:rsidRPr="00630055" w:rsidRDefault="00AA4B53" w:rsidP="005C6B8C">
            <w:pPr>
              <w:spacing w:after="0"/>
              <w:rPr>
                <w:rFonts w:ascii="Times New Roman" w:eastAsia="Times New Roman" w:hAnsi="Times New Roman"/>
                <w:color w:val="000000"/>
                <w:highlight w:val="yellow"/>
              </w:rPr>
            </w:pPr>
            <w:r>
              <w:rPr>
                <w:rFonts w:ascii="Times New Roman" w:eastAsia="Times New Roman" w:hAnsi="Times New Roman"/>
                <w:color w:val="000000"/>
              </w:rPr>
              <w:t xml:space="preserve">Hoàn thành </w:t>
            </w:r>
            <w:r w:rsidR="00325E30">
              <w:rPr>
                <w:rFonts w:ascii="Times New Roman" w:eastAsia="Times New Roman" w:hAnsi="Times New Roman"/>
                <w:color w:val="000000"/>
              </w:rPr>
              <w:t xml:space="preserve">từ 75% đến </w:t>
            </w:r>
            <w:r>
              <w:rPr>
                <w:rFonts w:ascii="Times New Roman" w:eastAsia="Times New Roman" w:hAnsi="Times New Roman"/>
                <w:color w:val="000000"/>
              </w:rPr>
              <w:t>dưới 100%</w:t>
            </w:r>
          </w:p>
        </w:tc>
        <w:tc>
          <w:tcPr>
            <w:tcW w:w="1190" w:type="pct"/>
            <w:shd w:val="clear" w:color="auto" w:fill="auto"/>
            <w:noWrap/>
            <w:vAlign w:val="center"/>
            <w:hideMark/>
          </w:tcPr>
          <w:p w14:paraId="4D367278" w14:textId="77777777" w:rsidR="007A1414" w:rsidRPr="00834F4E" w:rsidRDefault="007A1414" w:rsidP="005C6B8C">
            <w:pPr>
              <w:spacing w:after="0"/>
              <w:jc w:val="center"/>
              <w:rPr>
                <w:rFonts w:eastAsia="Times New Roman" w:cs="Calibri"/>
                <w:color w:val="000000"/>
              </w:rPr>
            </w:pPr>
            <w:r w:rsidRPr="009E2D6B">
              <w:rPr>
                <w:rFonts w:ascii="MS Gothic" w:eastAsia="MS Gothic" w:hAnsi="MS Gothic" w:hint="eastAsia"/>
              </w:rPr>
              <w:t>☐</w:t>
            </w:r>
          </w:p>
        </w:tc>
        <w:tc>
          <w:tcPr>
            <w:tcW w:w="1503" w:type="pct"/>
            <w:shd w:val="clear" w:color="auto" w:fill="auto"/>
            <w:noWrap/>
            <w:vAlign w:val="center"/>
            <w:hideMark/>
          </w:tcPr>
          <w:p w14:paraId="3CD233F8" w14:textId="77777777" w:rsidR="007A1414" w:rsidRPr="00834F4E" w:rsidRDefault="007A1414" w:rsidP="005C6B8C">
            <w:pPr>
              <w:spacing w:after="0"/>
              <w:jc w:val="center"/>
              <w:rPr>
                <w:rFonts w:eastAsia="Times New Roman" w:cs="Calibri"/>
                <w:color w:val="000000"/>
              </w:rPr>
            </w:pPr>
            <w:r w:rsidRPr="009E2D6B">
              <w:rPr>
                <w:rFonts w:ascii="MS Gothic" w:eastAsia="MS Gothic" w:hAnsi="MS Gothic" w:hint="eastAsia"/>
              </w:rPr>
              <w:t>☐</w:t>
            </w:r>
          </w:p>
        </w:tc>
      </w:tr>
      <w:tr w:rsidR="00517DDF" w:rsidRPr="00834F4E" w14:paraId="00CF1136" w14:textId="77777777" w:rsidTr="00517DDF">
        <w:trPr>
          <w:trHeight w:val="288"/>
        </w:trPr>
        <w:tc>
          <w:tcPr>
            <w:tcW w:w="2307" w:type="pct"/>
            <w:shd w:val="clear" w:color="auto" w:fill="auto"/>
            <w:noWrap/>
          </w:tcPr>
          <w:p w14:paraId="41F70328" w14:textId="38B18C8E" w:rsidR="00517DDF" w:rsidRDefault="00517DDF" w:rsidP="00517DDF">
            <w:pPr>
              <w:spacing w:after="0"/>
              <w:rPr>
                <w:rFonts w:ascii="Times New Roman" w:eastAsia="Times New Roman" w:hAnsi="Times New Roman"/>
                <w:color w:val="000000"/>
              </w:rPr>
            </w:pPr>
            <w:r>
              <w:rPr>
                <w:rFonts w:ascii="Times New Roman" w:eastAsia="Times New Roman" w:hAnsi="Times New Roman"/>
                <w:color w:val="000000"/>
              </w:rPr>
              <w:t>Hoàn thành 100% kế hoạch</w:t>
            </w:r>
          </w:p>
        </w:tc>
        <w:tc>
          <w:tcPr>
            <w:tcW w:w="1190" w:type="pct"/>
            <w:shd w:val="clear" w:color="auto" w:fill="auto"/>
            <w:noWrap/>
            <w:vAlign w:val="center"/>
          </w:tcPr>
          <w:p w14:paraId="3C40E495" w14:textId="388ED510" w:rsidR="00517DDF" w:rsidRPr="009E2D6B" w:rsidRDefault="00517DDF" w:rsidP="00517DDF">
            <w:pPr>
              <w:spacing w:after="0"/>
              <w:jc w:val="center"/>
              <w:rPr>
                <w:rFonts w:ascii="MS Gothic" w:eastAsia="MS Gothic" w:hAnsi="MS Gothic"/>
              </w:rPr>
            </w:pPr>
            <w:r w:rsidRPr="009E2D6B">
              <w:rPr>
                <w:rFonts w:ascii="MS Gothic" w:eastAsia="MS Gothic" w:hAnsi="MS Gothic" w:hint="eastAsia"/>
              </w:rPr>
              <w:t>☐</w:t>
            </w:r>
          </w:p>
        </w:tc>
        <w:tc>
          <w:tcPr>
            <w:tcW w:w="1503" w:type="pct"/>
            <w:shd w:val="clear" w:color="auto" w:fill="auto"/>
            <w:noWrap/>
            <w:vAlign w:val="center"/>
          </w:tcPr>
          <w:p w14:paraId="208DF3CF" w14:textId="5A90A286" w:rsidR="00517DDF" w:rsidRPr="009E2D6B" w:rsidRDefault="00517DDF" w:rsidP="00517DDF">
            <w:pPr>
              <w:spacing w:after="0"/>
              <w:jc w:val="center"/>
              <w:rPr>
                <w:rFonts w:ascii="MS Gothic" w:eastAsia="MS Gothic" w:hAnsi="MS Gothic"/>
              </w:rPr>
            </w:pPr>
            <w:r w:rsidRPr="009E2D6B">
              <w:rPr>
                <w:rFonts w:ascii="MS Gothic" w:eastAsia="MS Gothic" w:hAnsi="MS Gothic" w:hint="eastAsia"/>
              </w:rPr>
              <w:t>☐</w:t>
            </w:r>
          </w:p>
        </w:tc>
      </w:tr>
      <w:tr w:rsidR="00517DDF" w:rsidRPr="00834F4E" w14:paraId="270FBE78" w14:textId="77777777" w:rsidTr="00517DDF">
        <w:trPr>
          <w:trHeight w:val="288"/>
        </w:trPr>
        <w:tc>
          <w:tcPr>
            <w:tcW w:w="2307" w:type="pct"/>
            <w:shd w:val="clear" w:color="auto" w:fill="auto"/>
            <w:noWrap/>
          </w:tcPr>
          <w:p w14:paraId="22D40342" w14:textId="2983C829" w:rsidR="00517DDF" w:rsidRDefault="00517DDF" w:rsidP="00517DDF">
            <w:pPr>
              <w:spacing w:after="0"/>
              <w:rPr>
                <w:rFonts w:ascii="Times New Roman" w:eastAsia="Times New Roman" w:hAnsi="Times New Roman"/>
                <w:color w:val="000000"/>
              </w:rPr>
            </w:pPr>
            <w:r>
              <w:rPr>
                <w:rFonts w:ascii="Times New Roman" w:eastAsia="Times New Roman" w:hAnsi="Times New Roman"/>
                <w:color w:val="000000"/>
              </w:rPr>
              <w:t>Hoàn thành trên 100% đến dưới 125%</w:t>
            </w:r>
          </w:p>
        </w:tc>
        <w:tc>
          <w:tcPr>
            <w:tcW w:w="1190" w:type="pct"/>
            <w:shd w:val="clear" w:color="auto" w:fill="auto"/>
            <w:noWrap/>
            <w:vAlign w:val="center"/>
          </w:tcPr>
          <w:p w14:paraId="3A8DCF1F" w14:textId="79B7D51A" w:rsidR="00517DDF" w:rsidRPr="009E2D6B" w:rsidRDefault="00517DDF" w:rsidP="00517DDF">
            <w:pPr>
              <w:spacing w:after="0"/>
              <w:jc w:val="center"/>
              <w:rPr>
                <w:rFonts w:ascii="MS Gothic" w:eastAsia="MS Gothic" w:hAnsi="MS Gothic"/>
              </w:rPr>
            </w:pPr>
            <w:r w:rsidRPr="009E2D6B">
              <w:rPr>
                <w:rFonts w:ascii="MS Gothic" w:eastAsia="MS Gothic" w:hAnsi="MS Gothic" w:hint="eastAsia"/>
              </w:rPr>
              <w:t>☐</w:t>
            </w:r>
          </w:p>
        </w:tc>
        <w:tc>
          <w:tcPr>
            <w:tcW w:w="1503" w:type="pct"/>
            <w:shd w:val="clear" w:color="auto" w:fill="auto"/>
            <w:noWrap/>
            <w:vAlign w:val="center"/>
          </w:tcPr>
          <w:p w14:paraId="6D4FBCED" w14:textId="1C775244" w:rsidR="00517DDF" w:rsidRPr="009E2D6B" w:rsidRDefault="00517DDF" w:rsidP="00517DDF">
            <w:pPr>
              <w:spacing w:after="0"/>
              <w:jc w:val="center"/>
              <w:rPr>
                <w:rFonts w:ascii="MS Gothic" w:eastAsia="MS Gothic" w:hAnsi="MS Gothic"/>
              </w:rPr>
            </w:pPr>
            <w:r w:rsidRPr="009E2D6B">
              <w:rPr>
                <w:rFonts w:ascii="MS Gothic" w:eastAsia="MS Gothic" w:hAnsi="MS Gothic" w:hint="eastAsia"/>
              </w:rPr>
              <w:t>☐</w:t>
            </w:r>
          </w:p>
        </w:tc>
      </w:tr>
      <w:tr w:rsidR="00517DDF" w:rsidRPr="00834F4E" w14:paraId="22F06EF2" w14:textId="77777777" w:rsidTr="00517DDF">
        <w:trPr>
          <w:trHeight w:val="288"/>
        </w:trPr>
        <w:tc>
          <w:tcPr>
            <w:tcW w:w="2307" w:type="pct"/>
            <w:shd w:val="clear" w:color="auto" w:fill="auto"/>
            <w:noWrap/>
          </w:tcPr>
          <w:p w14:paraId="220ACA80" w14:textId="7788977B" w:rsidR="00517DDF" w:rsidRDefault="00517DDF" w:rsidP="00517DDF">
            <w:pPr>
              <w:spacing w:after="0"/>
              <w:rPr>
                <w:rFonts w:ascii="Times New Roman" w:eastAsia="Times New Roman" w:hAnsi="Times New Roman"/>
                <w:color w:val="000000"/>
              </w:rPr>
            </w:pPr>
            <w:r>
              <w:rPr>
                <w:rFonts w:ascii="Times New Roman" w:eastAsia="Times New Roman" w:hAnsi="Times New Roman"/>
                <w:color w:val="000000"/>
              </w:rPr>
              <w:t>Hoàn thành trên 125% đến dưới 150%</w:t>
            </w:r>
          </w:p>
        </w:tc>
        <w:tc>
          <w:tcPr>
            <w:tcW w:w="1190" w:type="pct"/>
            <w:shd w:val="clear" w:color="auto" w:fill="auto"/>
            <w:noWrap/>
            <w:vAlign w:val="center"/>
          </w:tcPr>
          <w:p w14:paraId="1307603A" w14:textId="289BABEF" w:rsidR="00517DDF" w:rsidRPr="009E2D6B" w:rsidRDefault="00517DDF" w:rsidP="00517DDF">
            <w:pPr>
              <w:spacing w:after="0"/>
              <w:jc w:val="center"/>
              <w:rPr>
                <w:rFonts w:ascii="MS Gothic" w:eastAsia="MS Gothic" w:hAnsi="MS Gothic"/>
              </w:rPr>
            </w:pPr>
            <w:r w:rsidRPr="009E2D6B">
              <w:rPr>
                <w:rFonts w:ascii="MS Gothic" w:eastAsia="MS Gothic" w:hAnsi="MS Gothic" w:hint="eastAsia"/>
              </w:rPr>
              <w:t>☐</w:t>
            </w:r>
          </w:p>
        </w:tc>
        <w:tc>
          <w:tcPr>
            <w:tcW w:w="1503" w:type="pct"/>
            <w:shd w:val="clear" w:color="auto" w:fill="auto"/>
            <w:noWrap/>
            <w:vAlign w:val="center"/>
          </w:tcPr>
          <w:p w14:paraId="1D034EBD" w14:textId="771FB042" w:rsidR="00517DDF" w:rsidRPr="009E2D6B" w:rsidRDefault="00517DDF" w:rsidP="00517DDF">
            <w:pPr>
              <w:spacing w:after="0"/>
              <w:jc w:val="center"/>
              <w:rPr>
                <w:rFonts w:ascii="MS Gothic" w:eastAsia="MS Gothic" w:hAnsi="MS Gothic"/>
              </w:rPr>
            </w:pPr>
            <w:r w:rsidRPr="009E2D6B">
              <w:rPr>
                <w:rFonts w:ascii="MS Gothic" w:eastAsia="MS Gothic" w:hAnsi="MS Gothic" w:hint="eastAsia"/>
              </w:rPr>
              <w:t>☐</w:t>
            </w:r>
          </w:p>
        </w:tc>
      </w:tr>
      <w:tr w:rsidR="00517DDF" w:rsidRPr="00834F4E" w14:paraId="39A618AF" w14:textId="77777777" w:rsidTr="00517DDF">
        <w:trPr>
          <w:trHeight w:val="288"/>
        </w:trPr>
        <w:tc>
          <w:tcPr>
            <w:tcW w:w="2307" w:type="pct"/>
            <w:shd w:val="clear" w:color="auto" w:fill="auto"/>
            <w:noWrap/>
          </w:tcPr>
          <w:p w14:paraId="262F7105" w14:textId="1462492E" w:rsidR="00517DDF" w:rsidRDefault="00517DDF" w:rsidP="00517DDF">
            <w:pPr>
              <w:spacing w:after="0"/>
              <w:rPr>
                <w:rFonts w:ascii="Times New Roman" w:eastAsia="Times New Roman" w:hAnsi="Times New Roman"/>
                <w:color w:val="000000"/>
              </w:rPr>
            </w:pPr>
            <w:r>
              <w:rPr>
                <w:rFonts w:ascii="Times New Roman" w:eastAsia="Times New Roman" w:hAnsi="Times New Roman"/>
                <w:color w:val="000000"/>
              </w:rPr>
              <w:t>Hoàn thành từ 150% trở lên</w:t>
            </w:r>
          </w:p>
        </w:tc>
        <w:tc>
          <w:tcPr>
            <w:tcW w:w="1190" w:type="pct"/>
            <w:shd w:val="clear" w:color="auto" w:fill="auto"/>
            <w:noWrap/>
            <w:vAlign w:val="center"/>
          </w:tcPr>
          <w:p w14:paraId="050FA29D" w14:textId="1BC1E576" w:rsidR="00517DDF" w:rsidRPr="009E2D6B" w:rsidRDefault="00517DDF" w:rsidP="00517DDF">
            <w:pPr>
              <w:spacing w:after="0"/>
              <w:jc w:val="center"/>
              <w:rPr>
                <w:rFonts w:ascii="MS Gothic" w:eastAsia="MS Gothic" w:hAnsi="MS Gothic"/>
              </w:rPr>
            </w:pPr>
            <w:r w:rsidRPr="009E2D6B">
              <w:rPr>
                <w:rFonts w:ascii="MS Gothic" w:eastAsia="MS Gothic" w:hAnsi="MS Gothic" w:hint="eastAsia"/>
              </w:rPr>
              <w:t>☐</w:t>
            </w:r>
          </w:p>
        </w:tc>
        <w:tc>
          <w:tcPr>
            <w:tcW w:w="1503" w:type="pct"/>
            <w:shd w:val="clear" w:color="auto" w:fill="auto"/>
            <w:noWrap/>
            <w:vAlign w:val="center"/>
          </w:tcPr>
          <w:p w14:paraId="43DE13B0" w14:textId="788CACD1" w:rsidR="00517DDF" w:rsidRPr="009E2D6B" w:rsidRDefault="00517DDF" w:rsidP="00517DDF">
            <w:pPr>
              <w:spacing w:after="0"/>
              <w:jc w:val="center"/>
              <w:rPr>
                <w:rFonts w:ascii="MS Gothic" w:eastAsia="MS Gothic" w:hAnsi="MS Gothic"/>
              </w:rPr>
            </w:pPr>
            <w:r w:rsidRPr="009E2D6B">
              <w:rPr>
                <w:rFonts w:ascii="MS Gothic" w:eastAsia="MS Gothic" w:hAnsi="MS Gothic" w:hint="eastAsia"/>
              </w:rPr>
              <w:t>☐</w:t>
            </w:r>
          </w:p>
        </w:tc>
      </w:tr>
    </w:tbl>
    <w:p w14:paraId="3AC30958" w14:textId="4395F97C" w:rsidR="00C20834" w:rsidRDefault="005B4E21" w:rsidP="00AE0060">
      <w:pPr>
        <w:pStyle w:val="ListParagraph"/>
        <w:numPr>
          <w:ilvl w:val="0"/>
          <w:numId w:val="1"/>
        </w:numPr>
        <w:tabs>
          <w:tab w:val="left" w:pos="360"/>
        </w:tabs>
        <w:spacing w:after="0"/>
        <w:ind w:left="360"/>
        <w:jc w:val="both"/>
        <w:outlineLvl w:val="1"/>
      </w:pPr>
      <w:r>
        <w:rPr>
          <w:rFonts w:ascii="Times New Roman" w:hAnsi="Times New Roman"/>
          <w:b/>
        </w:rPr>
        <w:t>Theo</w:t>
      </w:r>
      <w:r>
        <w:rPr>
          <w:rFonts w:ascii="Times New Roman" w:hAnsi="Times New Roman"/>
          <w:b/>
          <w:lang w:val="vi-VN"/>
        </w:rPr>
        <w:t xml:space="preserve"> nhận định của Quý Doanh nghiệp, </w:t>
      </w:r>
      <w:r w:rsidR="009C1DC1">
        <w:rPr>
          <w:rFonts w:ascii="Times New Roman" w:hAnsi="Times New Roman"/>
          <w:b/>
          <w:lang w:val="vi-VN"/>
        </w:rPr>
        <w:t xml:space="preserve">đâu là </w:t>
      </w:r>
      <w:r w:rsidR="005C638F">
        <w:rPr>
          <w:rFonts w:ascii="Times New Roman" w:hAnsi="Times New Roman"/>
          <w:b/>
          <w:lang w:val="vi-VN"/>
        </w:rPr>
        <w:t xml:space="preserve">động lực </w:t>
      </w:r>
      <w:r w:rsidR="00BC2731">
        <w:rPr>
          <w:rFonts w:ascii="Times New Roman" w:hAnsi="Times New Roman"/>
          <w:b/>
          <w:lang w:val="vi-VN"/>
        </w:rPr>
        <w:t xml:space="preserve">đóng góp </w:t>
      </w:r>
      <w:r w:rsidR="009C1DC1">
        <w:rPr>
          <w:rFonts w:ascii="Times New Roman" w:hAnsi="Times New Roman"/>
          <w:b/>
          <w:lang w:val="vi-VN"/>
        </w:rPr>
        <w:t xml:space="preserve">nhiều nhất </w:t>
      </w:r>
      <w:r w:rsidR="00BC2731">
        <w:rPr>
          <w:rFonts w:ascii="Times New Roman" w:hAnsi="Times New Roman"/>
          <w:b/>
          <w:lang w:val="vi-VN"/>
        </w:rPr>
        <w:t>vào kết quả kinh doanh</w:t>
      </w:r>
      <w:r w:rsidR="009C1DC1">
        <w:rPr>
          <w:rFonts w:ascii="Times New Roman" w:hAnsi="Times New Roman"/>
          <w:b/>
          <w:lang w:val="vi-VN"/>
        </w:rPr>
        <w:t xml:space="preserve"> trong 12 tháng qua và 12 tháng tiếp theo</w:t>
      </w:r>
      <w:r w:rsidR="00C20834" w:rsidRPr="00DB0067">
        <w:rPr>
          <w:rFonts w:ascii="Times New Roman" w:hAnsi="Times New Roman"/>
          <w:b/>
        </w:rPr>
        <w:t>? (</w:t>
      </w:r>
      <w:r w:rsidR="00C20834" w:rsidRPr="00DB0067">
        <w:rPr>
          <w:rFonts w:ascii="Times New Roman" w:hAnsi="Times New Roman"/>
          <w:b/>
          <w:i/>
          <w:iCs/>
        </w:rPr>
        <w:t>Vui lòng chọn tối đa 5 yếu tố</w:t>
      </w:r>
      <w:r w:rsidR="00780835">
        <w:rPr>
          <w:rFonts w:ascii="Times New Roman" w:hAnsi="Times New Roman"/>
          <w:b/>
          <w:i/>
          <w:iCs/>
          <w:lang w:val="vi-VN"/>
        </w:rPr>
        <w:t xml:space="preserve"> </w:t>
      </w:r>
      <w:r w:rsidR="00CF04D9">
        <w:rPr>
          <w:rFonts w:ascii="Times New Roman" w:hAnsi="Times New Roman"/>
          <w:b/>
          <w:i/>
          <w:iCs/>
          <w:lang w:val="vi-VN"/>
        </w:rPr>
        <w:t>cho</w:t>
      </w:r>
      <w:r w:rsidR="00780835">
        <w:rPr>
          <w:rFonts w:ascii="Times New Roman" w:hAnsi="Times New Roman"/>
          <w:b/>
          <w:i/>
          <w:iCs/>
          <w:lang w:val="vi-VN"/>
        </w:rPr>
        <w:t xml:space="preserve"> mỗi giai đoạn</w:t>
      </w:r>
      <w:r w:rsidR="00C20834" w:rsidRPr="00DB0067">
        <w:rPr>
          <w:rFonts w:ascii="Times New Roman" w:hAnsi="Times New Roma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5"/>
        <w:gridCol w:w="1128"/>
        <w:gridCol w:w="1154"/>
      </w:tblGrid>
      <w:tr w:rsidR="00363B13" w:rsidRPr="00834F4E" w14:paraId="020A3724" w14:textId="77777777" w:rsidTr="00AE0060">
        <w:trPr>
          <w:trHeight w:val="288"/>
          <w:tblHeader/>
        </w:trPr>
        <w:tc>
          <w:tcPr>
            <w:tcW w:w="3873" w:type="pct"/>
            <w:shd w:val="clear" w:color="auto" w:fill="auto"/>
            <w:noWrap/>
          </w:tcPr>
          <w:p w14:paraId="2D54A855" w14:textId="77777777" w:rsidR="00363B13" w:rsidRPr="00834F4E" w:rsidRDefault="00363B13" w:rsidP="00BE3ED3">
            <w:pPr>
              <w:spacing w:after="0"/>
              <w:jc w:val="center"/>
              <w:rPr>
                <w:rFonts w:ascii="Times New Roman" w:eastAsia="Times New Roman" w:hAnsi="Times New Roman"/>
                <w:color w:val="000000"/>
              </w:rPr>
            </w:pPr>
          </w:p>
        </w:tc>
        <w:tc>
          <w:tcPr>
            <w:tcW w:w="557" w:type="pct"/>
            <w:shd w:val="clear" w:color="auto" w:fill="auto"/>
            <w:noWrap/>
            <w:vAlign w:val="center"/>
          </w:tcPr>
          <w:p w14:paraId="23CA81CC" w14:textId="31538275" w:rsidR="00363B13" w:rsidRPr="00AE0060" w:rsidRDefault="00363B13" w:rsidP="00BE3ED3">
            <w:pPr>
              <w:spacing w:after="0"/>
              <w:jc w:val="center"/>
              <w:rPr>
                <w:rFonts w:ascii="Times New Roman" w:eastAsia="Times New Roman" w:hAnsi="Times New Roman"/>
                <w:b/>
                <w:bCs/>
                <w:color w:val="000000"/>
                <w:lang w:val="vi-VN"/>
              </w:rPr>
            </w:pPr>
            <w:r>
              <w:rPr>
                <w:rFonts w:ascii="Times New Roman" w:eastAsia="Times New Roman" w:hAnsi="Times New Roman"/>
                <w:b/>
                <w:bCs/>
                <w:color w:val="000000"/>
                <w:lang w:val="vi-VN"/>
              </w:rPr>
              <w:t>12 tháng qua</w:t>
            </w:r>
          </w:p>
        </w:tc>
        <w:tc>
          <w:tcPr>
            <w:tcW w:w="570" w:type="pct"/>
            <w:shd w:val="clear" w:color="auto" w:fill="auto"/>
            <w:noWrap/>
            <w:vAlign w:val="center"/>
          </w:tcPr>
          <w:p w14:paraId="2AE23C70" w14:textId="65DC32DC" w:rsidR="00363B13" w:rsidRPr="00AE0060" w:rsidRDefault="00363B13" w:rsidP="00BE3ED3">
            <w:pPr>
              <w:spacing w:after="0"/>
              <w:jc w:val="center"/>
              <w:rPr>
                <w:rFonts w:ascii="Times New Roman" w:eastAsia="Times New Roman" w:hAnsi="Times New Roman"/>
                <w:b/>
                <w:bCs/>
                <w:color w:val="000000"/>
                <w:lang w:val="vi-VN"/>
              </w:rPr>
            </w:pPr>
            <w:r>
              <w:rPr>
                <w:rFonts w:ascii="Times New Roman" w:eastAsia="Times New Roman" w:hAnsi="Times New Roman"/>
                <w:b/>
                <w:bCs/>
                <w:color w:val="000000"/>
                <w:lang w:val="vi-VN"/>
              </w:rPr>
              <w:t>12 tháng tới</w:t>
            </w:r>
          </w:p>
        </w:tc>
      </w:tr>
      <w:tr w:rsidR="00363B13" w:rsidRPr="00834F4E" w14:paraId="4BE04C98" w14:textId="77777777" w:rsidTr="00AE0060">
        <w:trPr>
          <w:trHeight w:val="288"/>
        </w:trPr>
        <w:tc>
          <w:tcPr>
            <w:tcW w:w="3873" w:type="pct"/>
            <w:shd w:val="clear" w:color="auto" w:fill="auto"/>
            <w:noWrap/>
            <w:hideMark/>
          </w:tcPr>
          <w:p w14:paraId="4DB926ED" w14:textId="37AD9DD4" w:rsidR="00363B13" w:rsidRPr="00834F4E" w:rsidRDefault="00363B13" w:rsidP="00BE3ED3">
            <w:pPr>
              <w:spacing w:after="0"/>
              <w:rPr>
                <w:rFonts w:ascii="Times New Roman" w:eastAsia="Times New Roman" w:hAnsi="Times New Roman"/>
                <w:color w:val="000000"/>
              </w:rPr>
            </w:pPr>
            <w:r w:rsidRPr="00601749">
              <w:rPr>
                <w:rFonts w:ascii="Times New Roman" w:hAnsi="Times New Roman"/>
              </w:rPr>
              <w:t>Các chính sách hỗ trợ của Chính phủ</w:t>
            </w:r>
          </w:p>
        </w:tc>
        <w:tc>
          <w:tcPr>
            <w:tcW w:w="557" w:type="pct"/>
            <w:shd w:val="clear" w:color="auto" w:fill="auto"/>
            <w:noWrap/>
            <w:vAlign w:val="center"/>
            <w:hideMark/>
          </w:tcPr>
          <w:p w14:paraId="53172E7C" w14:textId="77777777" w:rsidR="00363B13" w:rsidRPr="00834F4E" w:rsidRDefault="00363B13" w:rsidP="00BE3ED3">
            <w:pPr>
              <w:spacing w:after="0"/>
              <w:jc w:val="center"/>
              <w:rPr>
                <w:rFonts w:eastAsia="Times New Roman" w:cs="Calibri"/>
                <w:color w:val="000000"/>
              </w:rPr>
            </w:pPr>
            <w:r w:rsidRPr="009E2D6B">
              <w:rPr>
                <w:rFonts w:ascii="MS Gothic" w:eastAsia="MS Gothic" w:hAnsi="MS Gothic" w:hint="eastAsia"/>
              </w:rPr>
              <w:t>☐</w:t>
            </w:r>
          </w:p>
        </w:tc>
        <w:tc>
          <w:tcPr>
            <w:tcW w:w="570" w:type="pct"/>
            <w:shd w:val="clear" w:color="auto" w:fill="auto"/>
            <w:noWrap/>
            <w:vAlign w:val="center"/>
            <w:hideMark/>
          </w:tcPr>
          <w:p w14:paraId="3B5F2376" w14:textId="77777777" w:rsidR="00363B13" w:rsidRPr="00834F4E" w:rsidRDefault="00363B13" w:rsidP="00BE3ED3">
            <w:pPr>
              <w:spacing w:after="0"/>
              <w:jc w:val="center"/>
              <w:rPr>
                <w:rFonts w:eastAsia="Times New Roman" w:cs="Calibri"/>
                <w:color w:val="000000"/>
              </w:rPr>
            </w:pPr>
            <w:r w:rsidRPr="009E2D6B">
              <w:rPr>
                <w:rFonts w:ascii="MS Gothic" w:eastAsia="MS Gothic" w:hAnsi="MS Gothic" w:hint="eastAsia"/>
              </w:rPr>
              <w:t>☐</w:t>
            </w:r>
          </w:p>
        </w:tc>
      </w:tr>
      <w:tr w:rsidR="00363B13" w:rsidRPr="00834F4E" w14:paraId="093DB7CF" w14:textId="77777777" w:rsidTr="00AE0060">
        <w:trPr>
          <w:trHeight w:val="288"/>
        </w:trPr>
        <w:tc>
          <w:tcPr>
            <w:tcW w:w="3873" w:type="pct"/>
            <w:shd w:val="clear" w:color="auto" w:fill="auto"/>
            <w:noWrap/>
            <w:hideMark/>
          </w:tcPr>
          <w:p w14:paraId="76E73E2E" w14:textId="3EB2227C" w:rsidR="00363B13" w:rsidRPr="00D16900" w:rsidRDefault="00363B13" w:rsidP="00BE3ED3">
            <w:pPr>
              <w:spacing w:after="0"/>
              <w:rPr>
                <w:rFonts w:ascii="Times New Roman" w:eastAsia="Times New Roman" w:hAnsi="Times New Roman"/>
                <w:color w:val="000000"/>
                <w:highlight w:val="yellow"/>
              </w:rPr>
            </w:pPr>
            <w:r w:rsidRPr="00601749">
              <w:rPr>
                <w:rFonts w:ascii="Times New Roman" w:hAnsi="Times New Roman"/>
              </w:rPr>
              <w:t>Môi trường pháp lý được cải thiện</w:t>
            </w:r>
          </w:p>
        </w:tc>
        <w:tc>
          <w:tcPr>
            <w:tcW w:w="557" w:type="pct"/>
            <w:shd w:val="clear" w:color="auto" w:fill="auto"/>
            <w:noWrap/>
            <w:vAlign w:val="center"/>
            <w:hideMark/>
          </w:tcPr>
          <w:p w14:paraId="2049582F" w14:textId="77777777" w:rsidR="00363B13" w:rsidRPr="00834F4E" w:rsidRDefault="00363B13" w:rsidP="00BE3ED3">
            <w:pPr>
              <w:spacing w:after="0"/>
              <w:jc w:val="center"/>
              <w:rPr>
                <w:rFonts w:eastAsia="Times New Roman" w:cs="Calibri"/>
                <w:color w:val="000000"/>
              </w:rPr>
            </w:pPr>
            <w:r w:rsidRPr="009E2D6B">
              <w:rPr>
                <w:rFonts w:ascii="MS Gothic" w:eastAsia="MS Gothic" w:hAnsi="MS Gothic" w:hint="eastAsia"/>
              </w:rPr>
              <w:t>☐</w:t>
            </w:r>
          </w:p>
        </w:tc>
        <w:tc>
          <w:tcPr>
            <w:tcW w:w="570" w:type="pct"/>
            <w:shd w:val="clear" w:color="auto" w:fill="auto"/>
            <w:noWrap/>
            <w:vAlign w:val="center"/>
            <w:hideMark/>
          </w:tcPr>
          <w:p w14:paraId="38C8C516" w14:textId="77777777" w:rsidR="00363B13" w:rsidRPr="00834F4E" w:rsidRDefault="00363B13" w:rsidP="00BE3ED3">
            <w:pPr>
              <w:spacing w:after="0"/>
              <w:jc w:val="center"/>
              <w:rPr>
                <w:rFonts w:eastAsia="Times New Roman" w:cs="Calibri"/>
                <w:color w:val="000000"/>
              </w:rPr>
            </w:pPr>
            <w:r w:rsidRPr="009E2D6B">
              <w:rPr>
                <w:rFonts w:ascii="MS Gothic" w:eastAsia="MS Gothic" w:hAnsi="MS Gothic" w:hint="eastAsia"/>
              </w:rPr>
              <w:t>☐</w:t>
            </w:r>
          </w:p>
        </w:tc>
      </w:tr>
      <w:tr w:rsidR="001A48E1" w:rsidRPr="00834F4E" w14:paraId="13913564" w14:textId="77777777" w:rsidTr="00AE0060">
        <w:trPr>
          <w:trHeight w:val="288"/>
        </w:trPr>
        <w:tc>
          <w:tcPr>
            <w:tcW w:w="3873" w:type="pct"/>
            <w:shd w:val="clear" w:color="auto" w:fill="auto"/>
            <w:noWrap/>
            <w:hideMark/>
          </w:tcPr>
          <w:p w14:paraId="1FC1395F" w14:textId="7DA990A9" w:rsidR="001A48E1" w:rsidRPr="00630055" w:rsidRDefault="001A48E1" w:rsidP="001A48E1">
            <w:pPr>
              <w:spacing w:after="0"/>
              <w:rPr>
                <w:rFonts w:ascii="Times New Roman" w:eastAsia="Times New Roman" w:hAnsi="Times New Roman"/>
                <w:color w:val="000000"/>
                <w:highlight w:val="yellow"/>
              </w:rPr>
            </w:pPr>
            <w:r w:rsidRPr="00601749">
              <w:rPr>
                <w:rFonts w:ascii="Times New Roman" w:hAnsi="Times New Roman"/>
              </w:rPr>
              <w:t>Mặt</w:t>
            </w:r>
            <w:r w:rsidRPr="00601749">
              <w:rPr>
                <w:rFonts w:ascii="Times New Roman" w:hAnsi="Times New Roman"/>
                <w:lang w:val="vi-VN"/>
              </w:rPr>
              <w:t xml:space="preserve"> bằng lãi suất cho vay </w:t>
            </w:r>
            <w:r>
              <w:rPr>
                <w:rFonts w:ascii="Times New Roman" w:hAnsi="Times New Roman"/>
              </w:rPr>
              <w:t>ở mức thấp</w:t>
            </w:r>
          </w:p>
        </w:tc>
        <w:tc>
          <w:tcPr>
            <w:tcW w:w="557" w:type="pct"/>
            <w:shd w:val="clear" w:color="auto" w:fill="auto"/>
            <w:noWrap/>
            <w:vAlign w:val="center"/>
            <w:hideMark/>
          </w:tcPr>
          <w:p w14:paraId="52C2BBB1"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c>
          <w:tcPr>
            <w:tcW w:w="570" w:type="pct"/>
            <w:shd w:val="clear" w:color="auto" w:fill="auto"/>
            <w:noWrap/>
            <w:vAlign w:val="center"/>
            <w:hideMark/>
          </w:tcPr>
          <w:p w14:paraId="13A74866"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r>
      <w:tr w:rsidR="001A48E1" w:rsidRPr="00834F4E" w14:paraId="67E323C0" w14:textId="77777777" w:rsidTr="00AE0060">
        <w:trPr>
          <w:trHeight w:val="288"/>
        </w:trPr>
        <w:tc>
          <w:tcPr>
            <w:tcW w:w="3873" w:type="pct"/>
            <w:shd w:val="clear" w:color="auto" w:fill="auto"/>
            <w:noWrap/>
            <w:hideMark/>
          </w:tcPr>
          <w:p w14:paraId="44BA09FB" w14:textId="581C77E2" w:rsidR="001A48E1" w:rsidRPr="00517DDF" w:rsidRDefault="001A48E1" w:rsidP="001A48E1">
            <w:pPr>
              <w:spacing w:after="0"/>
              <w:rPr>
                <w:rFonts w:ascii="Times New Roman" w:eastAsia="Times New Roman" w:hAnsi="Times New Roman"/>
                <w:color w:val="000000"/>
              </w:rPr>
            </w:pPr>
            <w:r w:rsidRPr="00517DDF">
              <w:rPr>
                <w:rFonts w:ascii="Times New Roman" w:hAnsi="Times New Roman"/>
              </w:rPr>
              <w:t>Đầu</w:t>
            </w:r>
            <w:r w:rsidRPr="00517DDF">
              <w:rPr>
                <w:rFonts w:ascii="Times New Roman" w:hAnsi="Times New Roman"/>
                <w:lang w:val="vi-VN"/>
              </w:rPr>
              <w:t xml:space="preserve"> tư công được đẩy mạnh, </w:t>
            </w:r>
            <w:r w:rsidRPr="00517DDF">
              <w:rPr>
                <w:rFonts w:ascii="Times New Roman" w:hAnsi="Times New Roman"/>
              </w:rPr>
              <w:t>cơ sở hạ tầng cải thiện trong năm 2025 - năm cuối của kế hoạch đầu tư công trung hạn 2021 - 2025</w:t>
            </w:r>
          </w:p>
        </w:tc>
        <w:tc>
          <w:tcPr>
            <w:tcW w:w="557" w:type="pct"/>
            <w:shd w:val="clear" w:color="auto" w:fill="auto"/>
            <w:noWrap/>
            <w:vAlign w:val="center"/>
            <w:hideMark/>
          </w:tcPr>
          <w:p w14:paraId="301DB50E" w14:textId="77777777" w:rsidR="001A48E1" w:rsidRPr="00517DDF" w:rsidRDefault="001A48E1" w:rsidP="001A48E1">
            <w:pPr>
              <w:spacing w:after="0"/>
              <w:jc w:val="center"/>
              <w:rPr>
                <w:rFonts w:eastAsia="Times New Roman" w:cs="Calibri"/>
                <w:color w:val="000000"/>
              </w:rPr>
            </w:pPr>
            <w:r w:rsidRPr="00517DDF">
              <w:rPr>
                <w:rFonts w:ascii="MS Gothic" w:eastAsia="MS Gothic" w:hAnsi="MS Gothic" w:hint="eastAsia"/>
              </w:rPr>
              <w:t>☐</w:t>
            </w:r>
          </w:p>
        </w:tc>
        <w:tc>
          <w:tcPr>
            <w:tcW w:w="570" w:type="pct"/>
            <w:shd w:val="clear" w:color="auto" w:fill="auto"/>
            <w:noWrap/>
            <w:vAlign w:val="center"/>
            <w:hideMark/>
          </w:tcPr>
          <w:p w14:paraId="7EB7AFE0" w14:textId="77777777" w:rsidR="001A48E1" w:rsidRPr="00834F4E" w:rsidRDefault="001A48E1" w:rsidP="001A48E1">
            <w:pPr>
              <w:spacing w:after="0"/>
              <w:jc w:val="center"/>
              <w:rPr>
                <w:rFonts w:eastAsia="Times New Roman" w:cs="Calibri"/>
                <w:color w:val="000000"/>
              </w:rPr>
            </w:pPr>
            <w:r w:rsidRPr="00517DDF">
              <w:rPr>
                <w:rFonts w:ascii="MS Gothic" w:eastAsia="MS Gothic" w:hAnsi="MS Gothic" w:hint="eastAsia"/>
              </w:rPr>
              <w:t>☐</w:t>
            </w:r>
          </w:p>
        </w:tc>
      </w:tr>
      <w:tr w:rsidR="001A48E1" w:rsidRPr="00834F4E" w14:paraId="48137678" w14:textId="77777777" w:rsidTr="00AE0060">
        <w:trPr>
          <w:trHeight w:val="288"/>
        </w:trPr>
        <w:tc>
          <w:tcPr>
            <w:tcW w:w="3873" w:type="pct"/>
            <w:shd w:val="clear" w:color="auto" w:fill="auto"/>
            <w:noWrap/>
            <w:hideMark/>
          </w:tcPr>
          <w:p w14:paraId="0FDF74DD" w14:textId="6F370628" w:rsidR="001A48E1" w:rsidRPr="00834F4E" w:rsidRDefault="001A48E1" w:rsidP="001A48E1">
            <w:pPr>
              <w:spacing w:after="0"/>
              <w:rPr>
                <w:rFonts w:ascii="Times New Roman" w:eastAsia="Times New Roman" w:hAnsi="Times New Roman"/>
                <w:color w:val="000000"/>
              </w:rPr>
            </w:pPr>
            <w:r w:rsidRPr="00601749">
              <w:rPr>
                <w:rFonts w:ascii="Times New Roman" w:hAnsi="Times New Roman"/>
              </w:rPr>
              <w:t>Các</w:t>
            </w:r>
            <w:r w:rsidRPr="00601749">
              <w:rPr>
                <w:rFonts w:ascii="Times New Roman" w:hAnsi="Times New Roman"/>
                <w:lang w:val="vi-VN"/>
              </w:rPr>
              <w:t xml:space="preserve"> hiệp định thương mại tự do (FTA) có hiệu lực</w:t>
            </w:r>
          </w:p>
        </w:tc>
        <w:tc>
          <w:tcPr>
            <w:tcW w:w="557" w:type="pct"/>
            <w:shd w:val="clear" w:color="auto" w:fill="auto"/>
            <w:noWrap/>
            <w:vAlign w:val="center"/>
            <w:hideMark/>
          </w:tcPr>
          <w:p w14:paraId="0A92FC49"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c>
          <w:tcPr>
            <w:tcW w:w="570" w:type="pct"/>
            <w:shd w:val="clear" w:color="auto" w:fill="auto"/>
            <w:noWrap/>
            <w:vAlign w:val="center"/>
            <w:hideMark/>
          </w:tcPr>
          <w:p w14:paraId="43E52043"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r>
      <w:tr w:rsidR="001A48E1" w:rsidRPr="00834F4E" w14:paraId="3F845DBB" w14:textId="77777777" w:rsidTr="00AE0060">
        <w:trPr>
          <w:trHeight w:val="288"/>
        </w:trPr>
        <w:tc>
          <w:tcPr>
            <w:tcW w:w="3873" w:type="pct"/>
            <w:shd w:val="clear" w:color="auto" w:fill="auto"/>
            <w:noWrap/>
          </w:tcPr>
          <w:p w14:paraId="0F6ECD3D" w14:textId="197E6F35" w:rsidR="001A48E1" w:rsidRPr="00AE0060" w:rsidRDefault="001A48E1" w:rsidP="001A48E1">
            <w:pPr>
              <w:spacing w:after="0"/>
              <w:rPr>
                <w:rFonts w:ascii="Times New Roman" w:hAnsi="Times New Roman"/>
                <w:lang w:val="vi-VN"/>
              </w:rPr>
            </w:pPr>
            <w:r>
              <w:rPr>
                <w:rFonts w:ascii="Times New Roman" w:hAnsi="Times New Roman"/>
              </w:rPr>
              <w:t>Kinh</w:t>
            </w:r>
            <w:r>
              <w:rPr>
                <w:rFonts w:ascii="Times New Roman" w:hAnsi="Times New Roman"/>
                <w:lang w:val="vi-VN"/>
              </w:rPr>
              <w:t xml:space="preserve"> tế dần phục hồi</w:t>
            </w:r>
          </w:p>
        </w:tc>
        <w:tc>
          <w:tcPr>
            <w:tcW w:w="557" w:type="pct"/>
            <w:shd w:val="clear" w:color="auto" w:fill="auto"/>
            <w:noWrap/>
            <w:vAlign w:val="center"/>
          </w:tcPr>
          <w:p w14:paraId="28C454D5" w14:textId="6E490B36" w:rsidR="001A48E1" w:rsidRPr="009E2D6B" w:rsidRDefault="001A48E1" w:rsidP="001A48E1">
            <w:pPr>
              <w:spacing w:after="0"/>
              <w:jc w:val="center"/>
              <w:rPr>
                <w:rFonts w:ascii="MS Gothic" w:eastAsia="MS Gothic" w:hAnsi="MS Gothic"/>
              </w:rPr>
            </w:pPr>
            <w:r w:rsidRPr="009E2D6B">
              <w:rPr>
                <w:rFonts w:ascii="MS Gothic" w:eastAsia="MS Gothic" w:hAnsi="MS Gothic" w:hint="eastAsia"/>
              </w:rPr>
              <w:t>☐</w:t>
            </w:r>
          </w:p>
        </w:tc>
        <w:tc>
          <w:tcPr>
            <w:tcW w:w="570" w:type="pct"/>
            <w:shd w:val="clear" w:color="auto" w:fill="auto"/>
            <w:noWrap/>
            <w:vAlign w:val="center"/>
          </w:tcPr>
          <w:p w14:paraId="0EF747A6" w14:textId="03400BF5" w:rsidR="001A48E1" w:rsidRPr="009E2D6B" w:rsidRDefault="001A48E1" w:rsidP="001A48E1">
            <w:pPr>
              <w:spacing w:after="0"/>
              <w:jc w:val="center"/>
              <w:rPr>
                <w:rFonts w:ascii="MS Gothic" w:eastAsia="MS Gothic" w:hAnsi="MS Gothic"/>
              </w:rPr>
            </w:pPr>
            <w:r w:rsidRPr="009E2D6B">
              <w:rPr>
                <w:rFonts w:ascii="MS Gothic" w:eastAsia="MS Gothic" w:hAnsi="MS Gothic" w:hint="eastAsia"/>
              </w:rPr>
              <w:t>☐</w:t>
            </w:r>
          </w:p>
        </w:tc>
      </w:tr>
      <w:tr w:rsidR="001A48E1" w:rsidRPr="00834F4E" w14:paraId="0237C5BB" w14:textId="77777777" w:rsidTr="00AE0060">
        <w:trPr>
          <w:trHeight w:val="288"/>
        </w:trPr>
        <w:tc>
          <w:tcPr>
            <w:tcW w:w="3873" w:type="pct"/>
            <w:shd w:val="clear" w:color="auto" w:fill="auto"/>
            <w:noWrap/>
            <w:hideMark/>
          </w:tcPr>
          <w:p w14:paraId="2DB4A20D" w14:textId="4E4F9B7C" w:rsidR="001A48E1" w:rsidRPr="00834F4E" w:rsidRDefault="001A48E1" w:rsidP="001A48E1">
            <w:pPr>
              <w:spacing w:after="0"/>
              <w:rPr>
                <w:rFonts w:ascii="Times New Roman" w:eastAsia="Times New Roman" w:hAnsi="Times New Roman"/>
                <w:color w:val="000000"/>
              </w:rPr>
            </w:pPr>
            <w:r w:rsidRPr="00601749">
              <w:rPr>
                <w:rFonts w:ascii="Times New Roman" w:hAnsi="Times New Roman"/>
              </w:rPr>
              <w:t>Dòn</w:t>
            </w:r>
            <w:r w:rsidRPr="00601749">
              <w:rPr>
                <w:rFonts w:ascii="Times New Roman" w:hAnsi="Times New Roman"/>
                <w:lang w:val="vi-VN"/>
              </w:rPr>
              <w:t>g vốn FDI vào Việt Nam tăng mạnh</w:t>
            </w:r>
          </w:p>
        </w:tc>
        <w:tc>
          <w:tcPr>
            <w:tcW w:w="557" w:type="pct"/>
            <w:shd w:val="clear" w:color="auto" w:fill="auto"/>
            <w:noWrap/>
            <w:vAlign w:val="center"/>
            <w:hideMark/>
          </w:tcPr>
          <w:p w14:paraId="05B99901"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c>
          <w:tcPr>
            <w:tcW w:w="570" w:type="pct"/>
            <w:shd w:val="clear" w:color="auto" w:fill="auto"/>
            <w:noWrap/>
            <w:vAlign w:val="center"/>
            <w:hideMark/>
          </w:tcPr>
          <w:p w14:paraId="3C2F6B65"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r>
      <w:tr w:rsidR="001A48E1" w:rsidRPr="00834F4E" w14:paraId="58DFE8A6" w14:textId="77777777" w:rsidTr="00AE0060">
        <w:trPr>
          <w:trHeight w:val="288"/>
        </w:trPr>
        <w:tc>
          <w:tcPr>
            <w:tcW w:w="3873" w:type="pct"/>
            <w:shd w:val="clear" w:color="auto" w:fill="auto"/>
            <w:noWrap/>
            <w:hideMark/>
          </w:tcPr>
          <w:p w14:paraId="30A947B7" w14:textId="253A47C8" w:rsidR="001A48E1" w:rsidRPr="008775E2" w:rsidRDefault="001A48E1" w:rsidP="001A48E1">
            <w:pPr>
              <w:spacing w:after="0"/>
              <w:rPr>
                <w:rFonts w:ascii="Times New Roman" w:eastAsia="Times New Roman" w:hAnsi="Times New Roman"/>
                <w:color w:val="000000"/>
              </w:rPr>
            </w:pPr>
            <w:r w:rsidRPr="00601749">
              <w:rPr>
                <w:rFonts w:ascii="Times New Roman" w:hAnsi="Times New Roman"/>
              </w:rPr>
              <w:t>Tốc</w:t>
            </w:r>
            <w:r w:rsidRPr="00601749">
              <w:rPr>
                <w:rFonts w:ascii="Times New Roman" w:hAnsi="Times New Roman"/>
                <w:lang w:val="vi-VN"/>
              </w:rPr>
              <w:t xml:space="preserve"> độ đô thị hóa</w:t>
            </w:r>
            <w:r>
              <w:rPr>
                <w:rFonts w:ascii="Times New Roman" w:hAnsi="Times New Roman"/>
              </w:rPr>
              <w:t xml:space="preserve"> nhanh</w:t>
            </w:r>
          </w:p>
        </w:tc>
        <w:tc>
          <w:tcPr>
            <w:tcW w:w="557" w:type="pct"/>
            <w:shd w:val="clear" w:color="auto" w:fill="auto"/>
            <w:noWrap/>
            <w:vAlign w:val="center"/>
            <w:hideMark/>
          </w:tcPr>
          <w:p w14:paraId="6930F479"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c>
          <w:tcPr>
            <w:tcW w:w="570" w:type="pct"/>
            <w:shd w:val="clear" w:color="auto" w:fill="auto"/>
            <w:noWrap/>
            <w:vAlign w:val="center"/>
            <w:hideMark/>
          </w:tcPr>
          <w:p w14:paraId="161FB142"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r>
      <w:tr w:rsidR="001A48E1" w:rsidRPr="00834F4E" w14:paraId="715F52F5" w14:textId="77777777" w:rsidTr="00AE0060">
        <w:trPr>
          <w:trHeight w:val="288"/>
        </w:trPr>
        <w:tc>
          <w:tcPr>
            <w:tcW w:w="3873" w:type="pct"/>
            <w:shd w:val="clear" w:color="auto" w:fill="auto"/>
            <w:noWrap/>
            <w:hideMark/>
          </w:tcPr>
          <w:p w14:paraId="5DC7534F" w14:textId="454292AB" w:rsidR="001A48E1" w:rsidRPr="006C6532" w:rsidRDefault="001A48E1" w:rsidP="001A48E1">
            <w:pPr>
              <w:spacing w:after="0"/>
              <w:rPr>
                <w:rFonts w:ascii="Times New Roman" w:eastAsia="Times New Roman" w:hAnsi="Times New Roman"/>
                <w:color w:val="000000"/>
                <w:lang w:val="vi-VN"/>
              </w:rPr>
            </w:pPr>
            <w:r w:rsidRPr="00601749">
              <w:rPr>
                <w:rFonts w:ascii="Times New Roman" w:hAnsi="Times New Roman"/>
              </w:rPr>
              <w:t>Phát triển các dòng sản phẩm mới</w:t>
            </w:r>
            <w:r>
              <w:rPr>
                <w:rFonts w:ascii="Times New Roman" w:hAnsi="Times New Roman"/>
                <w:lang w:val="vi-VN"/>
              </w:rPr>
              <w:t>, đa dạng hóa hoạt động kinh doanh</w:t>
            </w:r>
          </w:p>
        </w:tc>
        <w:tc>
          <w:tcPr>
            <w:tcW w:w="557" w:type="pct"/>
            <w:shd w:val="clear" w:color="auto" w:fill="auto"/>
            <w:noWrap/>
            <w:vAlign w:val="center"/>
            <w:hideMark/>
          </w:tcPr>
          <w:p w14:paraId="42D3D5AA"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c>
          <w:tcPr>
            <w:tcW w:w="570" w:type="pct"/>
            <w:shd w:val="clear" w:color="auto" w:fill="auto"/>
            <w:noWrap/>
            <w:vAlign w:val="center"/>
            <w:hideMark/>
          </w:tcPr>
          <w:p w14:paraId="53B8BE09"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r>
      <w:tr w:rsidR="001A48E1" w:rsidRPr="00834F4E" w14:paraId="15B91954" w14:textId="77777777" w:rsidTr="00AE0060">
        <w:trPr>
          <w:trHeight w:val="288"/>
        </w:trPr>
        <w:tc>
          <w:tcPr>
            <w:tcW w:w="3873" w:type="pct"/>
            <w:shd w:val="clear" w:color="auto" w:fill="auto"/>
            <w:noWrap/>
            <w:hideMark/>
          </w:tcPr>
          <w:p w14:paraId="7A7B1758" w14:textId="0E4BB373" w:rsidR="001A48E1" w:rsidRPr="00834F4E" w:rsidRDefault="001A48E1" w:rsidP="001A48E1">
            <w:pPr>
              <w:spacing w:after="0"/>
              <w:rPr>
                <w:rFonts w:ascii="Times New Roman" w:eastAsia="Times New Roman" w:hAnsi="Times New Roman"/>
                <w:color w:val="000000"/>
              </w:rPr>
            </w:pPr>
            <w:r w:rsidRPr="00601749">
              <w:rPr>
                <w:rFonts w:ascii="Times New Roman" w:hAnsi="Times New Roman"/>
              </w:rPr>
              <w:t>Ứng dụng thành công chuyển đổi số trong quản lý và vận hành</w:t>
            </w:r>
          </w:p>
        </w:tc>
        <w:tc>
          <w:tcPr>
            <w:tcW w:w="557" w:type="pct"/>
            <w:shd w:val="clear" w:color="auto" w:fill="auto"/>
            <w:noWrap/>
            <w:vAlign w:val="center"/>
            <w:hideMark/>
          </w:tcPr>
          <w:p w14:paraId="5F3B9150"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c>
          <w:tcPr>
            <w:tcW w:w="570" w:type="pct"/>
            <w:shd w:val="clear" w:color="auto" w:fill="auto"/>
            <w:noWrap/>
            <w:vAlign w:val="center"/>
            <w:hideMark/>
          </w:tcPr>
          <w:p w14:paraId="0B429E21"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r>
      <w:tr w:rsidR="001A48E1" w:rsidRPr="00834F4E" w14:paraId="76DFC17D" w14:textId="77777777" w:rsidTr="00AE0060">
        <w:trPr>
          <w:trHeight w:val="288"/>
        </w:trPr>
        <w:tc>
          <w:tcPr>
            <w:tcW w:w="3873" w:type="pct"/>
            <w:shd w:val="clear" w:color="auto" w:fill="auto"/>
            <w:noWrap/>
          </w:tcPr>
          <w:p w14:paraId="2FC78283" w14:textId="6A0BDB7A" w:rsidR="001A48E1" w:rsidRPr="00834F4E" w:rsidRDefault="001A48E1" w:rsidP="001A48E1">
            <w:pPr>
              <w:spacing w:after="0"/>
              <w:rPr>
                <w:rFonts w:ascii="Times New Roman" w:eastAsia="MS Gothic" w:hAnsi="Times New Roman"/>
                <w:color w:val="000000"/>
              </w:rPr>
            </w:pPr>
            <w:r>
              <w:rPr>
                <w:rFonts w:ascii="Times New Roman" w:eastAsia="MS Gothic" w:hAnsi="Times New Roman"/>
                <w:color w:val="000000"/>
              </w:rPr>
              <w:lastRenderedPageBreak/>
              <w:t xml:space="preserve">Khác </w:t>
            </w:r>
            <w:r>
              <w:rPr>
                <w:rFonts w:ascii="Times New Roman" w:hAnsi="Times New Roman"/>
                <w:bCs/>
              </w:rPr>
              <w:t>(vui lòng ghi rõ ……………………………………………</w:t>
            </w:r>
            <w:r>
              <w:rPr>
                <w:rFonts w:ascii="Times New Roman" w:hAnsi="Times New Roman"/>
                <w:bCs/>
                <w:lang w:val="vi-VN"/>
              </w:rPr>
              <w:t>………</w:t>
            </w:r>
            <w:r>
              <w:rPr>
                <w:rFonts w:ascii="Times New Roman" w:hAnsi="Times New Roman"/>
                <w:bCs/>
              </w:rPr>
              <w:t>…….)</w:t>
            </w:r>
          </w:p>
        </w:tc>
        <w:tc>
          <w:tcPr>
            <w:tcW w:w="557" w:type="pct"/>
            <w:shd w:val="clear" w:color="auto" w:fill="auto"/>
            <w:noWrap/>
            <w:vAlign w:val="center"/>
          </w:tcPr>
          <w:p w14:paraId="13E6A1F3"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c>
          <w:tcPr>
            <w:tcW w:w="570" w:type="pct"/>
            <w:shd w:val="clear" w:color="auto" w:fill="auto"/>
            <w:noWrap/>
            <w:vAlign w:val="center"/>
          </w:tcPr>
          <w:p w14:paraId="11DFB043" w14:textId="77777777" w:rsidR="001A48E1" w:rsidRPr="00834F4E" w:rsidRDefault="001A48E1" w:rsidP="001A48E1">
            <w:pPr>
              <w:spacing w:after="0"/>
              <w:jc w:val="center"/>
              <w:rPr>
                <w:rFonts w:eastAsia="Times New Roman" w:cs="Calibri"/>
                <w:color w:val="000000"/>
              </w:rPr>
            </w:pPr>
            <w:r w:rsidRPr="009E2D6B">
              <w:rPr>
                <w:rFonts w:ascii="MS Gothic" w:eastAsia="MS Gothic" w:hAnsi="MS Gothic" w:hint="eastAsia"/>
              </w:rPr>
              <w:t>☐</w:t>
            </w:r>
          </w:p>
        </w:tc>
      </w:tr>
    </w:tbl>
    <w:p w14:paraId="4849C1C8" w14:textId="77777777" w:rsidR="00BA5D11" w:rsidRDefault="00BA5D11" w:rsidP="00BA5D11">
      <w:pPr>
        <w:pStyle w:val="ListParagraph"/>
        <w:numPr>
          <w:ilvl w:val="0"/>
          <w:numId w:val="1"/>
        </w:numPr>
        <w:tabs>
          <w:tab w:val="left" w:pos="270"/>
        </w:tabs>
        <w:spacing w:after="0"/>
        <w:ind w:left="274" w:hanging="274"/>
        <w:outlineLvl w:val="1"/>
        <w:rPr>
          <w:rFonts w:ascii="Times New Roman" w:hAnsi="Times New Roman"/>
          <w:b/>
        </w:rPr>
      </w:pPr>
      <w:r>
        <w:rPr>
          <w:rFonts w:ascii="Times New Roman" w:hAnsi="Times New Roman"/>
          <w:b/>
        </w:rPr>
        <w:t xml:space="preserve">Top 5 khó khăn cản trở </w:t>
      </w:r>
      <w:r w:rsidRPr="00677E9C">
        <w:rPr>
          <w:rFonts w:ascii="Times New Roman" w:hAnsi="Times New Roman"/>
          <w:b/>
        </w:rPr>
        <w:t>hoạt động sản xuất kinh doanh của Quý Doanh nghiệp</w:t>
      </w:r>
      <w:r w:rsidRPr="00D24968">
        <w:rPr>
          <w:rFonts w:ascii="Times New Roman" w:hAnsi="Times New Roman"/>
          <w:bCs/>
        </w:rPr>
        <w:t xml:space="preserve"> </w:t>
      </w:r>
      <w:r>
        <w:rPr>
          <w:rFonts w:ascii="Times New Roman" w:hAnsi="Times New Roman"/>
          <w:b/>
        </w:rPr>
        <w:t>là</w:t>
      </w:r>
      <w:r>
        <w:rPr>
          <w:rFonts w:ascii="Times New Roman" w:hAnsi="Times New Roman"/>
          <w:b/>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0"/>
        <w:gridCol w:w="1047"/>
      </w:tblGrid>
      <w:tr w:rsidR="00BA5D11" w:rsidRPr="00FC6712" w14:paraId="767CED2F" w14:textId="77777777" w:rsidTr="005C6B8C">
        <w:trPr>
          <w:trHeight w:val="368"/>
        </w:trPr>
        <w:tc>
          <w:tcPr>
            <w:tcW w:w="4483" w:type="pct"/>
            <w:shd w:val="clear" w:color="auto" w:fill="auto"/>
            <w:vAlign w:val="bottom"/>
          </w:tcPr>
          <w:p w14:paraId="509BF5F0" w14:textId="77777777" w:rsidR="00BA5D11" w:rsidRPr="004A5C9A" w:rsidRDefault="00BA5D11" w:rsidP="005C6B8C">
            <w:pPr>
              <w:pStyle w:val="ListParagraph"/>
              <w:spacing w:after="0"/>
              <w:ind w:left="0"/>
              <w:rPr>
                <w:rFonts w:ascii="Times New Roman" w:hAnsi="Times New Roman"/>
                <w:b/>
                <w:bCs/>
              </w:rPr>
            </w:pPr>
            <w:r w:rsidRPr="004A5C9A">
              <w:rPr>
                <w:rFonts w:ascii="Times New Roman" w:hAnsi="Times New Roman"/>
                <w:b/>
                <w:bCs/>
              </w:rPr>
              <w:t>Khó khăn trong công tác triển khai</w:t>
            </w:r>
            <w:r>
              <w:rPr>
                <w:rFonts w:ascii="Times New Roman" w:hAnsi="Times New Roman"/>
                <w:b/>
                <w:bCs/>
              </w:rPr>
              <w:t>, phát triển</w:t>
            </w:r>
            <w:r w:rsidRPr="004A5C9A">
              <w:rPr>
                <w:rFonts w:ascii="Times New Roman" w:hAnsi="Times New Roman"/>
                <w:b/>
                <w:bCs/>
              </w:rPr>
              <w:t xml:space="preserve"> dự án </w:t>
            </w:r>
          </w:p>
        </w:tc>
        <w:tc>
          <w:tcPr>
            <w:tcW w:w="517" w:type="pct"/>
            <w:shd w:val="clear" w:color="auto" w:fill="auto"/>
            <w:vAlign w:val="center"/>
          </w:tcPr>
          <w:p w14:paraId="0A36E1B1" w14:textId="77777777" w:rsidR="00BA5D11" w:rsidRPr="00FC6712" w:rsidRDefault="00BA5D11" w:rsidP="005C6B8C">
            <w:pPr>
              <w:pStyle w:val="ListParagraph"/>
              <w:spacing w:after="0"/>
              <w:ind w:left="0"/>
              <w:jc w:val="center"/>
              <w:rPr>
                <w:rFonts w:ascii="MS Gothic" w:eastAsia="MS Gothic" w:hAnsi="MS Gothic"/>
              </w:rPr>
            </w:pPr>
          </w:p>
        </w:tc>
      </w:tr>
      <w:tr w:rsidR="00BA5D11" w:rsidRPr="00FC6712" w14:paraId="5B466B88" w14:textId="77777777" w:rsidTr="005C6B8C">
        <w:trPr>
          <w:trHeight w:val="368"/>
        </w:trPr>
        <w:tc>
          <w:tcPr>
            <w:tcW w:w="4483" w:type="pct"/>
            <w:shd w:val="clear" w:color="auto" w:fill="auto"/>
            <w:vAlign w:val="bottom"/>
          </w:tcPr>
          <w:p w14:paraId="31A41285" w14:textId="77777777" w:rsidR="00BA5D11" w:rsidRPr="004A5C9A" w:rsidRDefault="00BA5D11" w:rsidP="005C6B8C">
            <w:pPr>
              <w:pStyle w:val="ListParagraph"/>
              <w:spacing w:after="0"/>
              <w:ind w:left="0"/>
              <w:rPr>
                <w:rFonts w:ascii="Times New Roman" w:hAnsi="Times New Roman"/>
                <w:b/>
                <w:bCs/>
                <w:i/>
                <w:iCs/>
              </w:rPr>
            </w:pPr>
            <w:r w:rsidRPr="004A5C9A">
              <w:rPr>
                <w:rFonts w:ascii="Times New Roman" w:hAnsi="Times New Roman"/>
                <w:i/>
                <w:iCs/>
              </w:rPr>
              <w:t>Công tác đầu tư nghiên cứu và phát triển (R&amp;D) sản phẩm còn hạn chế</w:t>
            </w:r>
          </w:p>
        </w:tc>
        <w:tc>
          <w:tcPr>
            <w:tcW w:w="517" w:type="pct"/>
            <w:shd w:val="clear" w:color="auto" w:fill="auto"/>
            <w:vAlign w:val="center"/>
          </w:tcPr>
          <w:p w14:paraId="7E67481D"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058BBDEA" w14:textId="77777777" w:rsidTr="005C6B8C">
        <w:trPr>
          <w:trHeight w:val="368"/>
        </w:trPr>
        <w:tc>
          <w:tcPr>
            <w:tcW w:w="4483" w:type="pct"/>
            <w:shd w:val="clear" w:color="auto" w:fill="auto"/>
            <w:vAlign w:val="bottom"/>
          </w:tcPr>
          <w:p w14:paraId="379828EF" w14:textId="77777777" w:rsidR="00BA5D11" w:rsidRPr="004A5C9A" w:rsidRDefault="00BA5D11" w:rsidP="005C6B8C">
            <w:pPr>
              <w:pStyle w:val="ListParagraph"/>
              <w:spacing w:after="0"/>
              <w:ind w:left="0"/>
              <w:rPr>
                <w:rFonts w:ascii="Times New Roman" w:hAnsi="Times New Roman"/>
                <w:bCs/>
                <w:i/>
                <w:iCs/>
              </w:rPr>
            </w:pPr>
            <w:r w:rsidRPr="004A5C9A">
              <w:rPr>
                <w:rFonts w:ascii="Times New Roman" w:hAnsi="Times New Roman"/>
                <w:i/>
                <w:iCs/>
              </w:rPr>
              <w:t>Khó khăn trong huy động vốn đầu tư</w:t>
            </w:r>
          </w:p>
        </w:tc>
        <w:tc>
          <w:tcPr>
            <w:tcW w:w="517" w:type="pct"/>
            <w:shd w:val="clear" w:color="auto" w:fill="auto"/>
            <w:vAlign w:val="center"/>
          </w:tcPr>
          <w:p w14:paraId="63671B35" w14:textId="77777777" w:rsidR="00BA5D11" w:rsidRPr="005A7D6E" w:rsidRDefault="00BA5D11" w:rsidP="005C6B8C">
            <w:pPr>
              <w:pStyle w:val="ListParagraph"/>
              <w:spacing w:after="0"/>
              <w:ind w:left="0"/>
              <w:jc w:val="center"/>
              <w:rPr>
                <w:rFonts w:ascii="Times New Roman" w:hAnsi="Times New Roman"/>
                <w:bCs/>
              </w:rPr>
            </w:pPr>
            <w:r w:rsidRPr="00FC6712">
              <w:rPr>
                <w:rFonts w:ascii="MS Gothic" w:eastAsia="MS Gothic" w:hAnsi="MS Gothic" w:hint="eastAsia"/>
              </w:rPr>
              <w:t>☐</w:t>
            </w:r>
          </w:p>
        </w:tc>
      </w:tr>
      <w:tr w:rsidR="00BA5D11" w:rsidRPr="00FC6712" w14:paraId="4C8FBEFE" w14:textId="77777777" w:rsidTr="005C6B8C">
        <w:tc>
          <w:tcPr>
            <w:tcW w:w="4483" w:type="pct"/>
            <w:shd w:val="clear" w:color="auto" w:fill="auto"/>
            <w:vAlign w:val="bottom"/>
          </w:tcPr>
          <w:p w14:paraId="5D015E92" w14:textId="77777777" w:rsidR="00BA5D11" w:rsidRPr="004A5C9A" w:rsidRDefault="00BA5D11" w:rsidP="005C6B8C">
            <w:pPr>
              <w:pStyle w:val="ListParagraph"/>
              <w:spacing w:after="0"/>
              <w:ind w:left="0"/>
              <w:rPr>
                <w:rFonts w:ascii="Times New Roman" w:hAnsi="Times New Roman"/>
                <w:bCs/>
                <w:i/>
                <w:iCs/>
              </w:rPr>
            </w:pPr>
            <w:r w:rsidRPr="004A5C9A">
              <w:rPr>
                <w:rFonts w:ascii="Times New Roman" w:hAnsi="Times New Roman"/>
                <w:i/>
                <w:iCs/>
              </w:rPr>
              <w:t>Tiến trình cấp phép, phê duyệt dự án chậm</w:t>
            </w:r>
            <w:r>
              <w:rPr>
                <w:rFonts w:ascii="Times New Roman" w:hAnsi="Times New Roman"/>
                <w:i/>
                <w:iCs/>
                <w:lang w:val="vi-VN"/>
              </w:rPr>
              <w:t>, số lượng dự án được phê duyệt hạn chế</w:t>
            </w:r>
          </w:p>
        </w:tc>
        <w:tc>
          <w:tcPr>
            <w:tcW w:w="517" w:type="pct"/>
            <w:shd w:val="clear" w:color="auto" w:fill="auto"/>
            <w:vAlign w:val="center"/>
          </w:tcPr>
          <w:p w14:paraId="1895F975" w14:textId="77777777" w:rsidR="00BA5D11" w:rsidRPr="005A7D6E" w:rsidRDefault="00BA5D11" w:rsidP="005C6B8C">
            <w:pPr>
              <w:pStyle w:val="ListParagraph"/>
              <w:spacing w:after="0"/>
              <w:ind w:left="0"/>
              <w:jc w:val="center"/>
              <w:rPr>
                <w:rFonts w:ascii="Times New Roman" w:hAnsi="Times New Roman"/>
                <w:bCs/>
              </w:rPr>
            </w:pPr>
            <w:r w:rsidRPr="00FC6712">
              <w:rPr>
                <w:rFonts w:ascii="MS Gothic" w:eastAsia="MS Gothic" w:hAnsi="MS Gothic" w:hint="eastAsia"/>
              </w:rPr>
              <w:t>☐</w:t>
            </w:r>
          </w:p>
        </w:tc>
      </w:tr>
      <w:tr w:rsidR="00BA5D11" w:rsidRPr="00FC6712" w14:paraId="22DF5E6C" w14:textId="77777777" w:rsidTr="005C6B8C">
        <w:tc>
          <w:tcPr>
            <w:tcW w:w="4483" w:type="pct"/>
            <w:shd w:val="clear" w:color="auto" w:fill="auto"/>
            <w:vAlign w:val="bottom"/>
          </w:tcPr>
          <w:p w14:paraId="419EE6AC" w14:textId="77777777" w:rsidR="00BA5D11" w:rsidRPr="004A5C9A" w:rsidRDefault="00BA5D11" w:rsidP="005C6B8C">
            <w:pPr>
              <w:pStyle w:val="ListParagraph"/>
              <w:spacing w:after="0"/>
              <w:ind w:left="0"/>
              <w:rPr>
                <w:rFonts w:ascii="Times New Roman" w:hAnsi="Times New Roman"/>
                <w:bCs/>
                <w:i/>
                <w:iCs/>
              </w:rPr>
            </w:pPr>
            <w:r w:rsidRPr="004A5C9A">
              <w:rPr>
                <w:rFonts w:ascii="Times New Roman" w:hAnsi="Times New Roman"/>
                <w:i/>
                <w:iCs/>
              </w:rPr>
              <w:t>Công tác giải phóng mặt bằng gặp nhiều khó khăn</w:t>
            </w:r>
          </w:p>
        </w:tc>
        <w:tc>
          <w:tcPr>
            <w:tcW w:w="517" w:type="pct"/>
            <w:shd w:val="clear" w:color="auto" w:fill="auto"/>
            <w:vAlign w:val="center"/>
          </w:tcPr>
          <w:p w14:paraId="08042A81" w14:textId="77777777" w:rsidR="00BA5D11" w:rsidRPr="005A7D6E" w:rsidRDefault="00BA5D11" w:rsidP="005C6B8C">
            <w:pPr>
              <w:pStyle w:val="ListParagraph"/>
              <w:spacing w:after="0"/>
              <w:ind w:left="0"/>
              <w:jc w:val="center"/>
              <w:rPr>
                <w:rFonts w:ascii="Times New Roman" w:hAnsi="Times New Roman"/>
                <w:bCs/>
              </w:rPr>
            </w:pPr>
            <w:r w:rsidRPr="00FC6712">
              <w:rPr>
                <w:rFonts w:ascii="MS Gothic" w:eastAsia="MS Gothic" w:hAnsi="MS Gothic" w:hint="eastAsia"/>
              </w:rPr>
              <w:t>☐</w:t>
            </w:r>
          </w:p>
        </w:tc>
      </w:tr>
      <w:tr w:rsidR="00BA5D11" w:rsidRPr="00FC6712" w14:paraId="44369DB7" w14:textId="77777777" w:rsidTr="005C6B8C">
        <w:tc>
          <w:tcPr>
            <w:tcW w:w="4483" w:type="pct"/>
            <w:shd w:val="clear" w:color="auto" w:fill="auto"/>
            <w:vAlign w:val="bottom"/>
          </w:tcPr>
          <w:p w14:paraId="6E361A9E" w14:textId="77777777" w:rsidR="00BA5D11" w:rsidRPr="004A5C9A" w:rsidRDefault="00BA5D11" w:rsidP="005C6B8C">
            <w:pPr>
              <w:pStyle w:val="ListParagraph"/>
              <w:spacing w:after="0"/>
              <w:ind w:left="0"/>
              <w:rPr>
                <w:rFonts w:ascii="Times New Roman" w:hAnsi="Times New Roman"/>
                <w:bCs/>
                <w:i/>
                <w:iCs/>
              </w:rPr>
            </w:pPr>
            <w:r w:rsidRPr="004A5C9A">
              <w:rPr>
                <w:rFonts w:ascii="Times New Roman" w:hAnsi="Times New Roman"/>
                <w:i/>
                <w:iCs/>
              </w:rPr>
              <w:t>Tiến độ giải ngân vốn còn chậm</w:t>
            </w:r>
          </w:p>
        </w:tc>
        <w:tc>
          <w:tcPr>
            <w:tcW w:w="517" w:type="pct"/>
            <w:shd w:val="clear" w:color="auto" w:fill="auto"/>
            <w:vAlign w:val="center"/>
          </w:tcPr>
          <w:p w14:paraId="2CA800E2" w14:textId="77777777" w:rsidR="00BA5D11" w:rsidRPr="005A7D6E" w:rsidRDefault="00BA5D11" w:rsidP="005C6B8C">
            <w:pPr>
              <w:pStyle w:val="ListParagraph"/>
              <w:spacing w:after="0"/>
              <w:ind w:left="0"/>
              <w:jc w:val="center"/>
              <w:rPr>
                <w:rFonts w:ascii="Times New Roman" w:hAnsi="Times New Roman"/>
                <w:bCs/>
              </w:rPr>
            </w:pPr>
            <w:r w:rsidRPr="00FC6712">
              <w:rPr>
                <w:rFonts w:ascii="MS Gothic" w:eastAsia="MS Gothic" w:hAnsi="MS Gothic" w:hint="eastAsia"/>
              </w:rPr>
              <w:t>☐</w:t>
            </w:r>
          </w:p>
        </w:tc>
      </w:tr>
      <w:tr w:rsidR="00BA5D11" w:rsidRPr="00FC6712" w14:paraId="5040746A" w14:textId="77777777" w:rsidTr="005C6B8C">
        <w:tc>
          <w:tcPr>
            <w:tcW w:w="4483" w:type="pct"/>
            <w:shd w:val="clear" w:color="auto" w:fill="auto"/>
            <w:vAlign w:val="bottom"/>
          </w:tcPr>
          <w:p w14:paraId="7E4D577C" w14:textId="77777777" w:rsidR="00BA5D11" w:rsidRPr="004A5C9A" w:rsidRDefault="00BA5D11" w:rsidP="005C6B8C">
            <w:pPr>
              <w:pStyle w:val="ListParagraph"/>
              <w:spacing w:after="0"/>
              <w:ind w:left="0"/>
              <w:rPr>
                <w:rFonts w:ascii="Times New Roman" w:hAnsi="Times New Roman"/>
                <w:i/>
                <w:iCs/>
              </w:rPr>
            </w:pPr>
            <w:r>
              <w:rPr>
                <w:rFonts w:ascii="Times New Roman" w:hAnsi="Times New Roman"/>
                <w:i/>
                <w:iCs/>
              </w:rPr>
              <w:t>Hệ</w:t>
            </w:r>
            <w:r>
              <w:rPr>
                <w:rFonts w:ascii="Times New Roman" w:hAnsi="Times New Roman"/>
                <w:i/>
                <w:iCs/>
                <w:lang w:val="vi-VN"/>
              </w:rPr>
              <w:t xml:space="preserve"> thống hành lang pháp lý </w:t>
            </w:r>
            <w:r w:rsidRPr="004A5C9A">
              <w:rPr>
                <w:rFonts w:ascii="Times New Roman" w:hAnsi="Times New Roman"/>
                <w:i/>
                <w:iCs/>
              </w:rPr>
              <w:t>cho ngành Bất động sản còn bất cập, chưa đồng bộ</w:t>
            </w:r>
          </w:p>
        </w:tc>
        <w:tc>
          <w:tcPr>
            <w:tcW w:w="517" w:type="pct"/>
            <w:shd w:val="clear" w:color="auto" w:fill="auto"/>
            <w:vAlign w:val="center"/>
          </w:tcPr>
          <w:p w14:paraId="7822205C"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1207D2D1" w14:textId="77777777" w:rsidTr="005C6B8C">
        <w:tc>
          <w:tcPr>
            <w:tcW w:w="4483" w:type="pct"/>
            <w:shd w:val="clear" w:color="auto" w:fill="auto"/>
            <w:vAlign w:val="bottom"/>
          </w:tcPr>
          <w:p w14:paraId="53BEDE3F" w14:textId="77777777" w:rsidR="00BA5D11" w:rsidRPr="004A5C9A" w:rsidRDefault="00BA5D11" w:rsidP="005C6B8C">
            <w:pPr>
              <w:pStyle w:val="ListParagraph"/>
              <w:spacing w:after="0"/>
              <w:ind w:left="0"/>
              <w:rPr>
                <w:rFonts w:ascii="Times New Roman" w:hAnsi="Times New Roman"/>
                <w:i/>
                <w:iCs/>
              </w:rPr>
            </w:pPr>
            <w:r>
              <w:rPr>
                <w:rFonts w:ascii="Times New Roman" w:hAnsi="Times New Roman"/>
                <w:i/>
                <w:iCs/>
              </w:rPr>
              <w:t>Giá đất nền cao</w:t>
            </w:r>
          </w:p>
        </w:tc>
        <w:tc>
          <w:tcPr>
            <w:tcW w:w="517" w:type="pct"/>
            <w:shd w:val="clear" w:color="auto" w:fill="auto"/>
            <w:vAlign w:val="center"/>
          </w:tcPr>
          <w:p w14:paraId="5C610BA0"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4228D20F" w14:textId="77777777" w:rsidTr="005C6B8C">
        <w:tc>
          <w:tcPr>
            <w:tcW w:w="4483" w:type="pct"/>
            <w:shd w:val="clear" w:color="auto" w:fill="auto"/>
            <w:vAlign w:val="bottom"/>
          </w:tcPr>
          <w:p w14:paraId="73B73C9C" w14:textId="77777777" w:rsidR="00BA5D11" w:rsidRPr="004A5C9A" w:rsidRDefault="00BA5D11" w:rsidP="005C6B8C">
            <w:pPr>
              <w:pStyle w:val="ListParagraph"/>
              <w:spacing w:after="0"/>
              <w:ind w:left="0"/>
              <w:rPr>
                <w:rFonts w:ascii="Times New Roman" w:hAnsi="Times New Roman"/>
                <w:b/>
                <w:bCs/>
              </w:rPr>
            </w:pPr>
            <w:r w:rsidRPr="004A5C9A">
              <w:rPr>
                <w:rFonts w:ascii="Times New Roman" w:hAnsi="Times New Roman"/>
                <w:b/>
                <w:bCs/>
              </w:rPr>
              <w:t>Khó khăn trong quá trình thực hiện dự án</w:t>
            </w:r>
            <w:r>
              <w:rPr>
                <w:rFonts w:ascii="Times New Roman" w:hAnsi="Times New Roman"/>
                <w:b/>
                <w:bCs/>
              </w:rPr>
              <w:t>, tiến hành SXKD</w:t>
            </w:r>
          </w:p>
        </w:tc>
        <w:tc>
          <w:tcPr>
            <w:tcW w:w="517" w:type="pct"/>
            <w:shd w:val="clear" w:color="auto" w:fill="auto"/>
            <w:vAlign w:val="center"/>
          </w:tcPr>
          <w:p w14:paraId="579D21DC" w14:textId="77777777" w:rsidR="00BA5D11" w:rsidRPr="00FC6712" w:rsidRDefault="00BA5D11" w:rsidP="005C6B8C">
            <w:pPr>
              <w:pStyle w:val="ListParagraph"/>
              <w:spacing w:after="0"/>
              <w:ind w:left="0"/>
              <w:jc w:val="center"/>
              <w:rPr>
                <w:rFonts w:ascii="MS Gothic" w:eastAsia="MS Gothic" w:hAnsi="MS Gothic"/>
              </w:rPr>
            </w:pPr>
          </w:p>
        </w:tc>
      </w:tr>
      <w:tr w:rsidR="00BA5D11" w:rsidRPr="00FC6712" w14:paraId="22586655" w14:textId="77777777" w:rsidTr="005C6B8C">
        <w:tc>
          <w:tcPr>
            <w:tcW w:w="4483" w:type="pct"/>
            <w:shd w:val="clear" w:color="auto" w:fill="auto"/>
            <w:vAlign w:val="bottom"/>
          </w:tcPr>
          <w:p w14:paraId="330F5AD3" w14:textId="77777777" w:rsidR="00BA5D11" w:rsidRPr="00044A43" w:rsidRDefault="00BA5D11" w:rsidP="005C6B8C">
            <w:pPr>
              <w:pStyle w:val="ListParagraph"/>
              <w:spacing w:after="0"/>
              <w:ind w:left="0"/>
              <w:rPr>
                <w:rFonts w:ascii="Times New Roman" w:hAnsi="Times New Roman"/>
                <w:i/>
                <w:iCs/>
              </w:rPr>
            </w:pPr>
            <w:r w:rsidRPr="00995F9B">
              <w:rPr>
                <w:rFonts w:ascii="Times New Roman" w:hAnsi="Times New Roman"/>
                <w:i/>
                <w:iCs/>
              </w:rPr>
              <w:t>Biến động giá nguyên vật liệu</w:t>
            </w:r>
            <w:r>
              <w:rPr>
                <w:rFonts w:ascii="Times New Roman" w:hAnsi="Times New Roman"/>
                <w:i/>
                <w:iCs/>
              </w:rPr>
              <w:t>, VLXD</w:t>
            </w:r>
          </w:p>
        </w:tc>
        <w:tc>
          <w:tcPr>
            <w:tcW w:w="517" w:type="pct"/>
            <w:shd w:val="clear" w:color="auto" w:fill="auto"/>
            <w:vAlign w:val="center"/>
          </w:tcPr>
          <w:p w14:paraId="6F1C0E2A"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40ADB016" w14:textId="77777777" w:rsidTr="005C6B8C">
        <w:tc>
          <w:tcPr>
            <w:tcW w:w="4483" w:type="pct"/>
            <w:shd w:val="clear" w:color="auto" w:fill="auto"/>
            <w:vAlign w:val="bottom"/>
          </w:tcPr>
          <w:p w14:paraId="345A9522" w14:textId="77777777" w:rsidR="00BA5D11" w:rsidRPr="00AE0060" w:rsidDel="00C52320" w:rsidRDefault="00BA5D11" w:rsidP="005C6B8C">
            <w:pPr>
              <w:pStyle w:val="ListParagraph"/>
              <w:spacing w:after="0"/>
              <w:ind w:left="0"/>
              <w:rPr>
                <w:rFonts w:ascii="Times New Roman" w:hAnsi="Times New Roman"/>
                <w:i/>
                <w:iCs/>
                <w:lang w:val="vi-VN"/>
              </w:rPr>
            </w:pPr>
            <w:r>
              <w:rPr>
                <w:rFonts w:ascii="Times New Roman" w:hAnsi="Times New Roman"/>
                <w:i/>
                <w:iCs/>
              </w:rPr>
              <w:t>Không</w:t>
            </w:r>
            <w:r>
              <w:rPr>
                <w:rFonts w:ascii="Times New Roman" w:hAnsi="Times New Roman"/>
                <w:i/>
                <w:iCs/>
                <w:lang w:val="vi-VN"/>
              </w:rPr>
              <w:t xml:space="preserve"> có hợp đồng xây dựng mới</w:t>
            </w:r>
          </w:p>
        </w:tc>
        <w:tc>
          <w:tcPr>
            <w:tcW w:w="517" w:type="pct"/>
            <w:shd w:val="clear" w:color="auto" w:fill="auto"/>
            <w:vAlign w:val="center"/>
          </w:tcPr>
          <w:p w14:paraId="1218136B"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403736CF" w14:textId="77777777" w:rsidTr="005C6B8C">
        <w:tc>
          <w:tcPr>
            <w:tcW w:w="4483" w:type="pct"/>
            <w:shd w:val="clear" w:color="auto" w:fill="auto"/>
            <w:vAlign w:val="bottom"/>
          </w:tcPr>
          <w:p w14:paraId="62490904" w14:textId="77777777" w:rsidR="00BA5D11" w:rsidRPr="00AE0060" w:rsidDel="00C52320" w:rsidRDefault="00BA5D11" w:rsidP="005C6B8C">
            <w:pPr>
              <w:pStyle w:val="ListParagraph"/>
              <w:spacing w:after="0"/>
              <w:ind w:left="0"/>
              <w:rPr>
                <w:rFonts w:ascii="Times New Roman" w:hAnsi="Times New Roman"/>
                <w:i/>
                <w:iCs/>
                <w:lang w:val="vi-VN"/>
              </w:rPr>
            </w:pPr>
            <w:r>
              <w:rPr>
                <w:rFonts w:ascii="Times New Roman" w:hAnsi="Times New Roman"/>
                <w:i/>
                <w:iCs/>
                <w:lang w:val="vi-VN"/>
              </w:rPr>
              <w:t>Nợ đọng không được thanh toán đúng kỳ hạn</w:t>
            </w:r>
          </w:p>
        </w:tc>
        <w:tc>
          <w:tcPr>
            <w:tcW w:w="517" w:type="pct"/>
            <w:shd w:val="clear" w:color="auto" w:fill="auto"/>
            <w:vAlign w:val="center"/>
          </w:tcPr>
          <w:p w14:paraId="26EBD42B"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72B321D7" w14:textId="77777777" w:rsidTr="005C6B8C">
        <w:tc>
          <w:tcPr>
            <w:tcW w:w="4483" w:type="pct"/>
            <w:shd w:val="clear" w:color="auto" w:fill="auto"/>
            <w:vAlign w:val="bottom"/>
          </w:tcPr>
          <w:p w14:paraId="037FDFB7" w14:textId="77777777" w:rsidR="00BA5D11" w:rsidRPr="004A5C9A" w:rsidRDefault="00BA5D11" w:rsidP="005C6B8C">
            <w:pPr>
              <w:pStyle w:val="ListParagraph"/>
              <w:spacing w:after="0"/>
              <w:ind w:left="0"/>
              <w:rPr>
                <w:rFonts w:ascii="Times New Roman" w:hAnsi="Times New Roman"/>
                <w:b/>
                <w:bCs/>
                <w:i/>
                <w:iCs/>
              </w:rPr>
            </w:pPr>
            <w:r w:rsidRPr="00995F9B">
              <w:rPr>
                <w:rFonts w:ascii="Times New Roman" w:hAnsi="Times New Roman"/>
                <w:i/>
                <w:iCs/>
              </w:rPr>
              <w:t>Đứt gãy chuỗi cung ứng trong nước và quốc tế</w:t>
            </w:r>
          </w:p>
        </w:tc>
        <w:tc>
          <w:tcPr>
            <w:tcW w:w="517" w:type="pct"/>
            <w:shd w:val="clear" w:color="auto" w:fill="auto"/>
            <w:vAlign w:val="center"/>
          </w:tcPr>
          <w:p w14:paraId="5BB610E6"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5BCCABCA" w14:textId="77777777" w:rsidTr="005C6B8C">
        <w:tc>
          <w:tcPr>
            <w:tcW w:w="4483" w:type="pct"/>
            <w:shd w:val="clear" w:color="auto" w:fill="auto"/>
            <w:vAlign w:val="bottom"/>
          </w:tcPr>
          <w:p w14:paraId="5D263096" w14:textId="77777777" w:rsidR="00BA5D11" w:rsidRDefault="00BA5D11" w:rsidP="005C6B8C">
            <w:pPr>
              <w:pStyle w:val="ListParagraph"/>
              <w:spacing w:after="0"/>
              <w:ind w:left="0"/>
              <w:rPr>
                <w:rFonts w:ascii="Times New Roman" w:hAnsi="Times New Roman"/>
                <w:i/>
                <w:iCs/>
              </w:rPr>
            </w:pPr>
            <w:r>
              <w:rPr>
                <w:rFonts w:ascii="Times New Roman" w:hAnsi="Times New Roman"/>
                <w:i/>
                <w:iCs/>
              </w:rPr>
              <w:t>Các yêu cầu</w:t>
            </w:r>
            <w:r>
              <w:rPr>
                <w:rFonts w:ascii="Times New Roman" w:hAnsi="Times New Roman"/>
                <w:i/>
                <w:iCs/>
                <w:lang w:val="vi-VN"/>
              </w:rPr>
              <w:t>, quy định liên quan</w:t>
            </w:r>
            <w:r>
              <w:rPr>
                <w:rFonts w:ascii="Times New Roman" w:hAnsi="Times New Roman"/>
                <w:i/>
                <w:iCs/>
              </w:rPr>
              <w:t xml:space="preserve"> đến</w:t>
            </w:r>
            <w:r>
              <w:rPr>
                <w:rFonts w:ascii="Times New Roman" w:hAnsi="Times New Roman"/>
                <w:i/>
                <w:iCs/>
                <w:lang w:val="vi-VN"/>
              </w:rPr>
              <w:t xml:space="preserve"> </w:t>
            </w:r>
            <w:r>
              <w:rPr>
                <w:rFonts w:ascii="Times New Roman" w:hAnsi="Times New Roman"/>
                <w:i/>
                <w:iCs/>
              </w:rPr>
              <w:t>bảo vệ môi trường</w:t>
            </w:r>
          </w:p>
        </w:tc>
        <w:tc>
          <w:tcPr>
            <w:tcW w:w="517" w:type="pct"/>
            <w:shd w:val="clear" w:color="auto" w:fill="auto"/>
            <w:vAlign w:val="center"/>
          </w:tcPr>
          <w:p w14:paraId="1D22D185"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2268DC0A" w14:textId="77777777" w:rsidTr="005C6B8C">
        <w:tc>
          <w:tcPr>
            <w:tcW w:w="4483" w:type="pct"/>
            <w:shd w:val="clear" w:color="auto" w:fill="auto"/>
            <w:vAlign w:val="bottom"/>
          </w:tcPr>
          <w:p w14:paraId="55E7415E" w14:textId="77777777" w:rsidR="00BA5D11" w:rsidRPr="004A5C9A" w:rsidRDefault="00BA5D11" w:rsidP="005C6B8C">
            <w:pPr>
              <w:pStyle w:val="ListParagraph"/>
              <w:spacing w:after="0"/>
              <w:ind w:left="0"/>
              <w:rPr>
                <w:rFonts w:ascii="Times New Roman" w:hAnsi="Times New Roman"/>
                <w:b/>
                <w:bCs/>
                <w:i/>
                <w:iCs/>
              </w:rPr>
            </w:pPr>
            <w:r w:rsidRPr="00995F9B">
              <w:rPr>
                <w:rFonts w:ascii="Times New Roman" w:hAnsi="Times New Roman"/>
                <w:i/>
                <w:iCs/>
              </w:rPr>
              <w:t>Yếu tố thiên tai, thời tiết</w:t>
            </w:r>
            <w:r>
              <w:rPr>
                <w:rFonts w:ascii="Times New Roman" w:hAnsi="Times New Roman"/>
                <w:i/>
                <w:iCs/>
                <w:lang w:val="vi-VN"/>
              </w:rPr>
              <w:t>, dịch bệnh</w:t>
            </w:r>
          </w:p>
        </w:tc>
        <w:tc>
          <w:tcPr>
            <w:tcW w:w="517" w:type="pct"/>
            <w:shd w:val="clear" w:color="auto" w:fill="auto"/>
            <w:vAlign w:val="center"/>
          </w:tcPr>
          <w:p w14:paraId="23C39CF3"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5AA765D8" w14:textId="77777777" w:rsidTr="005C6B8C">
        <w:tc>
          <w:tcPr>
            <w:tcW w:w="4483" w:type="pct"/>
            <w:shd w:val="clear" w:color="auto" w:fill="auto"/>
            <w:vAlign w:val="bottom"/>
          </w:tcPr>
          <w:p w14:paraId="2BCE233B" w14:textId="77777777" w:rsidR="00BA5D11" w:rsidRPr="009B44B1" w:rsidRDefault="00BA5D11" w:rsidP="005C6B8C">
            <w:pPr>
              <w:pStyle w:val="ListParagraph"/>
              <w:spacing w:after="0"/>
              <w:ind w:left="0"/>
              <w:rPr>
                <w:rFonts w:ascii="Times New Roman" w:hAnsi="Times New Roman"/>
                <w:i/>
                <w:iCs/>
              </w:rPr>
            </w:pPr>
            <w:r w:rsidRPr="00995F9B">
              <w:rPr>
                <w:rFonts w:ascii="Times New Roman" w:hAnsi="Times New Roman"/>
                <w:i/>
                <w:iCs/>
              </w:rPr>
              <w:t xml:space="preserve">Công nghệ </w:t>
            </w:r>
            <w:r>
              <w:rPr>
                <w:rFonts w:ascii="Times New Roman" w:hAnsi="Times New Roman"/>
                <w:i/>
                <w:iCs/>
              </w:rPr>
              <w:t xml:space="preserve">sản xuất, </w:t>
            </w:r>
            <w:r w:rsidRPr="00995F9B">
              <w:rPr>
                <w:rFonts w:ascii="Times New Roman" w:hAnsi="Times New Roman"/>
                <w:i/>
                <w:iCs/>
              </w:rPr>
              <w:t xml:space="preserve">thi công và quản lý còn hạn chế </w:t>
            </w:r>
          </w:p>
        </w:tc>
        <w:tc>
          <w:tcPr>
            <w:tcW w:w="517" w:type="pct"/>
            <w:shd w:val="clear" w:color="auto" w:fill="auto"/>
            <w:vAlign w:val="center"/>
          </w:tcPr>
          <w:p w14:paraId="1E2A5FBC"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1907B1C9" w14:textId="77777777" w:rsidTr="005C6B8C">
        <w:tc>
          <w:tcPr>
            <w:tcW w:w="4483" w:type="pct"/>
            <w:shd w:val="clear" w:color="auto" w:fill="auto"/>
            <w:vAlign w:val="bottom"/>
          </w:tcPr>
          <w:p w14:paraId="62FAF24C" w14:textId="77777777" w:rsidR="00BA5D11" w:rsidRPr="00AE0060" w:rsidRDefault="00BA5D11" w:rsidP="005C6B8C">
            <w:pPr>
              <w:pStyle w:val="ListParagraph"/>
              <w:spacing w:after="0"/>
              <w:ind w:left="0"/>
              <w:rPr>
                <w:rFonts w:ascii="Times New Roman" w:hAnsi="Times New Roman"/>
                <w:i/>
                <w:iCs/>
                <w:lang w:val="vi-VN"/>
              </w:rPr>
            </w:pPr>
            <w:r>
              <w:rPr>
                <w:rFonts w:ascii="Times New Roman" w:hAnsi="Times New Roman"/>
                <w:i/>
                <w:iCs/>
              </w:rPr>
              <w:t>Chi phí lao động</w:t>
            </w:r>
            <w:r>
              <w:rPr>
                <w:rFonts w:ascii="Times New Roman" w:hAnsi="Times New Roman"/>
                <w:i/>
                <w:iCs/>
                <w:lang w:val="vi-VN"/>
              </w:rPr>
              <w:t xml:space="preserve"> gia tăng</w:t>
            </w:r>
          </w:p>
        </w:tc>
        <w:tc>
          <w:tcPr>
            <w:tcW w:w="517" w:type="pct"/>
            <w:shd w:val="clear" w:color="auto" w:fill="auto"/>
            <w:vAlign w:val="center"/>
          </w:tcPr>
          <w:p w14:paraId="502E3DDA"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559D53EA" w14:textId="77777777" w:rsidTr="005C6B8C">
        <w:tc>
          <w:tcPr>
            <w:tcW w:w="4483" w:type="pct"/>
            <w:shd w:val="clear" w:color="auto" w:fill="auto"/>
            <w:vAlign w:val="bottom"/>
          </w:tcPr>
          <w:p w14:paraId="573C1A79" w14:textId="77777777" w:rsidR="00BA5D11" w:rsidRDefault="00BA5D11" w:rsidP="005C6B8C">
            <w:pPr>
              <w:pStyle w:val="ListParagraph"/>
              <w:spacing w:after="0"/>
              <w:ind w:left="0"/>
              <w:rPr>
                <w:rFonts w:ascii="Times New Roman" w:hAnsi="Times New Roman"/>
                <w:i/>
                <w:iCs/>
              </w:rPr>
            </w:pPr>
            <w:r>
              <w:rPr>
                <w:rFonts w:ascii="Times New Roman" w:hAnsi="Times New Roman"/>
                <w:i/>
                <w:iCs/>
              </w:rPr>
              <w:t>Chất lượng lao động chưa đáp ứng yêu cầu</w:t>
            </w:r>
          </w:p>
        </w:tc>
        <w:tc>
          <w:tcPr>
            <w:tcW w:w="517" w:type="pct"/>
            <w:shd w:val="clear" w:color="auto" w:fill="auto"/>
            <w:vAlign w:val="center"/>
          </w:tcPr>
          <w:p w14:paraId="37D08579"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794496D6" w14:textId="77777777" w:rsidTr="005C6B8C">
        <w:tc>
          <w:tcPr>
            <w:tcW w:w="4483" w:type="pct"/>
            <w:shd w:val="clear" w:color="auto" w:fill="auto"/>
            <w:vAlign w:val="bottom"/>
          </w:tcPr>
          <w:p w14:paraId="64D6014C" w14:textId="77777777" w:rsidR="00BA5D11" w:rsidRPr="004A5C9A" w:rsidRDefault="00BA5D11" w:rsidP="005C6B8C">
            <w:pPr>
              <w:pStyle w:val="ListParagraph"/>
              <w:spacing w:after="0"/>
              <w:ind w:left="0"/>
              <w:rPr>
                <w:rFonts w:ascii="Times New Roman" w:hAnsi="Times New Roman"/>
                <w:b/>
                <w:bCs/>
              </w:rPr>
            </w:pPr>
            <w:r w:rsidRPr="004A5C9A">
              <w:rPr>
                <w:rFonts w:ascii="Times New Roman" w:hAnsi="Times New Roman"/>
                <w:b/>
                <w:bCs/>
              </w:rPr>
              <w:t xml:space="preserve">Khó khăn trong phân phối, xúc tiến bán hàng </w:t>
            </w:r>
          </w:p>
        </w:tc>
        <w:tc>
          <w:tcPr>
            <w:tcW w:w="517" w:type="pct"/>
            <w:shd w:val="clear" w:color="auto" w:fill="auto"/>
            <w:vAlign w:val="center"/>
          </w:tcPr>
          <w:p w14:paraId="00FCB1FB" w14:textId="77777777" w:rsidR="00BA5D11" w:rsidRPr="00FC6712" w:rsidRDefault="00BA5D11" w:rsidP="005C6B8C">
            <w:pPr>
              <w:pStyle w:val="ListParagraph"/>
              <w:spacing w:after="0"/>
              <w:ind w:left="0"/>
              <w:jc w:val="center"/>
              <w:rPr>
                <w:rFonts w:ascii="MS Gothic" w:eastAsia="MS Gothic" w:hAnsi="MS Gothic"/>
              </w:rPr>
            </w:pPr>
          </w:p>
        </w:tc>
      </w:tr>
      <w:tr w:rsidR="00BA5D11" w:rsidRPr="00FC6712" w14:paraId="0392A1AB" w14:textId="77777777" w:rsidTr="005C6B8C">
        <w:tc>
          <w:tcPr>
            <w:tcW w:w="4483" w:type="pct"/>
            <w:shd w:val="clear" w:color="auto" w:fill="auto"/>
            <w:vAlign w:val="bottom"/>
          </w:tcPr>
          <w:p w14:paraId="575B99D6" w14:textId="77777777" w:rsidR="00BA5D11" w:rsidRPr="004A5C9A" w:rsidRDefault="00BA5D11" w:rsidP="005C6B8C">
            <w:pPr>
              <w:pStyle w:val="ListParagraph"/>
              <w:spacing w:after="0"/>
              <w:ind w:left="0"/>
              <w:rPr>
                <w:rFonts w:ascii="Times New Roman" w:hAnsi="Times New Roman"/>
                <w:i/>
                <w:iCs/>
              </w:rPr>
            </w:pPr>
            <w:r w:rsidRPr="004A5C9A">
              <w:rPr>
                <w:rFonts w:ascii="Times New Roman" w:hAnsi="Times New Roman"/>
                <w:i/>
                <w:iCs/>
              </w:rPr>
              <w:t>Yêu cầu cao hơn của khách mua về sản phẩm, thiết kế, điều kiện bàn giao, tiện ích dự án</w:t>
            </w:r>
          </w:p>
        </w:tc>
        <w:tc>
          <w:tcPr>
            <w:tcW w:w="517" w:type="pct"/>
            <w:shd w:val="clear" w:color="auto" w:fill="auto"/>
            <w:vAlign w:val="center"/>
          </w:tcPr>
          <w:p w14:paraId="702982FA"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657B523E" w14:textId="77777777" w:rsidTr="005C6B8C">
        <w:tc>
          <w:tcPr>
            <w:tcW w:w="4483" w:type="pct"/>
            <w:shd w:val="clear" w:color="auto" w:fill="auto"/>
            <w:vAlign w:val="bottom"/>
          </w:tcPr>
          <w:p w14:paraId="7543C7F3" w14:textId="77777777" w:rsidR="00BA5D11" w:rsidRPr="004A5C9A" w:rsidRDefault="00BA5D11" w:rsidP="005C6B8C">
            <w:pPr>
              <w:pStyle w:val="ListParagraph"/>
              <w:spacing w:after="0"/>
              <w:ind w:left="0"/>
              <w:rPr>
                <w:rFonts w:ascii="Times New Roman" w:hAnsi="Times New Roman"/>
                <w:i/>
                <w:iCs/>
              </w:rPr>
            </w:pPr>
            <w:r>
              <w:rPr>
                <w:rFonts w:ascii="Times New Roman" w:hAnsi="Times New Roman"/>
                <w:i/>
                <w:iCs/>
              </w:rPr>
              <w:t>Niềm</w:t>
            </w:r>
            <w:r>
              <w:rPr>
                <w:rFonts w:ascii="Times New Roman" w:hAnsi="Times New Roman"/>
                <w:i/>
                <w:iCs/>
                <w:lang w:val="vi-VN"/>
              </w:rPr>
              <w:t xml:space="preserve"> tin thị trường suy giảm</w:t>
            </w:r>
          </w:p>
        </w:tc>
        <w:tc>
          <w:tcPr>
            <w:tcW w:w="517" w:type="pct"/>
            <w:shd w:val="clear" w:color="auto" w:fill="auto"/>
            <w:vAlign w:val="center"/>
          </w:tcPr>
          <w:p w14:paraId="445AABBD"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07E5E75A" w14:textId="77777777" w:rsidTr="005C6B8C">
        <w:tc>
          <w:tcPr>
            <w:tcW w:w="4483" w:type="pct"/>
            <w:shd w:val="clear" w:color="auto" w:fill="auto"/>
            <w:vAlign w:val="bottom"/>
          </w:tcPr>
          <w:p w14:paraId="470EF388" w14:textId="77777777" w:rsidR="00BA5D11" w:rsidRPr="004A5C9A" w:rsidRDefault="00BA5D11" w:rsidP="005C6B8C">
            <w:pPr>
              <w:pStyle w:val="ListParagraph"/>
              <w:spacing w:after="0"/>
              <w:ind w:left="0"/>
              <w:rPr>
                <w:rFonts w:ascii="Times New Roman" w:hAnsi="Times New Roman"/>
                <w:i/>
                <w:iCs/>
              </w:rPr>
            </w:pPr>
            <w:r w:rsidRPr="004A5C9A">
              <w:rPr>
                <w:rFonts w:ascii="Times New Roman" w:hAnsi="Times New Roman"/>
                <w:i/>
                <w:iCs/>
              </w:rPr>
              <w:t>Cạnh tranh giữa các doanh nghiệp trong ngành</w:t>
            </w:r>
          </w:p>
        </w:tc>
        <w:tc>
          <w:tcPr>
            <w:tcW w:w="517" w:type="pct"/>
            <w:shd w:val="clear" w:color="auto" w:fill="auto"/>
            <w:vAlign w:val="center"/>
          </w:tcPr>
          <w:p w14:paraId="23A18E89"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4100F5A6" w14:textId="77777777" w:rsidTr="005C6B8C">
        <w:tc>
          <w:tcPr>
            <w:tcW w:w="4483" w:type="pct"/>
            <w:shd w:val="clear" w:color="auto" w:fill="auto"/>
            <w:vAlign w:val="bottom"/>
          </w:tcPr>
          <w:p w14:paraId="19E92969" w14:textId="77777777" w:rsidR="00BA5D11" w:rsidRPr="00995F9B" w:rsidRDefault="00BA5D11" w:rsidP="005C6B8C">
            <w:pPr>
              <w:pStyle w:val="ListParagraph"/>
              <w:spacing w:after="0"/>
              <w:ind w:left="0"/>
              <w:rPr>
                <w:rFonts w:ascii="Times New Roman" w:hAnsi="Times New Roman"/>
                <w:i/>
                <w:iCs/>
              </w:rPr>
            </w:pPr>
            <w:r w:rsidRPr="00995F9B">
              <w:rPr>
                <w:rFonts w:ascii="Times New Roman" w:hAnsi="Times New Roman"/>
                <w:i/>
                <w:iCs/>
              </w:rPr>
              <w:t>Cạnh tranh từ các VLXD thay thế do thị hiếu người tiêu dùng thay đổi, hướng đến những sản phẩm thân thiện với môi trường</w:t>
            </w:r>
          </w:p>
        </w:tc>
        <w:tc>
          <w:tcPr>
            <w:tcW w:w="517" w:type="pct"/>
            <w:shd w:val="clear" w:color="auto" w:fill="auto"/>
            <w:vAlign w:val="center"/>
          </w:tcPr>
          <w:p w14:paraId="20E66016"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69EC14F6" w14:textId="77777777" w:rsidTr="005C6B8C">
        <w:tc>
          <w:tcPr>
            <w:tcW w:w="4483" w:type="pct"/>
            <w:shd w:val="clear" w:color="auto" w:fill="auto"/>
            <w:vAlign w:val="bottom"/>
          </w:tcPr>
          <w:p w14:paraId="5CDCA9FC" w14:textId="77777777" w:rsidR="00BA5D11" w:rsidRPr="004A5C9A" w:rsidRDefault="00BA5D11" w:rsidP="005C6B8C">
            <w:pPr>
              <w:pStyle w:val="ListParagraph"/>
              <w:spacing w:after="0"/>
              <w:ind w:left="0"/>
              <w:rPr>
                <w:rFonts w:ascii="Times New Roman" w:hAnsi="Times New Roman"/>
                <w:i/>
                <w:iCs/>
              </w:rPr>
            </w:pPr>
            <w:r w:rsidRPr="004A5C9A">
              <w:rPr>
                <w:rFonts w:ascii="Times New Roman" w:hAnsi="Times New Roman"/>
                <w:i/>
                <w:iCs/>
              </w:rPr>
              <w:t xml:space="preserve">Đội ngũ môi giới </w:t>
            </w:r>
            <w:r>
              <w:rPr>
                <w:rFonts w:ascii="Times New Roman" w:hAnsi="Times New Roman"/>
                <w:i/>
                <w:iCs/>
              </w:rPr>
              <w:t>chưa</w:t>
            </w:r>
            <w:r>
              <w:rPr>
                <w:rFonts w:ascii="Times New Roman" w:hAnsi="Times New Roman"/>
                <w:i/>
                <w:iCs/>
                <w:lang w:val="vi-VN"/>
              </w:rPr>
              <w:t xml:space="preserve"> đáp ứng yêu cầu</w:t>
            </w:r>
            <w:r w:rsidRPr="004A5C9A">
              <w:rPr>
                <w:rFonts w:ascii="Times New Roman" w:hAnsi="Times New Roman"/>
                <w:i/>
                <w:iCs/>
              </w:rPr>
              <w:t xml:space="preserve"> </w:t>
            </w:r>
            <w:r>
              <w:rPr>
                <w:rFonts w:ascii="Times New Roman" w:hAnsi="Times New Roman"/>
                <w:i/>
                <w:iCs/>
              </w:rPr>
              <w:t>liên</w:t>
            </w:r>
            <w:r>
              <w:rPr>
                <w:rFonts w:ascii="Times New Roman" w:hAnsi="Times New Roman"/>
                <w:i/>
                <w:iCs/>
                <w:lang w:val="vi-VN"/>
              </w:rPr>
              <w:t xml:space="preserve"> quan đến </w:t>
            </w:r>
            <w:r w:rsidRPr="004A5C9A">
              <w:rPr>
                <w:rFonts w:ascii="Times New Roman" w:hAnsi="Times New Roman"/>
                <w:i/>
                <w:iCs/>
              </w:rPr>
              <w:t>kiến thức thị trường và kỹ năng để thích ứng với bối cảnh mới</w:t>
            </w:r>
          </w:p>
        </w:tc>
        <w:tc>
          <w:tcPr>
            <w:tcW w:w="517" w:type="pct"/>
            <w:shd w:val="clear" w:color="auto" w:fill="auto"/>
            <w:vAlign w:val="center"/>
          </w:tcPr>
          <w:p w14:paraId="187209BB"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43D088AF" w14:textId="77777777" w:rsidTr="005C6B8C">
        <w:tc>
          <w:tcPr>
            <w:tcW w:w="4483" w:type="pct"/>
            <w:shd w:val="clear" w:color="auto" w:fill="auto"/>
            <w:vAlign w:val="bottom"/>
          </w:tcPr>
          <w:p w14:paraId="20ED0CE4" w14:textId="77777777" w:rsidR="00BA5D11" w:rsidRPr="004A5C9A" w:rsidRDefault="00BA5D11" w:rsidP="005C6B8C">
            <w:pPr>
              <w:pStyle w:val="ListParagraph"/>
              <w:spacing w:after="0"/>
              <w:ind w:left="0"/>
              <w:rPr>
                <w:rFonts w:ascii="Times New Roman" w:hAnsi="Times New Roman"/>
                <w:i/>
                <w:iCs/>
              </w:rPr>
            </w:pPr>
            <w:r w:rsidRPr="004A5C9A">
              <w:rPr>
                <w:rFonts w:ascii="Times New Roman" w:hAnsi="Times New Roman"/>
                <w:i/>
                <w:iCs/>
              </w:rPr>
              <w:t>Sự bất cân xứng cung - cầu</w:t>
            </w:r>
          </w:p>
        </w:tc>
        <w:tc>
          <w:tcPr>
            <w:tcW w:w="517" w:type="pct"/>
            <w:shd w:val="clear" w:color="auto" w:fill="auto"/>
            <w:vAlign w:val="center"/>
          </w:tcPr>
          <w:p w14:paraId="41145368"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r w:rsidR="00BA5D11" w:rsidRPr="00FC6712" w14:paraId="52871EFE" w14:textId="77777777" w:rsidTr="005C6B8C">
        <w:tc>
          <w:tcPr>
            <w:tcW w:w="4483" w:type="pct"/>
            <w:shd w:val="clear" w:color="auto" w:fill="auto"/>
            <w:vAlign w:val="bottom"/>
          </w:tcPr>
          <w:p w14:paraId="32187B7D" w14:textId="77777777" w:rsidR="00BA5D11" w:rsidRPr="00AE0060" w:rsidRDefault="00BA5D11" w:rsidP="005C6B8C">
            <w:pPr>
              <w:pStyle w:val="ListParagraph"/>
              <w:spacing w:after="0"/>
              <w:ind w:left="0"/>
              <w:rPr>
                <w:rFonts w:ascii="Times New Roman" w:hAnsi="Times New Roman"/>
                <w:i/>
                <w:iCs/>
                <w:lang w:val="vi-VN"/>
              </w:rPr>
            </w:pPr>
            <w:r w:rsidRPr="00703816">
              <w:rPr>
                <w:rFonts w:ascii="Times New Roman" w:hAnsi="Times New Roman"/>
                <w:i/>
                <w:iCs/>
              </w:rPr>
              <w:t>Khác (vui lòng nêu rõ)……………………………………………………</w:t>
            </w:r>
            <w:r>
              <w:rPr>
                <w:rFonts w:ascii="Times New Roman" w:hAnsi="Times New Roman"/>
                <w:i/>
                <w:iCs/>
              </w:rPr>
              <w:t>…</w:t>
            </w:r>
            <w:r>
              <w:rPr>
                <w:rFonts w:ascii="Times New Roman" w:hAnsi="Times New Roman"/>
                <w:i/>
                <w:iCs/>
                <w:lang w:val="vi-VN"/>
              </w:rPr>
              <w:t>…………………………….</w:t>
            </w:r>
          </w:p>
        </w:tc>
        <w:tc>
          <w:tcPr>
            <w:tcW w:w="517" w:type="pct"/>
            <w:shd w:val="clear" w:color="auto" w:fill="auto"/>
            <w:vAlign w:val="center"/>
          </w:tcPr>
          <w:p w14:paraId="7046430C" w14:textId="77777777" w:rsidR="00BA5D11" w:rsidRPr="00FC6712" w:rsidRDefault="00BA5D11" w:rsidP="005C6B8C">
            <w:pPr>
              <w:pStyle w:val="ListParagraph"/>
              <w:spacing w:after="0"/>
              <w:ind w:left="0"/>
              <w:jc w:val="center"/>
              <w:rPr>
                <w:rFonts w:ascii="MS Gothic" w:eastAsia="MS Gothic" w:hAnsi="MS Gothic"/>
              </w:rPr>
            </w:pPr>
            <w:r w:rsidRPr="00FC6712">
              <w:rPr>
                <w:rFonts w:ascii="MS Gothic" w:eastAsia="MS Gothic" w:hAnsi="MS Gothic" w:hint="eastAsia"/>
              </w:rPr>
              <w:t>☐</w:t>
            </w:r>
          </w:p>
        </w:tc>
      </w:tr>
    </w:tbl>
    <w:p w14:paraId="29A3CF78" w14:textId="5177406F" w:rsidR="006414F2" w:rsidRDefault="006414F2" w:rsidP="00AE0060">
      <w:pPr>
        <w:pStyle w:val="ListParagraph"/>
        <w:numPr>
          <w:ilvl w:val="0"/>
          <w:numId w:val="1"/>
        </w:numPr>
        <w:spacing w:after="0"/>
        <w:ind w:left="540"/>
        <w:outlineLvl w:val="1"/>
        <w:rPr>
          <w:rFonts w:ascii="Times New Roman" w:eastAsia="Times New Roman" w:hAnsi="Times New Roman"/>
          <w:b/>
          <w:color w:val="000000"/>
        </w:rPr>
      </w:pPr>
      <w:r w:rsidRPr="004A5C9A">
        <w:rPr>
          <w:rFonts w:ascii="Times New Roman" w:eastAsia="Times New Roman" w:hAnsi="Times New Roman"/>
          <w:b/>
          <w:color w:val="000000"/>
        </w:rPr>
        <w:t xml:space="preserve">Top 5 </w:t>
      </w:r>
      <w:r w:rsidR="0003218B">
        <w:rPr>
          <w:rFonts w:ascii="Times New Roman" w:eastAsia="Times New Roman" w:hAnsi="Times New Roman"/>
          <w:b/>
          <w:color w:val="000000"/>
        </w:rPr>
        <w:t>giải pháp</w:t>
      </w:r>
      <w:r w:rsidRPr="004A5C9A">
        <w:rPr>
          <w:rFonts w:ascii="Times New Roman" w:eastAsia="Times New Roman" w:hAnsi="Times New Roman"/>
          <w:b/>
          <w:color w:val="000000"/>
        </w:rPr>
        <w:t xml:space="preserve"> ưu tiên của Quý Doanh nghiệp trong năm 20</w:t>
      </w:r>
      <w:r w:rsidR="00A922FE">
        <w:rPr>
          <w:rFonts w:ascii="Times New Roman" w:eastAsia="Times New Roman" w:hAnsi="Times New Roman"/>
          <w:b/>
          <w:color w:val="000000"/>
          <w:lang w:val="vi-VN"/>
        </w:rPr>
        <w:t>2</w:t>
      </w:r>
      <w:r w:rsidR="00C41BE0">
        <w:rPr>
          <w:rFonts w:ascii="Times New Roman" w:eastAsia="Times New Roman" w:hAnsi="Times New Roman"/>
          <w:b/>
          <w:color w:val="000000"/>
        </w:rPr>
        <w:t>5</w:t>
      </w:r>
      <w:r w:rsidRPr="004A5C9A">
        <w:rPr>
          <w:rFonts w:ascii="Times New Roman" w:eastAsia="Times New Roman" w:hAnsi="Times New Roman"/>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7"/>
        <w:gridCol w:w="847"/>
        <w:gridCol w:w="1013"/>
      </w:tblGrid>
      <w:tr w:rsidR="00834F4E" w:rsidRPr="00834F4E" w14:paraId="12E4E1CA" w14:textId="77777777" w:rsidTr="00AE0060">
        <w:trPr>
          <w:trHeight w:val="288"/>
          <w:tblHeader/>
        </w:trPr>
        <w:tc>
          <w:tcPr>
            <w:tcW w:w="4082" w:type="pct"/>
            <w:shd w:val="clear" w:color="auto" w:fill="auto"/>
            <w:noWrap/>
          </w:tcPr>
          <w:p w14:paraId="0C5AFE19" w14:textId="77777777" w:rsidR="00834F4E" w:rsidRPr="00834F4E" w:rsidRDefault="00834F4E" w:rsidP="00BE3ED3">
            <w:pPr>
              <w:spacing w:after="0"/>
              <w:jc w:val="center"/>
              <w:rPr>
                <w:rFonts w:ascii="Times New Roman" w:eastAsia="Times New Roman" w:hAnsi="Times New Roman"/>
                <w:color w:val="000000"/>
              </w:rPr>
            </w:pPr>
          </w:p>
        </w:tc>
        <w:tc>
          <w:tcPr>
            <w:tcW w:w="418" w:type="pct"/>
            <w:shd w:val="clear" w:color="auto" w:fill="auto"/>
            <w:noWrap/>
            <w:vAlign w:val="center"/>
          </w:tcPr>
          <w:p w14:paraId="19D2ADD8" w14:textId="44EB443D" w:rsidR="00834F4E" w:rsidRPr="00834F4E" w:rsidRDefault="00834F4E" w:rsidP="00BE3ED3">
            <w:pPr>
              <w:spacing w:after="0"/>
              <w:jc w:val="center"/>
              <w:rPr>
                <w:rFonts w:ascii="Times New Roman" w:eastAsia="Times New Roman" w:hAnsi="Times New Roman"/>
                <w:b/>
                <w:bCs/>
                <w:color w:val="000000"/>
              </w:rPr>
            </w:pPr>
            <w:r w:rsidRPr="00834F4E">
              <w:rPr>
                <w:rFonts w:ascii="Times New Roman" w:eastAsia="Times New Roman" w:hAnsi="Times New Roman"/>
                <w:b/>
                <w:bCs/>
                <w:color w:val="000000"/>
              </w:rPr>
              <w:t>Năm 202</w:t>
            </w:r>
            <w:r w:rsidR="00C41BE0">
              <w:rPr>
                <w:rFonts w:ascii="Times New Roman" w:eastAsia="Times New Roman" w:hAnsi="Times New Roman"/>
                <w:b/>
                <w:bCs/>
                <w:color w:val="000000"/>
              </w:rPr>
              <w:t>5</w:t>
            </w:r>
          </w:p>
        </w:tc>
        <w:tc>
          <w:tcPr>
            <w:tcW w:w="500" w:type="pct"/>
            <w:shd w:val="clear" w:color="auto" w:fill="auto"/>
            <w:noWrap/>
            <w:vAlign w:val="center"/>
          </w:tcPr>
          <w:p w14:paraId="42640A1D" w14:textId="77777777" w:rsidR="00834F4E" w:rsidRPr="00834F4E" w:rsidRDefault="00834F4E" w:rsidP="00BE3ED3">
            <w:pPr>
              <w:spacing w:after="0"/>
              <w:jc w:val="center"/>
              <w:rPr>
                <w:rFonts w:ascii="Times New Roman" w:eastAsia="Times New Roman" w:hAnsi="Times New Roman"/>
                <w:b/>
                <w:bCs/>
                <w:color w:val="000000"/>
              </w:rPr>
            </w:pPr>
            <w:r w:rsidRPr="00834F4E">
              <w:rPr>
                <w:rFonts w:ascii="Times New Roman" w:eastAsia="Times New Roman" w:hAnsi="Times New Roman"/>
                <w:b/>
                <w:bCs/>
                <w:color w:val="000000"/>
              </w:rPr>
              <w:t>Trong 3 năm tới</w:t>
            </w:r>
          </w:p>
        </w:tc>
      </w:tr>
      <w:tr w:rsidR="006A42E5" w:rsidRPr="00834F4E" w14:paraId="7D0EE81F" w14:textId="77777777" w:rsidTr="00AE0060">
        <w:trPr>
          <w:trHeight w:val="288"/>
        </w:trPr>
        <w:tc>
          <w:tcPr>
            <w:tcW w:w="4082" w:type="pct"/>
            <w:shd w:val="clear" w:color="auto" w:fill="auto"/>
            <w:noWrap/>
            <w:hideMark/>
          </w:tcPr>
          <w:p w14:paraId="71B6C165" w14:textId="436DC126" w:rsidR="006A42E5" w:rsidRPr="007E0479" w:rsidRDefault="006A42E5" w:rsidP="00BE3ED3">
            <w:pPr>
              <w:spacing w:after="0"/>
              <w:rPr>
                <w:rFonts w:ascii="Times New Roman" w:eastAsia="Times New Roman" w:hAnsi="Times New Roman"/>
                <w:color w:val="000000"/>
              </w:rPr>
            </w:pPr>
            <w:r w:rsidRPr="007E0479">
              <w:rPr>
                <w:rFonts w:ascii="Times New Roman" w:eastAsia="Times New Roman" w:hAnsi="Times New Roman"/>
                <w:color w:val="000000"/>
              </w:rPr>
              <w:t>Tái cấu trúc doanh nghiệp</w:t>
            </w:r>
            <w:r w:rsidR="00540D3A" w:rsidRPr="007E0479">
              <w:rPr>
                <w:rFonts w:ascii="Times New Roman" w:eastAsia="Times New Roman" w:hAnsi="Times New Roman"/>
                <w:color w:val="000000"/>
                <w:lang w:val="vi-VN"/>
              </w:rPr>
              <w:t>, tinh gọn bộ máy nhân sự</w:t>
            </w:r>
          </w:p>
        </w:tc>
        <w:tc>
          <w:tcPr>
            <w:tcW w:w="418" w:type="pct"/>
            <w:shd w:val="clear" w:color="auto" w:fill="auto"/>
            <w:noWrap/>
            <w:vAlign w:val="center"/>
            <w:hideMark/>
          </w:tcPr>
          <w:p w14:paraId="0B2636AE"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540C75C5"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4FC06C80" w14:textId="77777777" w:rsidTr="00AE0060">
        <w:trPr>
          <w:trHeight w:val="288"/>
        </w:trPr>
        <w:tc>
          <w:tcPr>
            <w:tcW w:w="4082" w:type="pct"/>
            <w:shd w:val="clear" w:color="auto" w:fill="auto"/>
            <w:noWrap/>
            <w:hideMark/>
          </w:tcPr>
          <w:p w14:paraId="3FEBDA22" w14:textId="77777777" w:rsidR="006A42E5" w:rsidRPr="007E0479" w:rsidRDefault="006A42E5" w:rsidP="00BE3ED3">
            <w:pPr>
              <w:spacing w:after="0"/>
              <w:rPr>
                <w:rFonts w:ascii="Times New Roman" w:eastAsia="Times New Roman" w:hAnsi="Times New Roman"/>
                <w:color w:val="000000"/>
              </w:rPr>
            </w:pPr>
            <w:r w:rsidRPr="007E0479">
              <w:rPr>
                <w:rFonts w:ascii="Times New Roman" w:eastAsia="MS Gothic" w:hAnsi="Times New Roman"/>
                <w:color w:val="000000"/>
              </w:rPr>
              <w:t xml:space="preserve">Thực hiện M&amp;A, đầu tư mua lại các dự án bất động sản tiềm năng </w:t>
            </w:r>
          </w:p>
        </w:tc>
        <w:tc>
          <w:tcPr>
            <w:tcW w:w="418" w:type="pct"/>
            <w:shd w:val="clear" w:color="auto" w:fill="auto"/>
            <w:noWrap/>
            <w:vAlign w:val="center"/>
            <w:hideMark/>
          </w:tcPr>
          <w:p w14:paraId="561C2158"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10380264"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065ADB2A" w14:textId="77777777" w:rsidTr="00AE0060">
        <w:trPr>
          <w:trHeight w:val="288"/>
        </w:trPr>
        <w:tc>
          <w:tcPr>
            <w:tcW w:w="4082" w:type="pct"/>
            <w:shd w:val="clear" w:color="auto" w:fill="auto"/>
            <w:noWrap/>
            <w:hideMark/>
          </w:tcPr>
          <w:p w14:paraId="240F50DB" w14:textId="77777777" w:rsidR="006A42E5" w:rsidRPr="007E0479" w:rsidRDefault="006A42E5" w:rsidP="00BE3ED3">
            <w:pPr>
              <w:spacing w:after="0"/>
              <w:rPr>
                <w:rFonts w:ascii="Times New Roman" w:eastAsia="Times New Roman" w:hAnsi="Times New Roman"/>
                <w:color w:val="000000"/>
              </w:rPr>
            </w:pPr>
            <w:r w:rsidRPr="007E0479">
              <w:rPr>
                <w:rFonts w:ascii="Times New Roman" w:eastAsia="Times New Roman" w:hAnsi="Times New Roman"/>
                <w:color w:val="000000"/>
              </w:rPr>
              <w:t>Tăng cường hợp tác đầu tư</w:t>
            </w:r>
          </w:p>
        </w:tc>
        <w:tc>
          <w:tcPr>
            <w:tcW w:w="418" w:type="pct"/>
            <w:shd w:val="clear" w:color="auto" w:fill="auto"/>
            <w:noWrap/>
            <w:vAlign w:val="center"/>
            <w:hideMark/>
          </w:tcPr>
          <w:p w14:paraId="7A9D99AD"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0B1D83ED"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17016FB4" w14:textId="77777777" w:rsidTr="00AE0060">
        <w:trPr>
          <w:trHeight w:val="288"/>
        </w:trPr>
        <w:tc>
          <w:tcPr>
            <w:tcW w:w="4082" w:type="pct"/>
            <w:shd w:val="clear" w:color="auto" w:fill="auto"/>
            <w:noWrap/>
            <w:hideMark/>
          </w:tcPr>
          <w:p w14:paraId="66969958" w14:textId="6497B8FA" w:rsidR="006A42E5" w:rsidRPr="00834F4E" w:rsidRDefault="006A42E5" w:rsidP="00BE3ED3">
            <w:pPr>
              <w:spacing w:after="0"/>
              <w:rPr>
                <w:rFonts w:ascii="Times New Roman" w:eastAsia="Times New Roman" w:hAnsi="Times New Roman"/>
                <w:color w:val="000000"/>
              </w:rPr>
            </w:pPr>
            <w:r w:rsidRPr="00834F4E">
              <w:rPr>
                <w:rFonts w:ascii="Times New Roman" w:eastAsia="Times New Roman" w:hAnsi="Times New Roman"/>
                <w:color w:val="000000"/>
              </w:rPr>
              <w:t>Tăng cường huy động vốn</w:t>
            </w:r>
          </w:p>
        </w:tc>
        <w:tc>
          <w:tcPr>
            <w:tcW w:w="418" w:type="pct"/>
            <w:shd w:val="clear" w:color="auto" w:fill="auto"/>
            <w:noWrap/>
            <w:vAlign w:val="center"/>
            <w:hideMark/>
          </w:tcPr>
          <w:p w14:paraId="3A85C2ED"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3893BE89"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268484E9" w14:textId="77777777" w:rsidTr="00AE0060">
        <w:trPr>
          <w:trHeight w:val="288"/>
        </w:trPr>
        <w:tc>
          <w:tcPr>
            <w:tcW w:w="4082" w:type="pct"/>
            <w:shd w:val="clear" w:color="auto" w:fill="auto"/>
            <w:noWrap/>
            <w:hideMark/>
          </w:tcPr>
          <w:p w14:paraId="2D270F61" w14:textId="2BA0376C" w:rsidR="006A42E5" w:rsidRPr="00834F4E" w:rsidRDefault="006A42E5" w:rsidP="00BE3ED3">
            <w:pPr>
              <w:spacing w:after="0"/>
              <w:rPr>
                <w:rFonts w:ascii="Times New Roman" w:eastAsia="Times New Roman" w:hAnsi="Times New Roman"/>
                <w:color w:val="000000"/>
              </w:rPr>
            </w:pPr>
            <w:r w:rsidRPr="00834F4E">
              <w:rPr>
                <w:rFonts w:ascii="Times New Roman" w:eastAsia="Times New Roman" w:hAnsi="Times New Roman"/>
                <w:color w:val="000000"/>
              </w:rPr>
              <w:t>Tăng cường công tác</w:t>
            </w:r>
            <w:r w:rsidR="00D52443">
              <w:rPr>
                <w:rFonts w:ascii="Times New Roman" w:eastAsia="Times New Roman" w:hAnsi="Times New Roman"/>
                <w:color w:val="000000"/>
                <w:lang w:val="vi-VN"/>
              </w:rPr>
              <w:t xml:space="preserve"> quản trị rủi ro, đặc biệt là</w:t>
            </w:r>
            <w:r w:rsidRPr="00834F4E">
              <w:rPr>
                <w:rFonts w:ascii="Times New Roman" w:eastAsia="Times New Roman" w:hAnsi="Times New Roman"/>
                <w:color w:val="000000"/>
              </w:rPr>
              <w:t xml:space="preserve"> quản trị tài chính </w:t>
            </w:r>
          </w:p>
        </w:tc>
        <w:tc>
          <w:tcPr>
            <w:tcW w:w="418" w:type="pct"/>
            <w:shd w:val="clear" w:color="auto" w:fill="auto"/>
            <w:noWrap/>
            <w:vAlign w:val="center"/>
            <w:hideMark/>
          </w:tcPr>
          <w:p w14:paraId="4E85BE8D"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7BEBF78B"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4911CFE7" w14:textId="77777777" w:rsidTr="00AE0060">
        <w:trPr>
          <w:trHeight w:val="288"/>
        </w:trPr>
        <w:tc>
          <w:tcPr>
            <w:tcW w:w="4082" w:type="pct"/>
            <w:shd w:val="clear" w:color="auto" w:fill="auto"/>
            <w:noWrap/>
            <w:hideMark/>
          </w:tcPr>
          <w:p w14:paraId="44EBAA66" w14:textId="77777777" w:rsidR="006A42E5" w:rsidRPr="00834F4E" w:rsidRDefault="006A42E5" w:rsidP="00BE3ED3">
            <w:pPr>
              <w:spacing w:after="0"/>
              <w:rPr>
                <w:rFonts w:ascii="Times New Roman" w:eastAsia="Times New Roman" w:hAnsi="Times New Roman"/>
                <w:color w:val="000000"/>
              </w:rPr>
            </w:pPr>
            <w:r w:rsidRPr="00834F4E">
              <w:rPr>
                <w:rFonts w:ascii="Times New Roman" w:eastAsia="Times New Roman" w:hAnsi="Times New Roman"/>
                <w:color w:val="000000"/>
              </w:rPr>
              <w:t xml:space="preserve">Cắt giảm chi phí  </w:t>
            </w:r>
          </w:p>
        </w:tc>
        <w:tc>
          <w:tcPr>
            <w:tcW w:w="418" w:type="pct"/>
            <w:shd w:val="clear" w:color="auto" w:fill="auto"/>
            <w:noWrap/>
            <w:vAlign w:val="center"/>
            <w:hideMark/>
          </w:tcPr>
          <w:p w14:paraId="1FF4D709"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0EEA2ECB"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39B1961C" w14:textId="77777777" w:rsidTr="00AE0060">
        <w:trPr>
          <w:trHeight w:val="288"/>
        </w:trPr>
        <w:tc>
          <w:tcPr>
            <w:tcW w:w="4082" w:type="pct"/>
            <w:shd w:val="clear" w:color="auto" w:fill="auto"/>
            <w:noWrap/>
            <w:hideMark/>
          </w:tcPr>
          <w:p w14:paraId="4B61A690" w14:textId="77777777" w:rsidR="006A42E5" w:rsidRPr="00834F4E" w:rsidRDefault="006A42E5" w:rsidP="00BE3ED3">
            <w:pPr>
              <w:spacing w:after="0"/>
              <w:rPr>
                <w:rFonts w:ascii="Times New Roman" w:eastAsia="Times New Roman" w:hAnsi="Times New Roman"/>
                <w:color w:val="000000"/>
              </w:rPr>
            </w:pPr>
            <w:r w:rsidRPr="00834F4E">
              <w:rPr>
                <w:rFonts w:ascii="Times New Roman" w:eastAsia="MS Gothic" w:hAnsi="Times New Roman"/>
                <w:color w:val="000000"/>
              </w:rPr>
              <w:t xml:space="preserve">Đẩy mạnh đầu tư và phát triển ứng dụng công nghệ </w:t>
            </w:r>
          </w:p>
        </w:tc>
        <w:tc>
          <w:tcPr>
            <w:tcW w:w="418" w:type="pct"/>
            <w:shd w:val="clear" w:color="auto" w:fill="auto"/>
            <w:noWrap/>
            <w:vAlign w:val="center"/>
            <w:hideMark/>
          </w:tcPr>
          <w:p w14:paraId="7C3FAD63"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31EBAF51"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20C82654" w14:textId="77777777" w:rsidTr="00AE0060">
        <w:trPr>
          <w:trHeight w:val="288"/>
        </w:trPr>
        <w:tc>
          <w:tcPr>
            <w:tcW w:w="4082" w:type="pct"/>
            <w:shd w:val="clear" w:color="auto" w:fill="auto"/>
            <w:noWrap/>
            <w:hideMark/>
          </w:tcPr>
          <w:p w14:paraId="7C57408C" w14:textId="0A9DE0DB" w:rsidR="006A42E5" w:rsidRPr="00834F4E" w:rsidRDefault="006A42E5" w:rsidP="00BE3ED3">
            <w:pPr>
              <w:spacing w:after="0"/>
              <w:rPr>
                <w:rFonts w:ascii="Times New Roman" w:eastAsia="Times New Roman" w:hAnsi="Times New Roman"/>
                <w:color w:val="000000"/>
              </w:rPr>
            </w:pPr>
            <w:r w:rsidRPr="00834F4E">
              <w:rPr>
                <w:rFonts w:ascii="Times New Roman" w:eastAsia="Times New Roman" w:hAnsi="Times New Roman"/>
                <w:color w:val="000000"/>
              </w:rPr>
              <w:t>Tăng cường đào tạo và cải thiện chất lượng nhân sự</w:t>
            </w:r>
          </w:p>
        </w:tc>
        <w:tc>
          <w:tcPr>
            <w:tcW w:w="418" w:type="pct"/>
            <w:shd w:val="clear" w:color="auto" w:fill="auto"/>
            <w:noWrap/>
            <w:vAlign w:val="center"/>
            <w:hideMark/>
          </w:tcPr>
          <w:p w14:paraId="3A543B23"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4C6D865B"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386E8CF7" w14:textId="77777777" w:rsidTr="00AE0060">
        <w:trPr>
          <w:trHeight w:val="288"/>
        </w:trPr>
        <w:tc>
          <w:tcPr>
            <w:tcW w:w="4082" w:type="pct"/>
            <w:shd w:val="clear" w:color="auto" w:fill="auto"/>
            <w:noWrap/>
            <w:hideMark/>
          </w:tcPr>
          <w:p w14:paraId="3973331E" w14:textId="5165F73F" w:rsidR="006A42E5" w:rsidRPr="00AE0060" w:rsidRDefault="006A42E5" w:rsidP="00BE3ED3">
            <w:pPr>
              <w:spacing w:after="0"/>
              <w:rPr>
                <w:rFonts w:ascii="Times New Roman" w:eastAsia="Times New Roman" w:hAnsi="Times New Roman"/>
                <w:color w:val="000000"/>
                <w:lang w:val="vi-VN"/>
              </w:rPr>
            </w:pPr>
            <w:r w:rsidRPr="00834F4E">
              <w:rPr>
                <w:rFonts w:ascii="Times New Roman" w:eastAsia="MS Gothic" w:hAnsi="Times New Roman"/>
                <w:color w:val="000000"/>
              </w:rPr>
              <w:lastRenderedPageBreak/>
              <w:t xml:space="preserve">Mở rộng quy mô </w:t>
            </w:r>
            <w:r w:rsidR="00DA7D31">
              <w:rPr>
                <w:rFonts w:ascii="Times New Roman" w:eastAsia="MS Gothic" w:hAnsi="Times New Roman"/>
                <w:color w:val="000000"/>
              </w:rPr>
              <w:t>lao</w:t>
            </w:r>
            <w:r w:rsidR="00DA7D31">
              <w:rPr>
                <w:rFonts w:ascii="Times New Roman" w:eastAsia="MS Gothic" w:hAnsi="Times New Roman"/>
                <w:color w:val="000000"/>
                <w:lang w:val="vi-VN"/>
              </w:rPr>
              <w:t xml:space="preserve"> động</w:t>
            </w:r>
          </w:p>
        </w:tc>
        <w:tc>
          <w:tcPr>
            <w:tcW w:w="418" w:type="pct"/>
            <w:shd w:val="clear" w:color="auto" w:fill="auto"/>
            <w:noWrap/>
            <w:vAlign w:val="center"/>
            <w:hideMark/>
          </w:tcPr>
          <w:p w14:paraId="137CCE22"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35FCA5B9"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5A50C1E9" w14:textId="77777777" w:rsidTr="00AE0060">
        <w:trPr>
          <w:trHeight w:val="288"/>
        </w:trPr>
        <w:tc>
          <w:tcPr>
            <w:tcW w:w="4082" w:type="pct"/>
            <w:shd w:val="clear" w:color="auto" w:fill="auto"/>
            <w:noWrap/>
            <w:hideMark/>
          </w:tcPr>
          <w:p w14:paraId="38561DFB" w14:textId="220795E3" w:rsidR="006A42E5" w:rsidRPr="00AE0060" w:rsidRDefault="006A42E5" w:rsidP="00BE3ED3">
            <w:pPr>
              <w:spacing w:after="0"/>
              <w:rPr>
                <w:rFonts w:ascii="Times New Roman" w:eastAsia="Times New Roman" w:hAnsi="Times New Roman"/>
                <w:color w:val="000000"/>
                <w:lang w:val="vi-VN"/>
              </w:rPr>
            </w:pPr>
            <w:r w:rsidRPr="00834F4E">
              <w:rPr>
                <w:rFonts w:ascii="Times New Roman" w:eastAsia="MS Gothic" w:hAnsi="Times New Roman"/>
                <w:color w:val="000000"/>
              </w:rPr>
              <w:t>Phát triển các dòng sản phẩm và dịch vụ mới</w:t>
            </w:r>
            <w:r w:rsidR="0090437B">
              <w:rPr>
                <w:rFonts w:ascii="Times New Roman" w:eastAsia="MS Gothic" w:hAnsi="Times New Roman"/>
                <w:color w:val="000000"/>
                <w:lang w:val="vi-VN"/>
              </w:rPr>
              <w:t xml:space="preserve">, </w:t>
            </w:r>
            <w:r w:rsidR="0090437B" w:rsidRPr="00834F4E">
              <w:rPr>
                <w:rFonts w:ascii="Times New Roman" w:eastAsia="MS Gothic" w:hAnsi="Times New Roman"/>
                <w:color w:val="000000"/>
              </w:rPr>
              <w:t>đa dạng hóa hoạt động kinh doanh</w:t>
            </w:r>
          </w:p>
        </w:tc>
        <w:tc>
          <w:tcPr>
            <w:tcW w:w="418" w:type="pct"/>
            <w:shd w:val="clear" w:color="auto" w:fill="auto"/>
            <w:noWrap/>
            <w:vAlign w:val="center"/>
            <w:hideMark/>
          </w:tcPr>
          <w:p w14:paraId="5AC8FFCC"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6C0A183D"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3C0FF448" w14:textId="77777777" w:rsidTr="00AE0060">
        <w:trPr>
          <w:trHeight w:val="288"/>
        </w:trPr>
        <w:tc>
          <w:tcPr>
            <w:tcW w:w="4082" w:type="pct"/>
            <w:shd w:val="clear" w:color="auto" w:fill="auto"/>
            <w:noWrap/>
            <w:hideMark/>
          </w:tcPr>
          <w:p w14:paraId="6B400120" w14:textId="77777777" w:rsidR="006A42E5" w:rsidRPr="00834F4E" w:rsidRDefault="006A42E5" w:rsidP="00BE3ED3">
            <w:pPr>
              <w:spacing w:after="0"/>
              <w:rPr>
                <w:rFonts w:ascii="Times New Roman" w:eastAsia="Times New Roman" w:hAnsi="Times New Roman"/>
                <w:color w:val="000000"/>
              </w:rPr>
            </w:pPr>
            <w:r w:rsidRPr="00834F4E">
              <w:rPr>
                <w:rFonts w:ascii="Times New Roman" w:eastAsia="MS Gothic" w:hAnsi="Times New Roman"/>
                <w:color w:val="000000"/>
              </w:rPr>
              <w:t>Tăng cường khâu nghiên cứu và phân tích thị trường</w:t>
            </w:r>
          </w:p>
        </w:tc>
        <w:tc>
          <w:tcPr>
            <w:tcW w:w="418" w:type="pct"/>
            <w:shd w:val="clear" w:color="auto" w:fill="auto"/>
            <w:noWrap/>
            <w:vAlign w:val="center"/>
            <w:hideMark/>
          </w:tcPr>
          <w:p w14:paraId="117826CF"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4975822E"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2CAF00DB" w14:textId="77777777" w:rsidTr="00AE0060">
        <w:trPr>
          <w:trHeight w:val="288"/>
        </w:trPr>
        <w:tc>
          <w:tcPr>
            <w:tcW w:w="4082" w:type="pct"/>
            <w:shd w:val="clear" w:color="auto" w:fill="auto"/>
            <w:noWrap/>
            <w:hideMark/>
          </w:tcPr>
          <w:p w14:paraId="4B1B3244" w14:textId="7DC1F955" w:rsidR="006A42E5" w:rsidRPr="00834F4E" w:rsidRDefault="006A42E5" w:rsidP="00BE3ED3">
            <w:pPr>
              <w:spacing w:after="0"/>
              <w:rPr>
                <w:rFonts w:ascii="Times New Roman" w:eastAsia="Times New Roman" w:hAnsi="Times New Roman"/>
                <w:color w:val="000000"/>
              </w:rPr>
            </w:pPr>
            <w:r w:rsidRPr="00834F4E">
              <w:rPr>
                <w:rFonts w:ascii="Times New Roman" w:eastAsia="MS Gothic" w:hAnsi="Times New Roman"/>
                <w:color w:val="000000"/>
              </w:rPr>
              <w:t>Gia nhập thị trường mới</w:t>
            </w:r>
          </w:p>
        </w:tc>
        <w:tc>
          <w:tcPr>
            <w:tcW w:w="418" w:type="pct"/>
            <w:shd w:val="clear" w:color="auto" w:fill="auto"/>
            <w:noWrap/>
            <w:vAlign w:val="center"/>
            <w:hideMark/>
          </w:tcPr>
          <w:p w14:paraId="6D6438D0"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38E462CC"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6B6D0E9A" w14:textId="77777777" w:rsidTr="00AE0060">
        <w:trPr>
          <w:trHeight w:val="288"/>
        </w:trPr>
        <w:tc>
          <w:tcPr>
            <w:tcW w:w="4082" w:type="pct"/>
            <w:shd w:val="clear" w:color="auto" w:fill="auto"/>
            <w:noWrap/>
            <w:hideMark/>
          </w:tcPr>
          <w:p w14:paraId="376B3413" w14:textId="6BDAF992" w:rsidR="006A42E5" w:rsidRPr="00834F4E" w:rsidRDefault="00953694" w:rsidP="00BE3ED3">
            <w:pPr>
              <w:spacing w:after="0"/>
              <w:rPr>
                <w:rFonts w:ascii="Times New Roman" w:eastAsia="Times New Roman" w:hAnsi="Times New Roman"/>
                <w:color w:val="000000"/>
              </w:rPr>
            </w:pPr>
            <w:r>
              <w:rPr>
                <w:rFonts w:ascii="Times New Roman" w:eastAsia="MS Gothic" w:hAnsi="Times New Roman"/>
                <w:color w:val="000000"/>
              </w:rPr>
              <w:t>Chú</w:t>
            </w:r>
            <w:r>
              <w:rPr>
                <w:rFonts w:ascii="Times New Roman" w:eastAsia="MS Gothic" w:hAnsi="Times New Roman"/>
                <w:color w:val="000000"/>
                <w:lang w:val="vi-VN"/>
              </w:rPr>
              <w:t xml:space="preserve"> trọng xây dựng hình ảnh thương hiệu, </w:t>
            </w:r>
            <w:r w:rsidR="00A90402">
              <w:rPr>
                <w:rFonts w:ascii="Times New Roman" w:eastAsia="MS Gothic" w:hAnsi="Times New Roman"/>
                <w:color w:val="000000"/>
              </w:rPr>
              <w:t>marketing</w:t>
            </w:r>
          </w:p>
        </w:tc>
        <w:tc>
          <w:tcPr>
            <w:tcW w:w="418" w:type="pct"/>
            <w:shd w:val="clear" w:color="auto" w:fill="auto"/>
            <w:noWrap/>
            <w:vAlign w:val="center"/>
            <w:hideMark/>
          </w:tcPr>
          <w:p w14:paraId="26B99FF6"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3A3A58CA"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0861DDB1" w14:textId="77777777" w:rsidTr="00AE0060">
        <w:trPr>
          <w:trHeight w:val="288"/>
        </w:trPr>
        <w:tc>
          <w:tcPr>
            <w:tcW w:w="4082" w:type="pct"/>
            <w:shd w:val="clear" w:color="auto" w:fill="auto"/>
            <w:noWrap/>
            <w:hideMark/>
          </w:tcPr>
          <w:p w14:paraId="51D62640" w14:textId="77777777" w:rsidR="006A42E5" w:rsidRPr="00834F4E" w:rsidRDefault="006A42E5" w:rsidP="00BE3ED3">
            <w:pPr>
              <w:spacing w:after="0"/>
              <w:rPr>
                <w:rFonts w:ascii="Times New Roman" w:eastAsia="Times New Roman" w:hAnsi="Times New Roman"/>
                <w:color w:val="000000"/>
              </w:rPr>
            </w:pPr>
            <w:r w:rsidRPr="00834F4E">
              <w:rPr>
                <w:rFonts w:ascii="Times New Roman" w:eastAsia="MS Gothic" w:hAnsi="Times New Roman"/>
                <w:color w:val="000000"/>
              </w:rPr>
              <w:t>Tăng cường hoạt động hậu mãi để gắn kết khách hàng</w:t>
            </w:r>
          </w:p>
        </w:tc>
        <w:tc>
          <w:tcPr>
            <w:tcW w:w="418" w:type="pct"/>
            <w:shd w:val="clear" w:color="auto" w:fill="auto"/>
            <w:noWrap/>
            <w:vAlign w:val="center"/>
            <w:hideMark/>
          </w:tcPr>
          <w:p w14:paraId="1F864C47"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7E291043"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74758901" w14:textId="77777777" w:rsidTr="00AE0060">
        <w:trPr>
          <w:trHeight w:val="288"/>
        </w:trPr>
        <w:tc>
          <w:tcPr>
            <w:tcW w:w="4082" w:type="pct"/>
            <w:shd w:val="clear" w:color="auto" w:fill="auto"/>
            <w:noWrap/>
            <w:hideMark/>
          </w:tcPr>
          <w:p w14:paraId="194E0451" w14:textId="73A2228B" w:rsidR="006A42E5" w:rsidRPr="00834F4E" w:rsidRDefault="006A42E5" w:rsidP="00BE3ED3">
            <w:pPr>
              <w:spacing w:after="0"/>
              <w:rPr>
                <w:rFonts w:ascii="Times New Roman" w:eastAsia="Times New Roman" w:hAnsi="Times New Roman"/>
                <w:color w:val="000000"/>
              </w:rPr>
            </w:pPr>
            <w:r w:rsidRPr="00834F4E">
              <w:rPr>
                <w:rFonts w:ascii="Times New Roman" w:eastAsia="MS Gothic" w:hAnsi="Times New Roman"/>
                <w:color w:val="000000"/>
              </w:rPr>
              <w:t>Đảm bảo việc làm, tiền lương và quyền lợi cho nhân viên</w:t>
            </w:r>
            <w:r w:rsidR="00404304">
              <w:rPr>
                <w:rFonts w:ascii="Times New Roman" w:eastAsia="MS Gothic" w:hAnsi="Times New Roman"/>
                <w:color w:val="000000"/>
                <w:lang w:val="vi-VN"/>
              </w:rPr>
              <w:t>,</w:t>
            </w:r>
            <w:r w:rsidR="00652888">
              <w:rPr>
                <w:rFonts w:ascii="Times New Roman" w:eastAsia="MS Gothic" w:hAnsi="Times New Roman"/>
                <w:color w:val="000000"/>
                <w:lang w:val="vi-VN"/>
              </w:rPr>
              <w:t xml:space="preserve"> </w:t>
            </w:r>
            <w:r w:rsidR="007C2DF2">
              <w:rPr>
                <w:rFonts w:ascii="Times New Roman" w:eastAsia="MS Gothic" w:hAnsi="Times New Roman"/>
                <w:color w:val="000000"/>
                <w:lang w:val="vi-VN"/>
              </w:rPr>
              <w:t>phát triển văn hóa doanh nghiệp</w:t>
            </w:r>
          </w:p>
        </w:tc>
        <w:tc>
          <w:tcPr>
            <w:tcW w:w="418" w:type="pct"/>
            <w:shd w:val="clear" w:color="auto" w:fill="auto"/>
            <w:noWrap/>
            <w:vAlign w:val="center"/>
            <w:hideMark/>
          </w:tcPr>
          <w:p w14:paraId="61084594"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15623AC6"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2C0627BB" w14:textId="77777777" w:rsidTr="00AE0060">
        <w:trPr>
          <w:trHeight w:val="288"/>
        </w:trPr>
        <w:tc>
          <w:tcPr>
            <w:tcW w:w="4082" w:type="pct"/>
            <w:shd w:val="clear" w:color="auto" w:fill="auto"/>
            <w:noWrap/>
            <w:hideMark/>
          </w:tcPr>
          <w:p w14:paraId="5C15EBB7" w14:textId="10A5AF88" w:rsidR="006A42E5" w:rsidRPr="00887B93" w:rsidRDefault="00D86AB1" w:rsidP="00BE3ED3">
            <w:pPr>
              <w:spacing w:after="0"/>
              <w:rPr>
                <w:rFonts w:ascii="Times New Roman" w:eastAsia="Times New Roman" w:hAnsi="Times New Roman"/>
                <w:color w:val="000000"/>
                <w:lang w:val="vi-VN"/>
              </w:rPr>
            </w:pPr>
            <w:r w:rsidRPr="00887B93">
              <w:rPr>
                <w:rFonts w:ascii="Times New Roman" w:hAnsi="Times New Roman"/>
              </w:rPr>
              <w:t xml:space="preserve">Nâng cao trách nhiệm xã hội (CSR), </w:t>
            </w:r>
            <w:r w:rsidRPr="00887B93">
              <w:rPr>
                <w:rFonts w:ascii="Times New Roman" w:eastAsia="MS Gothic" w:hAnsi="Times New Roman"/>
                <w:color w:val="000000"/>
              </w:rPr>
              <w:t>đ</w:t>
            </w:r>
            <w:r w:rsidR="007F05E3" w:rsidRPr="00887B93">
              <w:rPr>
                <w:rFonts w:ascii="Times New Roman" w:eastAsia="MS Gothic" w:hAnsi="Times New Roman"/>
                <w:color w:val="000000"/>
              </w:rPr>
              <w:t>ẩy</w:t>
            </w:r>
            <w:r w:rsidR="007F05E3" w:rsidRPr="00887B93">
              <w:rPr>
                <w:rFonts w:ascii="Times New Roman" w:eastAsia="MS Gothic" w:hAnsi="Times New Roman"/>
                <w:color w:val="000000"/>
                <w:lang w:val="vi-VN"/>
              </w:rPr>
              <w:t xml:space="preserve"> mạnh phát triển bền vững,</w:t>
            </w:r>
            <w:r w:rsidR="00404304" w:rsidRPr="00887B93">
              <w:rPr>
                <w:rFonts w:ascii="Times New Roman" w:eastAsia="MS Gothic" w:hAnsi="Times New Roman"/>
                <w:color w:val="000000"/>
                <w:lang w:val="vi-VN"/>
              </w:rPr>
              <w:t xml:space="preserve"> nghiên cứu sản phẩm “xanh”, giảm phát thải</w:t>
            </w:r>
          </w:p>
        </w:tc>
        <w:tc>
          <w:tcPr>
            <w:tcW w:w="418" w:type="pct"/>
            <w:shd w:val="clear" w:color="auto" w:fill="auto"/>
            <w:noWrap/>
            <w:vAlign w:val="center"/>
            <w:hideMark/>
          </w:tcPr>
          <w:p w14:paraId="5000AB2A"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hideMark/>
          </w:tcPr>
          <w:p w14:paraId="44B34260"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r w:rsidR="006A42E5" w:rsidRPr="00834F4E" w14:paraId="750B543A" w14:textId="77777777" w:rsidTr="00AE0060">
        <w:trPr>
          <w:trHeight w:val="288"/>
        </w:trPr>
        <w:tc>
          <w:tcPr>
            <w:tcW w:w="4082" w:type="pct"/>
            <w:shd w:val="clear" w:color="auto" w:fill="auto"/>
            <w:noWrap/>
          </w:tcPr>
          <w:p w14:paraId="4A3B336E" w14:textId="77777777" w:rsidR="006A42E5" w:rsidRPr="00834F4E" w:rsidRDefault="006A42E5" w:rsidP="00BE3ED3">
            <w:pPr>
              <w:spacing w:after="0"/>
              <w:rPr>
                <w:rFonts w:ascii="Times New Roman" w:eastAsia="MS Gothic" w:hAnsi="Times New Roman"/>
                <w:color w:val="000000"/>
              </w:rPr>
            </w:pPr>
            <w:r>
              <w:rPr>
                <w:rFonts w:ascii="Times New Roman" w:eastAsia="MS Gothic" w:hAnsi="Times New Roman"/>
                <w:color w:val="000000"/>
              </w:rPr>
              <w:t xml:space="preserve">Khác </w:t>
            </w:r>
            <w:r>
              <w:rPr>
                <w:rFonts w:ascii="Times New Roman" w:hAnsi="Times New Roman"/>
                <w:bCs/>
              </w:rPr>
              <w:t>(vui lòng ghi rõ ………………………………………………….)</w:t>
            </w:r>
          </w:p>
        </w:tc>
        <w:tc>
          <w:tcPr>
            <w:tcW w:w="418" w:type="pct"/>
            <w:shd w:val="clear" w:color="auto" w:fill="auto"/>
            <w:noWrap/>
            <w:vAlign w:val="center"/>
          </w:tcPr>
          <w:p w14:paraId="5C30EDA8"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c>
          <w:tcPr>
            <w:tcW w:w="500" w:type="pct"/>
            <w:shd w:val="clear" w:color="auto" w:fill="auto"/>
            <w:noWrap/>
            <w:vAlign w:val="center"/>
          </w:tcPr>
          <w:p w14:paraId="5C1A390B" w14:textId="77777777" w:rsidR="006A42E5" w:rsidRPr="00834F4E" w:rsidRDefault="006A42E5" w:rsidP="00BE3ED3">
            <w:pPr>
              <w:spacing w:after="0"/>
              <w:jc w:val="center"/>
              <w:rPr>
                <w:rFonts w:eastAsia="Times New Roman" w:cs="Calibri"/>
                <w:color w:val="000000"/>
              </w:rPr>
            </w:pPr>
            <w:r w:rsidRPr="009E2D6B">
              <w:rPr>
                <w:rFonts w:ascii="MS Gothic" w:eastAsia="MS Gothic" w:hAnsi="MS Gothic" w:hint="eastAsia"/>
              </w:rPr>
              <w:t>☐</w:t>
            </w:r>
          </w:p>
        </w:tc>
      </w:tr>
    </w:tbl>
    <w:p w14:paraId="1ED930EA" w14:textId="77777777" w:rsidR="00834508" w:rsidRDefault="00834508" w:rsidP="00AE0060">
      <w:pPr>
        <w:pStyle w:val="ListParagraph"/>
        <w:numPr>
          <w:ilvl w:val="0"/>
          <w:numId w:val="1"/>
        </w:numPr>
        <w:spacing w:after="0"/>
        <w:ind w:left="426" w:hanging="426"/>
        <w:outlineLvl w:val="1"/>
        <w:rPr>
          <w:rFonts w:ascii="Times New Roman" w:hAnsi="Times New Roman"/>
          <w:b/>
        </w:rPr>
      </w:pPr>
      <w:r w:rsidRPr="00233543">
        <w:rPr>
          <w:rFonts w:ascii="Times New Roman" w:hAnsi="Times New Roman"/>
          <w:b/>
        </w:rPr>
        <w:t>Đánh giá khả năng tiếp cận vốn của Quý Doanh nghiệp</w:t>
      </w:r>
      <w:r>
        <w:rPr>
          <w:rFonts w:ascii="Times New Roman" w:hAnsi="Times New Roman"/>
          <w:b/>
        </w:rPr>
        <w:t xml:space="preserve"> so với năm trước</w:t>
      </w:r>
      <w:r w:rsidRPr="00233543">
        <w:rPr>
          <w:rFonts w:ascii="Times New Roman" w:hAnsi="Times New Roman"/>
          <w:b/>
        </w:rPr>
        <w:t xml:space="preserve"> như thế nào? </w:t>
      </w:r>
    </w:p>
    <w:p w14:paraId="0D3652AF" w14:textId="77777777" w:rsidR="00834508" w:rsidRPr="00D16900" w:rsidRDefault="00834508" w:rsidP="00AE0060">
      <w:pPr>
        <w:pStyle w:val="ListParagraph"/>
        <w:tabs>
          <w:tab w:val="left" w:pos="284"/>
        </w:tabs>
        <w:spacing w:after="0"/>
        <w:ind w:left="284" w:firstLine="142"/>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Dễ</w:t>
      </w:r>
      <w:r>
        <w:rPr>
          <w:rFonts w:ascii="Times New Roman" w:hAnsi="Times New Roman"/>
          <w:bCs/>
          <w:lang w:val="vi-VN"/>
        </w:rPr>
        <w:t xml:space="preserve"> dàng hơn nhiều</w:t>
      </w:r>
    </w:p>
    <w:p w14:paraId="780EB699" w14:textId="77777777" w:rsidR="00834508" w:rsidRPr="00534AEB" w:rsidRDefault="00834508" w:rsidP="00AE0060">
      <w:pPr>
        <w:pStyle w:val="ListParagraph"/>
        <w:tabs>
          <w:tab w:val="left" w:pos="284"/>
        </w:tabs>
        <w:spacing w:after="0"/>
        <w:ind w:left="284" w:firstLine="142"/>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Dễ</w:t>
      </w:r>
      <w:r>
        <w:rPr>
          <w:rFonts w:ascii="Times New Roman" w:hAnsi="Times New Roman"/>
          <w:bCs/>
          <w:lang w:val="vi-VN"/>
        </w:rPr>
        <w:t xml:space="preserve"> dàng hơn một chút</w:t>
      </w:r>
    </w:p>
    <w:p w14:paraId="6780002B" w14:textId="77777777" w:rsidR="00834508" w:rsidRPr="00D16900" w:rsidRDefault="00834508" w:rsidP="00AE0060">
      <w:pPr>
        <w:pStyle w:val="ListParagraph"/>
        <w:tabs>
          <w:tab w:val="left" w:pos="284"/>
        </w:tabs>
        <w:spacing w:after="0"/>
        <w:ind w:left="284" w:firstLine="142"/>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Không</w:t>
      </w:r>
      <w:r>
        <w:rPr>
          <w:rFonts w:ascii="Times New Roman" w:hAnsi="Times New Roman"/>
          <w:bCs/>
          <w:lang w:val="vi-VN"/>
        </w:rPr>
        <w:t xml:space="preserve"> thay đổi</w:t>
      </w:r>
    </w:p>
    <w:p w14:paraId="349363BD" w14:textId="77777777" w:rsidR="00834508" w:rsidRPr="00D16900" w:rsidRDefault="00834508" w:rsidP="00AE0060">
      <w:pPr>
        <w:pStyle w:val="ListParagraph"/>
        <w:tabs>
          <w:tab w:val="left" w:pos="284"/>
        </w:tabs>
        <w:spacing w:after="0"/>
        <w:ind w:left="284" w:firstLine="142"/>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Khó</w:t>
      </w:r>
      <w:r>
        <w:rPr>
          <w:rFonts w:ascii="Times New Roman" w:hAnsi="Times New Roman"/>
          <w:bCs/>
          <w:lang w:val="vi-VN"/>
        </w:rPr>
        <w:t xml:space="preserve"> khăn hơn một chút</w:t>
      </w:r>
    </w:p>
    <w:p w14:paraId="5E842071" w14:textId="156615A4" w:rsidR="00465A8C" w:rsidRDefault="00834508" w:rsidP="00834508">
      <w:pPr>
        <w:spacing w:after="0"/>
        <w:ind w:left="284" w:firstLine="142"/>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Khó</w:t>
      </w:r>
      <w:r>
        <w:rPr>
          <w:rFonts w:ascii="Times New Roman" w:hAnsi="Times New Roman"/>
          <w:bCs/>
          <w:lang w:val="vi-VN"/>
        </w:rPr>
        <w:t xml:space="preserve"> khăn hơn nhiều</w:t>
      </w:r>
    </w:p>
    <w:p w14:paraId="05325FB7" w14:textId="71047F82" w:rsidR="00834508" w:rsidRPr="004A5C9A" w:rsidRDefault="00834508" w:rsidP="00834508">
      <w:pPr>
        <w:pStyle w:val="ListParagraph"/>
        <w:numPr>
          <w:ilvl w:val="0"/>
          <w:numId w:val="1"/>
        </w:numPr>
        <w:spacing w:after="0"/>
        <w:ind w:left="426" w:hanging="426"/>
        <w:outlineLvl w:val="1"/>
        <w:rPr>
          <w:rFonts w:ascii="Times New Roman" w:hAnsi="Times New Roman"/>
          <w:b/>
        </w:rPr>
      </w:pPr>
      <w:r w:rsidRPr="004A5C9A">
        <w:rPr>
          <w:rFonts w:ascii="Times New Roman" w:hAnsi="Times New Roman"/>
          <w:b/>
        </w:rPr>
        <w:t xml:space="preserve">Giải pháp chính mà Quý doanh nghiệp thực hiện để đối phó với tình trạng thiếu hụt dòng tiền là gì? </w:t>
      </w:r>
      <w:r w:rsidRPr="004A5C9A">
        <w:rPr>
          <w:rFonts w:ascii="Times New Roman" w:hAnsi="Times New Roman"/>
          <w:b/>
          <w:i/>
          <w:iCs/>
        </w:rPr>
        <w:t xml:space="preserve">(Vui lòng chọn </w:t>
      </w:r>
      <w:r>
        <w:rPr>
          <w:rFonts w:ascii="Times New Roman" w:hAnsi="Times New Roman"/>
          <w:b/>
          <w:i/>
          <w:iCs/>
        </w:rPr>
        <w:t>t</w:t>
      </w:r>
      <w:r w:rsidRPr="004A5C9A">
        <w:rPr>
          <w:rFonts w:ascii="Times New Roman" w:hAnsi="Times New Roman"/>
          <w:b/>
          <w:i/>
          <w:iCs/>
        </w:rPr>
        <w:t xml:space="preserve">ối đa </w:t>
      </w:r>
      <w:r w:rsidR="00BD6539">
        <w:rPr>
          <w:rFonts w:ascii="Times New Roman" w:hAnsi="Times New Roman"/>
          <w:b/>
          <w:i/>
          <w:iCs/>
        </w:rPr>
        <w:t>3</w:t>
      </w:r>
      <w:r w:rsidRPr="004A5C9A">
        <w:rPr>
          <w:rFonts w:ascii="Times New Roman" w:hAnsi="Times New Roman"/>
          <w:b/>
          <w:i/>
          <w:iCs/>
        </w:rPr>
        <w:t xml:space="preserve"> </w:t>
      </w:r>
      <w:r w:rsidR="00BD6539">
        <w:rPr>
          <w:rFonts w:ascii="Times New Roman" w:hAnsi="Times New Roman"/>
          <w:b/>
          <w:i/>
          <w:iCs/>
        </w:rPr>
        <w:t>giải pháp</w:t>
      </w:r>
      <w:r w:rsidRPr="004A5C9A">
        <w:rPr>
          <w:rFonts w:ascii="Times New Roman" w:hAnsi="Times New Roman"/>
          <w:b/>
          <w:i/>
          <w:iCs/>
        </w:rPr>
        <w:t>)</w:t>
      </w:r>
    </w:p>
    <w:p w14:paraId="788E9E28" w14:textId="77777777" w:rsidR="00834508" w:rsidRPr="0017207B" w:rsidRDefault="00834508" w:rsidP="00834508">
      <w:pPr>
        <w:pStyle w:val="ListParagraph"/>
        <w:tabs>
          <w:tab w:val="left" w:pos="284"/>
        </w:tabs>
        <w:spacing w:after="0"/>
        <w:ind w:left="426"/>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Vay vốn</w:t>
      </w:r>
      <w:r>
        <w:rPr>
          <w:rFonts w:ascii="Times New Roman" w:hAnsi="Times New Roman"/>
          <w:bCs/>
          <w:lang w:val="vi-VN"/>
        </w:rPr>
        <w:t xml:space="preserve"> </w:t>
      </w:r>
      <w:r>
        <w:rPr>
          <w:rFonts w:ascii="Times New Roman" w:hAnsi="Times New Roman"/>
          <w:bCs/>
        </w:rPr>
        <w:t>từ các ngân hàng thương mại</w:t>
      </w:r>
    </w:p>
    <w:p w14:paraId="12566AF5" w14:textId="77777777" w:rsidR="00834508" w:rsidRPr="00D16900" w:rsidRDefault="00834508" w:rsidP="00834508">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sidRPr="00917C31">
        <w:rPr>
          <w:rFonts w:ascii="Times New Roman" w:hAnsi="Times New Roman"/>
        </w:rPr>
        <w:t xml:space="preserve">Vay </w:t>
      </w:r>
      <w:r>
        <w:rPr>
          <w:rFonts w:ascii="Times New Roman" w:hAnsi="Times New Roman"/>
        </w:rPr>
        <w:t>vốn</w:t>
      </w:r>
      <w:r>
        <w:rPr>
          <w:rFonts w:ascii="Times New Roman" w:hAnsi="Times New Roman"/>
          <w:lang w:val="vi-VN"/>
        </w:rPr>
        <w:t xml:space="preserve"> </w:t>
      </w:r>
      <w:r>
        <w:rPr>
          <w:rFonts w:ascii="Times New Roman" w:hAnsi="Times New Roman"/>
        </w:rPr>
        <w:t>các</w:t>
      </w:r>
      <w:r>
        <w:rPr>
          <w:rFonts w:ascii="Times New Roman" w:hAnsi="Times New Roman"/>
          <w:lang w:val="vi-VN"/>
        </w:rPr>
        <w:t xml:space="preserve"> </w:t>
      </w:r>
      <w:r w:rsidRPr="00917C31">
        <w:rPr>
          <w:rFonts w:ascii="Times New Roman" w:hAnsi="Times New Roman"/>
        </w:rPr>
        <w:t>các công ty tài chính</w:t>
      </w:r>
      <w:r>
        <w:rPr>
          <w:rFonts w:ascii="Times New Roman" w:hAnsi="Times New Roman"/>
          <w:lang w:val="vi-VN"/>
        </w:rPr>
        <w:t xml:space="preserve">/ </w:t>
      </w:r>
      <w:r w:rsidRPr="00D16900">
        <w:rPr>
          <w:rFonts w:ascii="Times New Roman" w:hAnsi="Times New Roman"/>
          <w:lang w:val="vi-VN"/>
        </w:rPr>
        <w:t>q</w:t>
      </w:r>
      <w:r w:rsidRPr="00514FAA">
        <w:rPr>
          <w:rFonts w:ascii="Times New Roman" w:hAnsi="Times New Roman"/>
          <w:lang w:val="vi-VN"/>
        </w:rPr>
        <w:t>uỹ đầu tư</w:t>
      </w:r>
    </w:p>
    <w:p w14:paraId="1851E73D" w14:textId="77777777" w:rsidR="00834508" w:rsidRPr="0017207B" w:rsidRDefault="00834508" w:rsidP="00834508">
      <w:pPr>
        <w:pStyle w:val="ListParagraph"/>
        <w:tabs>
          <w:tab w:val="left" w:pos="284"/>
        </w:tabs>
        <w:spacing w:after="0"/>
        <w:ind w:left="426"/>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sidRPr="00917C31">
        <w:rPr>
          <w:rFonts w:ascii="Times New Roman" w:hAnsi="Times New Roman"/>
        </w:rPr>
        <w:t xml:space="preserve">Vay </w:t>
      </w:r>
      <w:r>
        <w:rPr>
          <w:rFonts w:ascii="Times New Roman" w:hAnsi="Times New Roman"/>
        </w:rPr>
        <w:t>vốn</w:t>
      </w:r>
      <w:r>
        <w:rPr>
          <w:rFonts w:ascii="Times New Roman" w:hAnsi="Times New Roman"/>
          <w:lang w:val="vi-VN"/>
        </w:rPr>
        <w:t xml:space="preserve"> </w:t>
      </w:r>
      <w:r w:rsidRPr="00917C31">
        <w:rPr>
          <w:rFonts w:ascii="Times New Roman" w:hAnsi="Times New Roman"/>
        </w:rPr>
        <w:t>từ cá nhân</w:t>
      </w:r>
    </w:p>
    <w:p w14:paraId="1920C569" w14:textId="77777777" w:rsidR="00834508" w:rsidRPr="0017207B" w:rsidRDefault="00834508" w:rsidP="00834508">
      <w:pPr>
        <w:pStyle w:val="ListParagraph"/>
        <w:tabs>
          <w:tab w:val="left" w:pos="284"/>
        </w:tabs>
        <w:spacing w:after="0"/>
        <w:ind w:left="426"/>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sidRPr="00917C31">
        <w:rPr>
          <w:rFonts w:ascii="Times New Roman" w:hAnsi="Times New Roman"/>
        </w:rPr>
        <w:t>Tăng vốn chủ sở hữu (thêm cổ đông mới hoặc tăng vốn của cổ đông cũ)</w:t>
      </w:r>
    </w:p>
    <w:p w14:paraId="1942141B" w14:textId="77777777" w:rsidR="00834508" w:rsidRPr="0017207B" w:rsidRDefault="00834508" w:rsidP="00834508">
      <w:pPr>
        <w:pStyle w:val="ListParagraph"/>
        <w:tabs>
          <w:tab w:val="left" w:pos="284"/>
        </w:tabs>
        <w:spacing w:after="0"/>
        <w:ind w:left="426"/>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sidRPr="00917C31">
        <w:rPr>
          <w:rFonts w:ascii="Times New Roman" w:hAnsi="Times New Roman"/>
        </w:rPr>
        <w:t xml:space="preserve">Đàm phán với </w:t>
      </w:r>
      <w:r>
        <w:rPr>
          <w:rFonts w:ascii="Times New Roman" w:hAnsi="Times New Roman"/>
        </w:rPr>
        <w:t>bên</w:t>
      </w:r>
      <w:r>
        <w:rPr>
          <w:rFonts w:ascii="Times New Roman" w:hAnsi="Times New Roman"/>
          <w:lang w:val="vi-VN"/>
        </w:rPr>
        <w:t xml:space="preserve"> </w:t>
      </w:r>
      <w:r w:rsidRPr="00917C31">
        <w:rPr>
          <w:rFonts w:ascii="Times New Roman" w:hAnsi="Times New Roman"/>
        </w:rPr>
        <w:t>cho vay</w:t>
      </w:r>
    </w:p>
    <w:p w14:paraId="170A03D0" w14:textId="77777777" w:rsidR="00834508" w:rsidRPr="00D16900" w:rsidRDefault="00834508" w:rsidP="00834508">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Phát hành trái phiếu doanh</w:t>
      </w:r>
      <w:r>
        <w:rPr>
          <w:rFonts w:ascii="Times New Roman" w:hAnsi="Times New Roman"/>
          <w:bCs/>
          <w:lang w:val="vi-VN"/>
        </w:rPr>
        <w:t xml:space="preserve"> nghiệp</w:t>
      </w:r>
    </w:p>
    <w:p w14:paraId="7640F848" w14:textId="77777777" w:rsidR="00834508" w:rsidRPr="0017207B" w:rsidRDefault="00834508" w:rsidP="00834508">
      <w:pPr>
        <w:pStyle w:val="ListParagraph"/>
        <w:tabs>
          <w:tab w:val="left" w:pos="284"/>
        </w:tabs>
        <w:spacing w:after="0"/>
        <w:ind w:left="426"/>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sidRPr="00917C31">
        <w:rPr>
          <w:rFonts w:ascii="Times New Roman" w:hAnsi="Times New Roman"/>
        </w:rPr>
        <w:t xml:space="preserve">Giảm chi phí hoạt động (ví dụ: </w:t>
      </w:r>
      <w:r>
        <w:rPr>
          <w:rFonts w:ascii="Times New Roman" w:hAnsi="Times New Roman"/>
        </w:rPr>
        <w:t>giảm</w:t>
      </w:r>
      <w:r>
        <w:rPr>
          <w:rFonts w:ascii="Times New Roman" w:hAnsi="Times New Roman"/>
          <w:lang w:val="vi-VN"/>
        </w:rPr>
        <w:t xml:space="preserve"> số lao động </w:t>
      </w:r>
      <w:r w:rsidRPr="00917C31">
        <w:rPr>
          <w:rFonts w:ascii="Times New Roman" w:hAnsi="Times New Roman"/>
        </w:rPr>
        <w:t>và giảm lương)</w:t>
      </w:r>
    </w:p>
    <w:p w14:paraId="3581EB6D" w14:textId="77777777" w:rsidR="00834508" w:rsidRDefault="00834508" w:rsidP="00834508">
      <w:pPr>
        <w:pStyle w:val="ListParagraph"/>
        <w:tabs>
          <w:tab w:val="left" w:pos="284"/>
        </w:tabs>
        <w:spacing w:after="0"/>
        <w:ind w:left="426"/>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Không gặp vấn đề thiếu hụt dòng tiền</w:t>
      </w:r>
    </w:p>
    <w:p w14:paraId="3B3011A0" w14:textId="304A61A0" w:rsidR="00834508" w:rsidRPr="00AE0060" w:rsidRDefault="00834508" w:rsidP="00AE0060">
      <w:pPr>
        <w:pStyle w:val="ListParagraph"/>
        <w:tabs>
          <w:tab w:val="left" w:pos="284"/>
        </w:tabs>
        <w:spacing w:after="0"/>
        <w:ind w:left="426"/>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Khác (vui lòng ghi rõ …………………………………………………………………………</w:t>
      </w:r>
      <w:r>
        <w:rPr>
          <w:rFonts w:ascii="Times New Roman" w:hAnsi="Times New Roman"/>
          <w:bCs/>
          <w:lang w:val="vi-VN"/>
        </w:rPr>
        <w:t>…………..</w:t>
      </w:r>
      <w:r>
        <w:rPr>
          <w:rFonts w:ascii="Times New Roman" w:hAnsi="Times New Roman"/>
          <w:bCs/>
        </w:rPr>
        <w:t>)</w:t>
      </w:r>
    </w:p>
    <w:p w14:paraId="57845BBB" w14:textId="77777777" w:rsidR="00834508" w:rsidRPr="006E38E6" w:rsidRDefault="00834508" w:rsidP="00834508">
      <w:pPr>
        <w:pStyle w:val="ListParagraph"/>
        <w:numPr>
          <w:ilvl w:val="0"/>
          <w:numId w:val="1"/>
        </w:numPr>
        <w:spacing w:after="0"/>
        <w:ind w:left="450" w:hanging="450"/>
        <w:rPr>
          <w:rFonts w:ascii="Times New Roman" w:hAnsi="Times New Roman"/>
          <w:b/>
        </w:rPr>
      </w:pPr>
      <w:r w:rsidRPr="006E38E6">
        <w:rPr>
          <w:rFonts w:ascii="Times New Roman" w:hAnsi="Times New Roman"/>
          <w:b/>
        </w:rPr>
        <w:t>Đâu là mô tả đúng nhất về tình hình cam kết ESG hiện tại của Quý doanh nghiệp?</w:t>
      </w:r>
    </w:p>
    <w:p w14:paraId="0BBFECFA" w14:textId="77777777" w:rsidR="00834508" w:rsidRPr="00590ACF" w:rsidRDefault="00834508" w:rsidP="00834508">
      <w:pPr>
        <w:pStyle w:val="ListParagraph"/>
        <w:spacing w:after="0"/>
        <w:ind w:left="630" w:hanging="270"/>
        <w:rPr>
          <w:rFonts w:ascii="Times New Roman" w:hAnsi="Times New Roman"/>
        </w:rPr>
      </w:pPr>
      <w:r w:rsidRPr="00590ACF">
        <w:rPr>
          <w:rFonts w:ascii="Segoe UI Symbol" w:hAnsi="Segoe UI Symbol" w:cs="Segoe UI Symbol"/>
        </w:rPr>
        <w:t>☐</w:t>
      </w:r>
      <w:r w:rsidRPr="00590ACF">
        <w:rPr>
          <w:rFonts w:ascii="Times New Roman" w:hAnsi="Times New Roman"/>
        </w:rPr>
        <w:t xml:space="preserve"> Không đặt ra cam kết ESG/ chưa có kế hoạch cụ thể</w:t>
      </w:r>
    </w:p>
    <w:p w14:paraId="5CF2F6B4" w14:textId="77777777" w:rsidR="00834508" w:rsidRPr="00590ACF" w:rsidRDefault="00834508" w:rsidP="00834508">
      <w:pPr>
        <w:pStyle w:val="ListParagraph"/>
        <w:spacing w:after="0"/>
        <w:ind w:left="630" w:hanging="270"/>
        <w:rPr>
          <w:rFonts w:ascii="Times New Roman" w:hAnsi="Times New Roman"/>
        </w:rPr>
      </w:pPr>
      <w:r w:rsidRPr="00590ACF">
        <w:rPr>
          <w:rFonts w:ascii="Segoe UI Symbol" w:hAnsi="Segoe UI Symbol" w:cs="Segoe UI Symbol"/>
        </w:rPr>
        <w:t>☐</w:t>
      </w:r>
      <w:r w:rsidRPr="00590ACF">
        <w:rPr>
          <w:rFonts w:ascii="Times New Roman" w:hAnsi="Times New Roman"/>
        </w:rPr>
        <w:t xml:space="preserve"> Đang ở giai đoạn lập kế hoạch</w:t>
      </w:r>
    </w:p>
    <w:p w14:paraId="6FEF46F5" w14:textId="77777777" w:rsidR="00834508" w:rsidRPr="00590ACF" w:rsidRDefault="00834508" w:rsidP="00834508">
      <w:pPr>
        <w:pStyle w:val="ListParagraph"/>
        <w:spacing w:after="0"/>
        <w:ind w:left="630" w:hanging="270"/>
        <w:rPr>
          <w:rFonts w:ascii="Times New Roman" w:hAnsi="Times New Roman"/>
        </w:rPr>
      </w:pPr>
      <w:r w:rsidRPr="00590ACF">
        <w:rPr>
          <w:rFonts w:ascii="Segoe UI Symbol" w:hAnsi="Segoe UI Symbol" w:cs="Segoe UI Symbol"/>
        </w:rPr>
        <w:t>☐</w:t>
      </w:r>
      <w:r w:rsidRPr="00590ACF">
        <w:rPr>
          <w:rFonts w:ascii="Times New Roman" w:hAnsi="Times New Roman"/>
        </w:rPr>
        <w:t xml:space="preserve"> Đã lập kế hoạch và triển khai một phần cam kết ESG</w:t>
      </w:r>
    </w:p>
    <w:p w14:paraId="4982109A" w14:textId="77777777" w:rsidR="00834508" w:rsidRDefault="00834508" w:rsidP="00834508">
      <w:pPr>
        <w:pStyle w:val="ListParagraph"/>
        <w:spacing w:after="0"/>
        <w:ind w:left="630" w:hanging="270"/>
        <w:rPr>
          <w:rFonts w:ascii="Times New Roman" w:hAnsi="Times New Roman"/>
        </w:rPr>
      </w:pPr>
      <w:r w:rsidRPr="00590ACF">
        <w:rPr>
          <w:rFonts w:ascii="Segoe UI Symbol" w:hAnsi="Segoe UI Symbol" w:cs="Segoe UI Symbol"/>
        </w:rPr>
        <w:t>☐</w:t>
      </w:r>
      <w:r w:rsidRPr="00590ACF">
        <w:rPr>
          <w:rFonts w:ascii="Times New Roman" w:hAnsi="Times New Roman"/>
          <w:b/>
          <w:bCs/>
        </w:rPr>
        <w:t xml:space="preserve"> </w:t>
      </w:r>
      <w:r w:rsidRPr="00590ACF">
        <w:rPr>
          <w:rFonts w:ascii="Times New Roman" w:hAnsi="Times New Roman"/>
        </w:rPr>
        <w:t>Đã lập kế hoạch và triển khai toàn diện cam kết ESG</w:t>
      </w:r>
    </w:p>
    <w:p w14:paraId="7863248D" w14:textId="582D0DDA" w:rsidR="00834508" w:rsidRPr="00512171" w:rsidRDefault="00834508" w:rsidP="00512171">
      <w:pPr>
        <w:pStyle w:val="ListParagraph"/>
        <w:numPr>
          <w:ilvl w:val="0"/>
          <w:numId w:val="1"/>
        </w:numPr>
        <w:tabs>
          <w:tab w:val="left" w:pos="540"/>
        </w:tabs>
        <w:spacing w:after="0"/>
        <w:ind w:left="426" w:hanging="426"/>
        <w:outlineLvl w:val="1"/>
        <w:rPr>
          <w:rFonts w:ascii="Times New Roman" w:eastAsia="Times New Roman" w:hAnsi="Times New Roman"/>
          <w:b/>
          <w:color w:val="000000"/>
        </w:rPr>
      </w:pPr>
      <w:r w:rsidRPr="00512171">
        <w:rPr>
          <w:rFonts w:ascii="Times New Roman" w:eastAsia="Times New Roman" w:hAnsi="Times New Roman"/>
          <w:b/>
          <w:color w:val="000000"/>
        </w:rPr>
        <w:t>Phát triển bền vững</w:t>
      </w:r>
      <w:r w:rsidRPr="00D16900">
        <w:rPr>
          <w:rFonts w:ascii="Times New Roman" w:eastAsia="Times New Roman" w:hAnsi="Times New Roman"/>
          <w:b/>
          <w:color w:val="000000"/>
        </w:rPr>
        <w:t xml:space="preserve"> có nằm trong trọng tâm kinh doanh năm 202</w:t>
      </w:r>
      <w:r w:rsidR="00C41BE0">
        <w:rPr>
          <w:rFonts w:ascii="Times New Roman" w:eastAsia="Times New Roman" w:hAnsi="Times New Roman"/>
          <w:b/>
          <w:color w:val="000000"/>
        </w:rPr>
        <w:t>5</w:t>
      </w:r>
      <w:r w:rsidRPr="00D16900">
        <w:rPr>
          <w:rFonts w:ascii="Times New Roman" w:eastAsia="Times New Roman" w:hAnsi="Times New Roman"/>
          <w:b/>
          <w:color w:val="000000"/>
        </w:rPr>
        <w:t xml:space="preserve"> của Quý Doanh nghiệp không?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243"/>
        <w:gridCol w:w="3243"/>
      </w:tblGrid>
      <w:tr w:rsidR="00512171" w14:paraId="056DAC2A" w14:textId="77777777" w:rsidTr="00512171">
        <w:tc>
          <w:tcPr>
            <w:tcW w:w="3375" w:type="dxa"/>
            <w:vAlign w:val="center"/>
          </w:tcPr>
          <w:p w14:paraId="0A9BFB49" w14:textId="2042084A" w:rsidR="00512171" w:rsidRPr="00512171" w:rsidRDefault="00512171" w:rsidP="00512171">
            <w:pPr>
              <w:spacing w:after="0"/>
              <w:rPr>
                <w:rFonts w:ascii="Times New Roman" w:hAnsi="Times New Roman"/>
                <w:bCs/>
              </w:rPr>
            </w:pPr>
            <w:r w:rsidRPr="00590ACF">
              <w:rPr>
                <w:rFonts w:ascii="Segoe UI Symbol" w:hAnsi="Segoe UI Symbol" w:cs="Segoe UI Symbol"/>
              </w:rPr>
              <w:t>☐</w:t>
            </w:r>
            <w:r>
              <w:rPr>
                <w:rFonts w:asciiTheme="minorHAnsi" w:hAnsiTheme="minorHAnsi" w:cs="Segoe UI Symbol"/>
                <w:lang w:val="vi-VN"/>
              </w:rPr>
              <w:t xml:space="preserve"> </w:t>
            </w:r>
            <w:r w:rsidRPr="00512171">
              <w:rPr>
                <w:rFonts w:ascii="Times New Roman" w:hAnsi="Times New Roman"/>
                <w:bCs/>
              </w:rPr>
              <w:t>Có</w:t>
            </w:r>
          </w:p>
        </w:tc>
        <w:tc>
          <w:tcPr>
            <w:tcW w:w="3376" w:type="dxa"/>
            <w:vAlign w:val="center"/>
          </w:tcPr>
          <w:p w14:paraId="1D03C7FC" w14:textId="63F745EA" w:rsidR="00512171" w:rsidRPr="00512171" w:rsidRDefault="00512171" w:rsidP="00512171">
            <w:pPr>
              <w:spacing w:after="0"/>
              <w:rPr>
                <w:rFonts w:ascii="Times New Roman" w:hAnsi="Times New Roman"/>
                <w:bCs/>
              </w:rPr>
            </w:pPr>
            <w:r w:rsidRPr="00590ACF">
              <w:rPr>
                <w:rFonts w:ascii="Segoe UI Symbol" w:hAnsi="Segoe UI Symbol" w:cs="Segoe UI Symbol"/>
              </w:rPr>
              <w:t>☐</w:t>
            </w:r>
            <w:r>
              <w:rPr>
                <w:rFonts w:asciiTheme="minorHAnsi" w:hAnsiTheme="minorHAnsi" w:cs="Segoe UI Symbol"/>
                <w:lang w:val="vi-VN"/>
              </w:rPr>
              <w:t xml:space="preserve"> </w:t>
            </w:r>
            <w:r w:rsidRPr="00512171">
              <w:rPr>
                <w:rFonts w:ascii="Times New Roman" w:hAnsi="Times New Roman"/>
                <w:bCs/>
              </w:rPr>
              <w:t>Không</w:t>
            </w:r>
          </w:p>
        </w:tc>
        <w:tc>
          <w:tcPr>
            <w:tcW w:w="3376" w:type="dxa"/>
            <w:vAlign w:val="center"/>
          </w:tcPr>
          <w:p w14:paraId="351BC552" w14:textId="77F6FBD0" w:rsidR="00512171" w:rsidRPr="00512171" w:rsidRDefault="00512171" w:rsidP="00512171">
            <w:pPr>
              <w:spacing w:after="0"/>
              <w:rPr>
                <w:rFonts w:ascii="Times New Roman" w:hAnsi="Times New Roman"/>
                <w:bCs/>
              </w:rPr>
            </w:pPr>
            <w:r w:rsidRPr="00590ACF">
              <w:rPr>
                <w:rFonts w:ascii="Segoe UI Symbol" w:hAnsi="Segoe UI Symbol" w:cs="Segoe UI Symbol"/>
              </w:rPr>
              <w:t>☐</w:t>
            </w:r>
            <w:r>
              <w:rPr>
                <w:rFonts w:asciiTheme="minorHAnsi" w:hAnsiTheme="minorHAnsi" w:cs="Segoe UI Symbol"/>
                <w:lang w:val="vi-VN"/>
              </w:rPr>
              <w:t xml:space="preserve"> </w:t>
            </w:r>
            <w:r w:rsidRPr="00512171">
              <w:rPr>
                <w:rFonts w:ascii="Times New Roman" w:hAnsi="Times New Roman"/>
                <w:bCs/>
              </w:rPr>
              <w:t>Không rõ</w:t>
            </w:r>
          </w:p>
        </w:tc>
      </w:tr>
    </w:tbl>
    <w:p w14:paraId="6A26A35D" w14:textId="77777777" w:rsidR="00A64797" w:rsidRPr="006E38E6" w:rsidRDefault="00A64797" w:rsidP="00AE0060">
      <w:pPr>
        <w:pStyle w:val="ListParagraph"/>
        <w:numPr>
          <w:ilvl w:val="0"/>
          <w:numId w:val="1"/>
        </w:numPr>
        <w:spacing w:after="0"/>
        <w:ind w:left="360"/>
        <w:rPr>
          <w:rFonts w:ascii="Times New Roman" w:hAnsi="Times New Roman"/>
          <w:b/>
        </w:rPr>
      </w:pPr>
      <w:r w:rsidRPr="006E38E6">
        <w:rPr>
          <w:rFonts w:ascii="Times New Roman" w:hAnsi="Times New Roman"/>
          <w:b/>
        </w:rPr>
        <w:t>Nếu Quý Doanh nghiệp đang và đã triển khai kế hoạch thực hiện cam kết ESG, đâu là yếu tố được ưu tiên trong chiến lược phát triển bền vững?</w:t>
      </w:r>
    </w:p>
    <w:p w14:paraId="6C7C281A" w14:textId="519F6A7B" w:rsidR="00A64797" w:rsidRPr="00AE0060" w:rsidRDefault="00A64797" w:rsidP="00AE0060">
      <w:pPr>
        <w:pStyle w:val="ListParagraph"/>
        <w:spacing w:after="0"/>
        <w:ind w:left="540"/>
        <w:rPr>
          <w:rFonts w:ascii="Times New Roman" w:hAnsi="Times New Roman"/>
          <w:b/>
        </w:rPr>
      </w:pPr>
      <w:r w:rsidRPr="006E38E6">
        <w:rPr>
          <w:rFonts w:ascii="Times New Roman" w:hAnsi="Times New Roman"/>
          <w:b/>
          <w:i/>
          <w:iCs/>
        </w:rPr>
        <w:t>(Vui lòng đánh số xếp hạng từ 1-3 với thứ tự 1 là mức độ ưu tiên cao nhất)</w:t>
      </w:r>
    </w:p>
    <w:tbl>
      <w:tblPr>
        <w:tblW w:w="482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536"/>
        <w:gridCol w:w="2535"/>
        <w:gridCol w:w="2535"/>
      </w:tblGrid>
      <w:tr w:rsidR="00EE4ED3" w:rsidRPr="006E38E6" w14:paraId="76A8015F" w14:textId="77777777" w:rsidTr="000C5987">
        <w:trPr>
          <w:trHeight w:val="566"/>
        </w:trPr>
        <w:tc>
          <w:tcPr>
            <w:tcW w:w="1108" w:type="pct"/>
            <w:shd w:val="clear" w:color="auto" w:fill="auto"/>
          </w:tcPr>
          <w:p w14:paraId="721B5452" w14:textId="77777777" w:rsidR="00A64797" w:rsidRPr="00AE0060" w:rsidRDefault="00A64797" w:rsidP="00AE0060">
            <w:pPr>
              <w:pStyle w:val="ListParagraph"/>
              <w:spacing w:after="0"/>
              <w:ind w:left="0"/>
              <w:jc w:val="center"/>
              <w:rPr>
                <w:rFonts w:ascii="Times New Roman" w:hAnsi="Times New Roman"/>
                <w:b/>
                <w:bCs/>
              </w:rPr>
            </w:pPr>
          </w:p>
        </w:tc>
        <w:tc>
          <w:tcPr>
            <w:tcW w:w="1297" w:type="pct"/>
            <w:shd w:val="clear" w:color="auto" w:fill="auto"/>
            <w:vAlign w:val="center"/>
          </w:tcPr>
          <w:p w14:paraId="1D7EB6C4" w14:textId="77777777" w:rsidR="00A64797" w:rsidRPr="00AE0060" w:rsidRDefault="00A64797" w:rsidP="00AE0060">
            <w:pPr>
              <w:spacing w:after="0"/>
              <w:jc w:val="center"/>
              <w:rPr>
                <w:rFonts w:ascii="Times New Roman" w:hAnsi="Times New Roman"/>
                <w:b/>
                <w:lang w:val="vi-VN"/>
              </w:rPr>
            </w:pPr>
            <w:r w:rsidRPr="00AE0060">
              <w:rPr>
                <w:rFonts w:ascii="Times New Roman" w:hAnsi="Times New Roman"/>
                <w:b/>
                <w:lang w:val="vi-VN"/>
              </w:rPr>
              <w:t>Môi trường</w:t>
            </w:r>
          </w:p>
          <w:p w14:paraId="2136431D" w14:textId="77777777" w:rsidR="00A64797" w:rsidRPr="00AE0060" w:rsidRDefault="00A64797" w:rsidP="00AE0060">
            <w:pPr>
              <w:spacing w:after="0"/>
              <w:jc w:val="center"/>
              <w:rPr>
                <w:rFonts w:ascii="Times New Roman" w:hAnsi="Times New Roman"/>
                <w:b/>
                <w:lang w:val="vi-VN"/>
              </w:rPr>
            </w:pPr>
            <w:r w:rsidRPr="00AE0060">
              <w:rPr>
                <w:rFonts w:ascii="Times New Roman" w:hAnsi="Times New Roman"/>
                <w:b/>
                <w:lang w:val="vi-VN"/>
              </w:rPr>
              <w:t>(Environment)</w:t>
            </w:r>
          </w:p>
        </w:tc>
        <w:tc>
          <w:tcPr>
            <w:tcW w:w="1297" w:type="pct"/>
            <w:shd w:val="clear" w:color="auto" w:fill="auto"/>
            <w:vAlign w:val="center"/>
          </w:tcPr>
          <w:p w14:paraId="39B97512" w14:textId="77777777" w:rsidR="00A64797" w:rsidRPr="00AE0060" w:rsidRDefault="00A64797" w:rsidP="00AE0060">
            <w:pPr>
              <w:spacing w:after="0"/>
              <w:jc w:val="center"/>
              <w:rPr>
                <w:rFonts w:ascii="Times New Roman" w:hAnsi="Times New Roman"/>
                <w:b/>
                <w:lang w:val="vi-VN"/>
              </w:rPr>
            </w:pPr>
            <w:r w:rsidRPr="00AE0060">
              <w:rPr>
                <w:rFonts w:ascii="Times New Roman" w:hAnsi="Times New Roman"/>
                <w:b/>
                <w:lang w:val="vi-VN"/>
              </w:rPr>
              <w:t>Xã hội</w:t>
            </w:r>
          </w:p>
          <w:p w14:paraId="1ACCFC99" w14:textId="77777777" w:rsidR="00A64797" w:rsidRPr="00AE0060" w:rsidRDefault="00A64797" w:rsidP="00AE0060">
            <w:pPr>
              <w:spacing w:after="0"/>
              <w:jc w:val="center"/>
              <w:rPr>
                <w:rFonts w:ascii="Times New Roman" w:hAnsi="Times New Roman"/>
                <w:b/>
                <w:lang w:val="vi-VN"/>
              </w:rPr>
            </w:pPr>
            <w:r w:rsidRPr="00AE0060">
              <w:rPr>
                <w:rFonts w:ascii="Times New Roman" w:hAnsi="Times New Roman"/>
                <w:b/>
                <w:lang w:val="vi-VN"/>
              </w:rPr>
              <w:t>(Social)</w:t>
            </w:r>
          </w:p>
        </w:tc>
        <w:tc>
          <w:tcPr>
            <w:tcW w:w="1297" w:type="pct"/>
            <w:shd w:val="clear" w:color="auto" w:fill="auto"/>
            <w:vAlign w:val="center"/>
          </w:tcPr>
          <w:p w14:paraId="26770387" w14:textId="0F4CBE61" w:rsidR="00A64797" w:rsidRPr="00AE0060" w:rsidRDefault="00A64797" w:rsidP="00AE0060">
            <w:pPr>
              <w:spacing w:after="0"/>
              <w:jc w:val="center"/>
              <w:rPr>
                <w:rFonts w:ascii="Times New Roman" w:hAnsi="Times New Roman"/>
                <w:b/>
                <w:lang w:val="vi-VN"/>
              </w:rPr>
            </w:pPr>
            <w:r w:rsidRPr="00AE0060">
              <w:rPr>
                <w:rFonts w:ascii="Times New Roman" w:hAnsi="Times New Roman"/>
                <w:b/>
                <w:lang w:val="vi-VN"/>
              </w:rPr>
              <w:t>Quản trị</w:t>
            </w:r>
            <w:r w:rsidR="00EE4ED3">
              <w:rPr>
                <w:rFonts w:ascii="Times New Roman" w:hAnsi="Times New Roman"/>
                <w:b/>
                <w:lang w:val="vi-VN"/>
              </w:rPr>
              <w:t xml:space="preserve"> d</w:t>
            </w:r>
            <w:r w:rsidRPr="00AE0060">
              <w:rPr>
                <w:rFonts w:ascii="Times New Roman" w:hAnsi="Times New Roman"/>
                <w:b/>
                <w:lang w:val="vi-VN"/>
              </w:rPr>
              <w:t>oanh nghiệp</w:t>
            </w:r>
          </w:p>
          <w:p w14:paraId="3ECF1913" w14:textId="77777777" w:rsidR="00A64797" w:rsidRPr="00AE0060" w:rsidRDefault="00A64797" w:rsidP="00AE0060">
            <w:pPr>
              <w:spacing w:after="0"/>
              <w:jc w:val="center"/>
              <w:rPr>
                <w:rFonts w:ascii="Times New Roman" w:hAnsi="Times New Roman"/>
                <w:b/>
                <w:lang w:val="vi-VN"/>
              </w:rPr>
            </w:pPr>
            <w:r w:rsidRPr="00AE0060">
              <w:rPr>
                <w:rFonts w:ascii="Times New Roman" w:hAnsi="Times New Roman"/>
                <w:b/>
                <w:lang w:val="vi-VN"/>
              </w:rPr>
              <w:t>(Governance)</w:t>
            </w:r>
          </w:p>
        </w:tc>
      </w:tr>
      <w:tr w:rsidR="00EE4ED3" w:rsidRPr="006E38E6" w14:paraId="02FD7A91" w14:textId="77777777" w:rsidTr="000C5987">
        <w:trPr>
          <w:trHeight w:val="471"/>
        </w:trPr>
        <w:tc>
          <w:tcPr>
            <w:tcW w:w="1108" w:type="pct"/>
            <w:shd w:val="clear" w:color="auto" w:fill="auto"/>
            <w:vAlign w:val="center"/>
          </w:tcPr>
          <w:p w14:paraId="227808C4" w14:textId="77777777" w:rsidR="00A64797" w:rsidRPr="00AE0060" w:rsidRDefault="00A64797" w:rsidP="00AE0060">
            <w:pPr>
              <w:spacing w:after="0"/>
              <w:rPr>
                <w:rFonts w:ascii="Times New Roman" w:hAnsi="Times New Roman"/>
                <w:b/>
                <w:bCs/>
              </w:rPr>
            </w:pPr>
            <w:r w:rsidRPr="00AE0060">
              <w:rPr>
                <w:rFonts w:ascii="Times New Roman" w:hAnsi="Times New Roman"/>
                <w:b/>
                <w:lang w:val="vi-VN"/>
              </w:rPr>
              <w:t>Mức độ ưu tiên</w:t>
            </w:r>
          </w:p>
        </w:tc>
        <w:tc>
          <w:tcPr>
            <w:tcW w:w="1297" w:type="pct"/>
            <w:shd w:val="clear" w:color="auto" w:fill="auto"/>
            <w:vAlign w:val="center"/>
          </w:tcPr>
          <w:p w14:paraId="71F5041E" w14:textId="77777777" w:rsidR="00A64797" w:rsidRPr="00AE0060" w:rsidRDefault="00A64797" w:rsidP="00AE0060">
            <w:pPr>
              <w:spacing w:after="0"/>
              <w:jc w:val="center"/>
              <w:rPr>
                <w:rFonts w:ascii="Times New Roman" w:hAnsi="Times New Roman"/>
                <w:b/>
                <w:lang w:val="vi-VN"/>
              </w:rPr>
            </w:pPr>
          </w:p>
        </w:tc>
        <w:tc>
          <w:tcPr>
            <w:tcW w:w="1297" w:type="pct"/>
            <w:shd w:val="clear" w:color="auto" w:fill="auto"/>
            <w:vAlign w:val="center"/>
          </w:tcPr>
          <w:p w14:paraId="5FABE696" w14:textId="77777777" w:rsidR="00A64797" w:rsidRPr="00AE0060" w:rsidRDefault="00A64797" w:rsidP="00AE0060">
            <w:pPr>
              <w:spacing w:after="0"/>
              <w:jc w:val="center"/>
              <w:rPr>
                <w:rFonts w:ascii="Times New Roman" w:hAnsi="Times New Roman"/>
                <w:b/>
                <w:lang w:val="vi-VN"/>
              </w:rPr>
            </w:pPr>
          </w:p>
        </w:tc>
        <w:tc>
          <w:tcPr>
            <w:tcW w:w="1297" w:type="pct"/>
            <w:shd w:val="clear" w:color="auto" w:fill="auto"/>
            <w:vAlign w:val="center"/>
          </w:tcPr>
          <w:p w14:paraId="60B9F3B7" w14:textId="77777777" w:rsidR="00A64797" w:rsidRPr="00AE0060" w:rsidRDefault="00A64797" w:rsidP="00AE0060">
            <w:pPr>
              <w:spacing w:after="0"/>
              <w:jc w:val="center"/>
              <w:rPr>
                <w:rFonts w:ascii="Times New Roman" w:hAnsi="Times New Roman"/>
                <w:b/>
                <w:lang w:val="vi-VN"/>
              </w:rPr>
            </w:pPr>
          </w:p>
        </w:tc>
      </w:tr>
    </w:tbl>
    <w:p w14:paraId="61AAC216" w14:textId="77777777" w:rsidR="00E261F2" w:rsidRDefault="00E261F2" w:rsidP="00E261F2">
      <w:pPr>
        <w:pStyle w:val="ListParagraph"/>
        <w:spacing w:after="0"/>
        <w:ind w:left="360"/>
        <w:rPr>
          <w:rFonts w:ascii="Times New Roman" w:hAnsi="Times New Roman"/>
          <w:b/>
        </w:rPr>
      </w:pPr>
    </w:p>
    <w:p w14:paraId="77D8BE4D" w14:textId="446E972F" w:rsidR="00A64797" w:rsidRPr="00590ACF" w:rsidRDefault="00A64797" w:rsidP="00AE0060">
      <w:pPr>
        <w:pStyle w:val="ListParagraph"/>
        <w:numPr>
          <w:ilvl w:val="0"/>
          <w:numId w:val="1"/>
        </w:numPr>
        <w:spacing w:after="0"/>
        <w:ind w:left="360"/>
        <w:rPr>
          <w:rFonts w:ascii="Times New Roman" w:hAnsi="Times New Roman"/>
          <w:b/>
        </w:rPr>
      </w:pPr>
      <w:r w:rsidRPr="00590ACF">
        <w:rPr>
          <w:rFonts w:ascii="Times New Roman" w:hAnsi="Times New Roman"/>
          <w:b/>
        </w:rPr>
        <w:lastRenderedPageBreak/>
        <w:t>Đâu là những rào cản khiến Quý Doanh nghiệp chưa sẵn sàng triển khai cam kết ESG</w:t>
      </w:r>
      <w:r w:rsidR="007E0479">
        <w:rPr>
          <w:rFonts w:ascii="Times New Roman" w:hAnsi="Times New Roman"/>
          <w:b/>
          <w:lang w:val="vi-VN"/>
        </w:rPr>
        <w:t xml:space="preserve"> hoặc những khó khăn trong quá trình thực thi ESG</w:t>
      </w:r>
      <w:r w:rsidRPr="00590ACF">
        <w:rPr>
          <w:rFonts w:ascii="Times New Roman" w:hAnsi="Times New Roman"/>
          <w:b/>
        </w:rPr>
        <w:t xml:space="preserve">? </w:t>
      </w:r>
      <w:r w:rsidRPr="00590ACF">
        <w:rPr>
          <w:rFonts w:ascii="Times New Roman" w:hAnsi="Times New Roman"/>
          <w:b/>
          <w:i/>
          <w:iCs/>
        </w:rPr>
        <w:t xml:space="preserve">(Vui lòng chọn tối đa </w:t>
      </w:r>
      <w:r w:rsidR="00BD6539">
        <w:rPr>
          <w:rFonts w:ascii="Times New Roman" w:hAnsi="Times New Roman"/>
          <w:b/>
          <w:i/>
          <w:iCs/>
        </w:rPr>
        <w:t>3</w:t>
      </w:r>
      <w:r w:rsidRPr="00590ACF">
        <w:rPr>
          <w:rFonts w:ascii="Times New Roman" w:hAnsi="Times New Roman"/>
          <w:b/>
          <w:i/>
          <w:iCs/>
        </w:rPr>
        <w:t xml:space="preserve"> rào cản)</w:t>
      </w:r>
    </w:p>
    <w:p w14:paraId="510976B3" w14:textId="77777777" w:rsidR="00A64797" w:rsidRPr="00590ACF"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Times New Roman" w:hAnsi="Times New Roman"/>
        </w:rPr>
        <w:t xml:space="preserve"> Chưa có đầy đủ thông tin</w:t>
      </w:r>
    </w:p>
    <w:p w14:paraId="731B8C10" w14:textId="77777777" w:rsidR="00A64797" w:rsidRPr="00590ACF"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Times New Roman" w:hAnsi="Times New Roman"/>
        </w:rPr>
        <w:t xml:space="preserve"> Khả năng tài chính</w:t>
      </w:r>
    </w:p>
    <w:p w14:paraId="02D93641" w14:textId="77777777" w:rsidR="00A64797" w:rsidRPr="00590ACF"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Times New Roman" w:hAnsi="Times New Roman"/>
        </w:rPr>
        <w:t xml:space="preserve"> Quy mô công ty</w:t>
      </w:r>
    </w:p>
    <w:p w14:paraId="6203196D" w14:textId="77777777" w:rsidR="00A64797" w:rsidRPr="00590ACF"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Times New Roman" w:hAnsi="Times New Roman"/>
        </w:rPr>
        <w:t xml:space="preserve"> Dữ liệu ESG thiếu minh bạch</w:t>
      </w:r>
    </w:p>
    <w:p w14:paraId="2BF3652F" w14:textId="77777777" w:rsidR="00A64797" w:rsidRPr="00590ACF"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Segoe UI Symbol" w:hAnsi="Segoe UI Symbol" w:cs="Segoe UI Symbol"/>
        </w:rPr>
        <w:t xml:space="preserve"> </w:t>
      </w:r>
      <w:r w:rsidRPr="00590ACF">
        <w:rPr>
          <w:rFonts w:ascii="Times New Roman" w:hAnsi="Times New Roman"/>
        </w:rPr>
        <w:t>Nhân viên chưa có kiến thức, chuyên môn cần thiết về ESG</w:t>
      </w:r>
    </w:p>
    <w:p w14:paraId="337D8CD9" w14:textId="77777777" w:rsidR="00A64797" w:rsidRPr="00590ACF" w:rsidRDefault="00A64797" w:rsidP="000C5987">
      <w:pPr>
        <w:pStyle w:val="ListParagraph"/>
        <w:spacing w:after="0"/>
        <w:ind w:left="644" w:hanging="284"/>
        <w:rPr>
          <w:rFonts w:ascii="Segoe UI Symbol" w:hAnsi="Segoe UI Symbol" w:cs="Segoe UI Symbol"/>
        </w:rPr>
      </w:pPr>
      <w:r w:rsidRPr="00590ACF">
        <w:rPr>
          <w:rFonts w:ascii="MS Gothic" w:eastAsia="MS Gothic" w:hAnsi="MS Gothic" w:hint="eastAsia"/>
        </w:rPr>
        <w:t>☐</w:t>
      </w:r>
      <w:r w:rsidRPr="00590ACF">
        <w:rPr>
          <w:rFonts w:ascii="Times New Roman" w:hAnsi="Times New Roman"/>
        </w:rPr>
        <w:t xml:space="preserve"> Khung pháp lý chưa minh bạch, rõ ràng</w:t>
      </w:r>
    </w:p>
    <w:p w14:paraId="72913353" w14:textId="77777777" w:rsidR="00A64797" w:rsidRPr="00590ACF"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Times New Roman" w:hAnsi="Times New Roman"/>
        </w:rPr>
        <w:t xml:space="preserve"> Đội ngũ lãnh đạo cấp cao cần nâng cao kiến thức và năng lực thực thi ESG</w:t>
      </w:r>
    </w:p>
    <w:p w14:paraId="476AF6D4" w14:textId="77777777" w:rsidR="00A64797" w:rsidRPr="00590ACF" w:rsidRDefault="00A64797" w:rsidP="000C5987">
      <w:pPr>
        <w:pStyle w:val="ListParagraph"/>
        <w:spacing w:after="0"/>
        <w:ind w:left="371"/>
        <w:rPr>
          <w:rFonts w:ascii="Times New Roman" w:hAnsi="Times New Roman"/>
          <w:bCs/>
        </w:rPr>
      </w:pPr>
      <w:r w:rsidRPr="00590ACF">
        <w:rPr>
          <w:rFonts w:ascii="MS Gothic" w:eastAsia="MS Gothic" w:hAnsi="MS Gothic" w:hint="eastAsia"/>
        </w:rPr>
        <w:t>☐</w:t>
      </w:r>
      <w:r w:rsidRPr="00590ACF">
        <w:rPr>
          <w:rFonts w:ascii="Times New Roman" w:hAnsi="Times New Roman"/>
        </w:rPr>
        <w:t xml:space="preserve"> Khác (Vui lòng ghi rõ) ………………………………………………………………………………...</w:t>
      </w:r>
    </w:p>
    <w:p w14:paraId="6D8C10A2" w14:textId="77777777" w:rsidR="00A64797" w:rsidRPr="00590ACF" w:rsidRDefault="00A64797" w:rsidP="00AE0060">
      <w:pPr>
        <w:pStyle w:val="ListParagraph"/>
        <w:numPr>
          <w:ilvl w:val="0"/>
          <w:numId w:val="1"/>
        </w:numPr>
        <w:spacing w:after="0"/>
        <w:ind w:left="360"/>
        <w:rPr>
          <w:rFonts w:ascii="Times New Roman" w:hAnsi="Times New Roman"/>
          <w:b/>
        </w:rPr>
      </w:pPr>
      <w:r w:rsidRPr="00590ACF">
        <w:rPr>
          <w:rFonts w:ascii="Times New Roman" w:hAnsi="Times New Roman"/>
          <w:b/>
        </w:rPr>
        <w:t xml:space="preserve">Đâu là yếu tố thúc đẩy Quý Doanh nghiệp triển khai cam kết thực hành ESG?  </w:t>
      </w:r>
      <w:r w:rsidRPr="00590ACF">
        <w:rPr>
          <w:rFonts w:ascii="Times New Roman" w:hAnsi="Times New Roman"/>
          <w:b/>
          <w:i/>
          <w:iCs/>
        </w:rPr>
        <w:t>(Vui lòng chọn tối đa 3 yếu tố)</w:t>
      </w:r>
    </w:p>
    <w:p w14:paraId="31670D17" w14:textId="77777777" w:rsidR="00A64797"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Times New Roman" w:hAnsi="Times New Roman"/>
        </w:rPr>
        <w:t xml:space="preserve"> Cải thiện hình ảnh thương hiệu và uy tín</w:t>
      </w:r>
    </w:p>
    <w:p w14:paraId="325AE1C4" w14:textId="7480CA31" w:rsidR="00912DD6" w:rsidRPr="00AE0060" w:rsidRDefault="00912DD6" w:rsidP="000C5987">
      <w:pPr>
        <w:pStyle w:val="ListParagraph"/>
        <w:spacing w:after="0"/>
        <w:ind w:left="644" w:hanging="284"/>
        <w:rPr>
          <w:rFonts w:ascii="Times New Roman" w:hAnsi="Times New Roman"/>
          <w:lang w:val="vi-VN"/>
        </w:rPr>
      </w:pPr>
      <w:r w:rsidRPr="00590ACF">
        <w:rPr>
          <w:rFonts w:ascii="MS Gothic" w:eastAsia="MS Gothic" w:hAnsi="MS Gothic" w:hint="eastAsia"/>
        </w:rPr>
        <w:t>☐</w:t>
      </w:r>
      <w:r w:rsidRPr="00590ACF">
        <w:rPr>
          <w:rFonts w:ascii="Times New Roman" w:hAnsi="Times New Roman"/>
        </w:rPr>
        <w:t xml:space="preserve"> </w:t>
      </w:r>
      <w:r>
        <w:rPr>
          <w:rFonts w:ascii="Times New Roman" w:hAnsi="Times New Roman"/>
        </w:rPr>
        <w:t>Thu</w:t>
      </w:r>
      <w:r>
        <w:rPr>
          <w:rFonts w:ascii="Times New Roman" w:hAnsi="Times New Roman"/>
          <w:lang w:val="vi-VN"/>
        </w:rPr>
        <w:t xml:space="preserve"> hút dòng vốn xanh</w:t>
      </w:r>
    </w:p>
    <w:p w14:paraId="596DF6F5" w14:textId="77777777" w:rsidR="00A64797" w:rsidRPr="00590ACF"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Times New Roman" w:hAnsi="Times New Roman"/>
        </w:rPr>
        <w:t xml:space="preserve"> Duy trì cạnh tranh trên thị trường</w:t>
      </w:r>
    </w:p>
    <w:p w14:paraId="6AA7F968" w14:textId="77777777" w:rsidR="00A64797" w:rsidRPr="00590ACF"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Times New Roman" w:hAnsi="Times New Roman"/>
        </w:rPr>
        <w:t xml:space="preserve"> Thu hút và giữ chân nhân tài</w:t>
      </w:r>
    </w:p>
    <w:p w14:paraId="4917F3E8" w14:textId="77777777" w:rsidR="00A64797" w:rsidRPr="00590ACF" w:rsidRDefault="00A64797" w:rsidP="000C5987">
      <w:pPr>
        <w:pStyle w:val="ListParagraph"/>
        <w:spacing w:after="0"/>
        <w:ind w:left="644" w:hanging="284"/>
        <w:rPr>
          <w:rFonts w:ascii="Times New Roman" w:hAnsi="Times New Roman"/>
        </w:rPr>
      </w:pPr>
      <w:r w:rsidRPr="00590ACF">
        <w:rPr>
          <w:rFonts w:ascii="MS Gothic" w:eastAsia="MS Gothic" w:hAnsi="MS Gothic" w:hint="eastAsia"/>
        </w:rPr>
        <w:t>☐</w:t>
      </w:r>
      <w:r w:rsidRPr="00590ACF">
        <w:rPr>
          <w:rFonts w:ascii="Times New Roman" w:hAnsi="Times New Roman"/>
        </w:rPr>
        <w:t xml:space="preserve"> Áp lực từ nhà đầu tư và cổ đông</w:t>
      </w:r>
    </w:p>
    <w:p w14:paraId="36F4DF0D" w14:textId="453FA3F5" w:rsidR="00A64797" w:rsidRPr="00AE0060" w:rsidRDefault="00A64797" w:rsidP="000C5987">
      <w:pPr>
        <w:pStyle w:val="ListParagraph"/>
        <w:spacing w:after="0"/>
        <w:ind w:left="644" w:hanging="284"/>
        <w:rPr>
          <w:rFonts w:ascii="Times New Roman" w:hAnsi="Times New Roman"/>
          <w:lang w:val="vi-VN"/>
        </w:rPr>
      </w:pPr>
      <w:r w:rsidRPr="00590ACF">
        <w:rPr>
          <w:rFonts w:ascii="MS Gothic" w:eastAsia="MS Gothic" w:hAnsi="MS Gothic" w:hint="eastAsia"/>
        </w:rPr>
        <w:t>☐</w:t>
      </w:r>
      <w:r w:rsidRPr="00590ACF">
        <w:rPr>
          <w:rFonts w:ascii="Times New Roman" w:hAnsi="Times New Roman"/>
        </w:rPr>
        <w:t xml:space="preserve"> </w:t>
      </w:r>
      <w:r w:rsidR="000D57F4">
        <w:rPr>
          <w:rFonts w:ascii="Times New Roman" w:hAnsi="Times New Roman"/>
        </w:rPr>
        <w:t>Sức</w:t>
      </w:r>
      <w:r w:rsidR="000D57F4">
        <w:rPr>
          <w:rFonts w:ascii="Times New Roman" w:hAnsi="Times New Roman"/>
          <w:lang w:val="vi-VN"/>
        </w:rPr>
        <w:t xml:space="preserve"> ép từ các quy định về phát triển bền vững (trong nước/ quốc tế)</w:t>
      </w:r>
    </w:p>
    <w:p w14:paraId="6B1DD268" w14:textId="77777777" w:rsidR="00A64797" w:rsidRPr="00590ACF" w:rsidRDefault="00A64797" w:rsidP="000C5987">
      <w:pPr>
        <w:pStyle w:val="ListParagraph"/>
        <w:spacing w:after="0"/>
        <w:ind w:left="371"/>
        <w:rPr>
          <w:rFonts w:ascii="Times New Roman" w:hAnsi="Times New Roman"/>
          <w:bCs/>
        </w:rPr>
      </w:pPr>
      <w:r w:rsidRPr="00590ACF">
        <w:rPr>
          <w:rFonts w:ascii="MS Gothic" w:eastAsia="MS Gothic" w:hAnsi="MS Gothic" w:hint="eastAsia"/>
        </w:rPr>
        <w:t>☐</w:t>
      </w:r>
      <w:r w:rsidRPr="00590ACF">
        <w:rPr>
          <w:rFonts w:ascii="Times New Roman" w:hAnsi="Times New Roman"/>
        </w:rPr>
        <w:t xml:space="preserve"> Khác (Vui lòng ghi rõ) ………………………………………………………………………………...</w:t>
      </w:r>
    </w:p>
    <w:p w14:paraId="0B9889A1" w14:textId="4C58225C" w:rsidR="00823AB1" w:rsidRPr="00517DDF" w:rsidRDefault="00C41BE0" w:rsidP="00AE0060">
      <w:pPr>
        <w:pStyle w:val="ListParagraph"/>
        <w:numPr>
          <w:ilvl w:val="0"/>
          <w:numId w:val="1"/>
        </w:numPr>
        <w:spacing w:after="0"/>
        <w:ind w:left="360"/>
        <w:outlineLvl w:val="1"/>
        <w:rPr>
          <w:rFonts w:ascii="Times New Roman" w:eastAsia="Times New Roman" w:hAnsi="Times New Roman"/>
          <w:b/>
          <w:color w:val="000000"/>
        </w:rPr>
      </w:pPr>
      <w:r w:rsidRPr="00517DDF">
        <w:rPr>
          <w:rFonts w:ascii="Times New Roman" w:eastAsia="Times New Roman" w:hAnsi="Times New Roman"/>
          <w:b/>
          <w:color w:val="000000"/>
        </w:rPr>
        <w:t>Quý Doanh nghiệp đang ở giai đoạn nào trong quá trình chuyển đổi số?</w:t>
      </w:r>
    </w:p>
    <w:p w14:paraId="2481B9E5" w14:textId="3D9D930D" w:rsidR="00C41BE0" w:rsidRPr="00AE0060" w:rsidRDefault="00823AB1" w:rsidP="00AE0060">
      <w:pPr>
        <w:pStyle w:val="ListParagraph"/>
        <w:spacing w:after="0"/>
        <w:ind w:left="360"/>
        <w:rPr>
          <w:rFonts w:ascii="Times New Roman" w:hAnsi="Times New Roman"/>
          <w:bCs/>
          <w:lang w:val="vi-VN"/>
        </w:rPr>
      </w:pPr>
      <w:r w:rsidRPr="004A5C9A">
        <w:rPr>
          <w:rFonts w:ascii="Segoe UI Symbol" w:hAnsi="Segoe UI Symbol" w:cs="Segoe UI Symbol"/>
          <w:bCs/>
        </w:rPr>
        <w:t>☐</w:t>
      </w:r>
      <w:r w:rsidRPr="004A5C9A">
        <w:rPr>
          <w:rFonts w:ascii="Times New Roman" w:hAnsi="Times New Roman"/>
          <w:bCs/>
        </w:rPr>
        <w:t xml:space="preserve"> </w:t>
      </w:r>
      <w:r w:rsidR="00C41BE0" w:rsidRPr="00C41BE0">
        <w:rPr>
          <w:rFonts w:ascii="Times New Roman" w:hAnsi="Times New Roman"/>
          <w:bCs/>
        </w:rPr>
        <w:t>Chưa bắt đầu</w:t>
      </w:r>
      <w:r w:rsidR="00C41BE0" w:rsidRPr="00C41BE0" w:rsidDel="00C41BE0">
        <w:rPr>
          <w:rFonts w:ascii="Times New Roman" w:hAnsi="Times New Roman"/>
          <w:bCs/>
        </w:rPr>
        <w:t xml:space="preserve"> </w:t>
      </w:r>
    </w:p>
    <w:p w14:paraId="5BD60408" w14:textId="0715105B" w:rsidR="00823AB1" w:rsidRPr="00AE0060" w:rsidRDefault="00823AB1" w:rsidP="00AE0060">
      <w:pPr>
        <w:pStyle w:val="ListParagraph"/>
        <w:spacing w:after="0"/>
        <w:ind w:left="360"/>
        <w:rPr>
          <w:rFonts w:ascii="Times New Roman" w:hAnsi="Times New Roman"/>
          <w:bCs/>
          <w:lang w:val="vi-VN"/>
        </w:rPr>
      </w:pPr>
      <w:r w:rsidRPr="00015E39">
        <w:rPr>
          <w:rFonts w:ascii="Segoe UI Symbol" w:hAnsi="Segoe UI Symbol" w:cs="Segoe UI Symbol"/>
          <w:bCs/>
        </w:rPr>
        <w:t>☐</w:t>
      </w:r>
      <w:r w:rsidRPr="00015E39">
        <w:rPr>
          <w:rFonts w:ascii="Times New Roman" w:hAnsi="Times New Roman"/>
          <w:bCs/>
        </w:rPr>
        <w:t xml:space="preserve"> </w:t>
      </w:r>
      <w:r w:rsidR="00C41BE0" w:rsidRPr="00C41BE0">
        <w:rPr>
          <w:rFonts w:ascii="Times New Roman" w:hAnsi="Times New Roman"/>
          <w:bCs/>
        </w:rPr>
        <w:t>Đang nghiên cứu và lập kế hoạch</w:t>
      </w:r>
    </w:p>
    <w:p w14:paraId="3C659F04" w14:textId="204B3D9D" w:rsidR="00823AB1" w:rsidRPr="00015E39" w:rsidRDefault="00823AB1" w:rsidP="00AE0060">
      <w:pPr>
        <w:pStyle w:val="ListParagraph"/>
        <w:spacing w:after="0"/>
        <w:ind w:left="360"/>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00C41BE0" w:rsidRPr="00C41BE0">
        <w:rPr>
          <w:rFonts w:ascii="Times New Roman" w:hAnsi="Times New Roman"/>
          <w:bCs/>
        </w:rPr>
        <w:t>Bắt đầu triển khai thử nghiệm</w:t>
      </w:r>
    </w:p>
    <w:p w14:paraId="21923CD0" w14:textId="4C8B193F" w:rsidR="00823AB1" w:rsidRDefault="00823AB1" w:rsidP="00AE0060">
      <w:pPr>
        <w:pStyle w:val="ListParagraph"/>
        <w:spacing w:after="0"/>
        <w:ind w:left="360"/>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00C41BE0" w:rsidRPr="00C41BE0">
        <w:rPr>
          <w:rFonts w:ascii="Times New Roman" w:hAnsi="Times New Roman"/>
          <w:bCs/>
        </w:rPr>
        <w:t>Đang triển khai rộng rãi trong các hoạt động chính</w:t>
      </w:r>
    </w:p>
    <w:p w14:paraId="19FA6278" w14:textId="50981962" w:rsidR="00C41BE0" w:rsidRDefault="00C41BE0" w:rsidP="00C41BE0">
      <w:pPr>
        <w:pStyle w:val="ListParagraph"/>
        <w:spacing w:after="0"/>
        <w:ind w:left="360"/>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C41BE0">
        <w:rPr>
          <w:rFonts w:ascii="Times New Roman" w:hAnsi="Times New Roman"/>
          <w:bCs/>
        </w:rPr>
        <w:t>Hoàn thành chuyển đổi số và đang tối ưu hóa, tích hợp công nghệ một cách toàn diện, đồng bộ</w:t>
      </w:r>
    </w:p>
    <w:p w14:paraId="0BF3ED77" w14:textId="77777777" w:rsidR="00C41BE0" w:rsidRPr="00AE0060" w:rsidRDefault="00C41BE0" w:rsidP="00C41BE0">
      <w:pPr>
        <w:pStyle w:val="ListParagraph"/>
        <w:numPr>
          <w:ilvl w:val="0"/>
          <w:numId w:val="1"/>
        </w:numPr>
        <w:spacing w:after="0"/>
        <w:ind w:left="360"/>
        <w:rPr>
          <w:rFonts w:ascii="Times New Roman" w:hAnsi="Times New Roman"/>
          <w:b/>
        </w:rPr>
      </w:pPr>
      <w:r>
        <w:rPr>
          <w:rFonts w:ascii="Times New Roman" w:hAnsi="Times New Roman"/>
          <w:b/>
        </w:rPr>
        <w:t>So</w:t>
      </w:r>
      <w:r>
        <w:rPr>
          <w:rFonts w:ascii="Times New Roman" w:hAnsi="Times New Roman"/>
          <w:b/>
          <w:lang w:val="vi-VN"/>
        </w:rPr>
        <w:t xml:space="preserve"> với năm 2024, mức độ đầu tư công nghệ dự kiến của Quý Doanh nghiệp trong năm 2025 như thế nào?</w:t>
      </w:r>
    </w:p>
    <w:p w14:paraId="27E9B5F0" w14:textId="77777777" w:rsidR="00C41BE0" w:rsidRPr="00AE0060" w:rsidRDefault="00C41BE0" w:rsidP="00C41BE0">
      <w:pPr>
        <w:pStyle w:val="ListParagraph"/>
        <w:tabs>
          <w:tab w:val="left" w:pos="284"/>
        </w:tabs>
        <w:spacing w:after="0"/>
        <w:ind w:left="360"/>
        <w:rPr>
          <w:rFonts w:ascii="Times New Roman" w:hAnsi="Times New Roman"/>
          <w:bCs/>
          <w:lang w:val="vi-VN"/>
        </w:rPr>
      </w:pPr>
      <w:r w:rsidRPr="00015E39">
        <w:rPr>
          <w:rFonts w:ascii="Segoe UI Symbol" w:hAnsi="Segoe UI Symbol" w:cs="Segoe UI Symbol"/>
          <w:bCs/>
        </w:rPr>
        <w:t>☐</w:t>
      </w:r>
      <w:r w:rsidRPr="00015E39">
        <w:rPr>
          <w:rFonts w:ascii="Times New Roman" w:hAnsi="Times New Roman"/>
          <w:bCs/>
        </w:rPr>
        <w:t xml:space="preserve"> </w:t>
      </w:r>
      <w:r>
        <w:rPr>
          <w:rFonts w:ascii="Times New Roman" w:hAnsi="Times New Roman"/>
          <w:bCs/>
        </w:rPr>
        <w:t>Cao</w:t>
      </w:r>
      <w:r>
        <w:rPr>
          <w:rFonts w:ascii="Times New Roman" w:hAnsi="Times New Roman"/>
          <w:bCs/>
          <w:lang w:val="vi-VN"/>
        </w:rPr>
        <w:t xml:space="preserve"> hơn đáng kể</w:t>
      </w:r>
    </w:p>
    <w:p w14:paraId="4BF58B82" w14:textId="77777777" w:rsidR="00C41BE0" w:rsidRPr="00AE0060" w:rsidRDefault="00C41BE0" w:rsidP="00C41BE0">
      <w:pPr>
        <w:pStyle w:val="ListParagraph"/>
        <w:tabs>
          <w:tab w:val="left" w:pos="284"/>
        </w:tabs>
        <w:spacing w:after="0"/>
        <w:ind w:left="360"/>
        <w:rPr>
          <w:rFonts w:ascii="Times New Roman" w:hAnsi="Times New Roman"/>
          <w:bCs/>
          <w:lang w:val="vi-VN"/>
        </w:rPr>
      </w:pPr>
      <w:r w:rsidRPr="00015E39">
        <w:rPr>
          <w:rFonts w:ascii="Segoe UI Symbol" w:hAnsi="Segoe UI Symbol" w:cs="Segoe UI Symbol"/>
          <w:bCs/>
        </w:rPr>
        <w:t>☐</w:t>
      </w:r>
      <w:r w:rsidRPr="00015E39">
        <w:rPr>
          <w:rFonts w:ascii="Times New Roman" w:hAnsi="Times New Roman"/>
          <w:bCs/>
        </w:rPr>
        <w:t xml:space="preserve"> </w:t>
      </w:r>
      <w:r>
        <w:rPr>
          <w:rFonts w:ascii="Times New Roman" w:hAnsi="Times New Roman"/>
          <w:bCs/>
        </w:rPr>
        <w:t>Cao</w:t>
      </w:r>
      <w:r>
        <w:rPr>
          <w:rFonts w:ascii="Times New Roman" w:hAnsi="Times New Roman"/>
          <w:bCs/>
          <w:lang w:val="vi-VN"/>
        </w:rPr>
        <w:t xml:space="preserve"> hơn một chút</w:t>
      </w:r>
    </w:p>
    <w:p w14:paraId="25F5D378" w14:textId="77777777" w:rsidR="00C41BE0" w:rsidRPr="00AE0060" w:rsidRDefault="00C41BE0" w:rsidP="00C41BE0">
      <w:pPr>
        <w:pStyle w:val="ListParagraph"/>
        <w:tabs>
          <w:tab w:val="left" w:pos="284"/>
        </w:tabs>
        <w:spacing w:after="0"/>
        <w:ind w:left="360"/>
        <w:rPr>
          <w:rFonts w:ascii="Times New Roman" w:hAnsi="Times New Roman"/>
          <w:bCs/>
          <w:lang w:val="vi-VN"/>
        </w:rPr>
      </w:pPr>
      <w:r w:rsidRPr="00015E39">
        <w:rPr>
          <w:rFonts w:ascii="Segoe UI Symbol" w:hAnsi="Segoe UI Symbol" w:cs="Segoe UI Symbol"/>
          <w:bCs/>
        </w:rPr>
        <w:t>☐</w:t>
      </w:r>
      <w:r w:rsidRPr="00015E39">
        <w:rPr>
          <w:rFonts w:ascii="Times New Roman" w:hAnsi="Times New Roman"/>
          <w:bCs/>
        </w:rPr>
        <w:t xml:space="preserve"> </w:t>
      </w:r>
      <w:r>
        <w:rPr>
          <w:rFonts w:ascii="Times New Roman" w:hAnsi="Times New Roman"/>
          <w:bCs/>
        </w:rPr>
        <w:t>Tương</w:t>
      </w:r>
      <w:r>
        <w:rPr>
          <w:rFonts w:ascii="Times New Roman" w:hAnsi="Times New Roman"/>
          <w:bCs/>
          <w:lang w:val="vi-VN"/>
        </w:rPr>
        <w:t xml:space="preserve"> đương</w:t>
      </w:r>
    </w:p>
    <w:p w14:paraId="62BE62E1" w14:textId="77777777" w:rsidR="00C41BE0" w:rsidRPr="00AE0060" w:rsidRDefault="00C41BE0" w:rsidP="00C41BE0">
      <w:pPr>
        <w:pStyle w:val="ListParagraph"/>
        <w:tabs>
          <w:tab w:val="left" w:pos="284"/>
        </w:tabs>
        <w:spacing w:after="0"/>
        <w:ind w:left="360"/>
        <w:rPr>
          <w:rFonts w:ascii="Times New Roman" w:hAnsi="Times New Roman"/>
          <w:bCs/>
          <w:lang w:val="vi-VN"/>
        </w:rPr>
      </w:pPr>
      <w:r w:rsidRPr="00015E39">
        <w:rPr>
          <w:rFonts w:ascii="Segoe UI Symbol" w:hAnsi="Segoe UI Symbol" w:cs="Segoe UI Symbol"/>
          <w:bCs/>
        </w:rPr>
        <w:t>☐</w:t>
      </w:r>
      <w:r w:rsidRPr="00015E39">
        <w:rPr>
          <w:rFonts w:ascii="Times New Roman" w:hAnsi="Times New Roman"/>
          <w:bCs/>
        </w:rPr>
        <w:t xml:space="preserve"> </w:t>
      </w:r>
      <w:r>
        <w:rPr>
          <w:rFonts w:ascii="Times New Roman" w:hAnsi="Times New Roman"/>
          <w:bCs/>
        </w:rPr>
        <w:t>Thấp</w:t>
      </w:r>
      <w:r>
        <w:rPr>
          <w:rFonts w:ascii="Times New Roman" w:hAnsi="Times New Roman"/>
          <w:bCs/>
          <w:lang w:val="vi-VN"/>
        </w:rPr>
        <w:t xml:space="preserve"> hơn một chút</w:t>
      </w:r>
    </w:p>
    <w:p w14:paraId="60623DD6" w14:textId="4AE97D77" w:rsidR="00C41BE0" w:rsidRPr="00517DDF" w:rsidRDefault="00C41BE0" w:rsidP="00517DDF">
      <w:pPr>
        <w:pStyle w:val="ListParagraph"/>
        <w:tabs>
          <w:tab w:val="left" w:pos="284"/>
        </w:tabs>
        <w:spacing w:after="0"/>
        <w:ind w:left="360"/>
        <w:rPr>
          <w:rFonts w:ascii="Times New Roman" w:hAnsi="Times New Roman"/>
          <w:bCs/>
          <w:lang w:val="vi-VN"/>
        </w:rPr>
      </w:pPr>
      <w:r w:rsidRPr="00015E39">
        <w:rPr>
          <w:rFonts w:ascii="Segoe UI Symbol" w:hAnsi="Segoe UI Symbol" w:cs="Segoe UI Symbol"/>
          <w:bCs/>
        </w:rPr>
        <w:t>☐</w:t>
      </w:r>
      <w:r w:rsidRPr="00015E39">
        <w:rPr>
          <w:rFonts w:ascii="Times New Roman" w:hAnsi="Times New Roman"/>
          <w:bCs/>
        </w:rPr>
        <w:t xml:space="preserve"> </w:t>
      </w:r>
      <w:r>
        <w:rPr>
          <w:rFonts w:ascii="Times New Roman" w:hAnsi="Times New Roman"/>
          <w:bCs/>
        </w:rPr>
        <w:t>Thấp</w:t>
      </w:r>
      <w:r>
        <w:rPr>
          <w:rFonts w:ascii="Times New Roman" w:hAnsi="Times New Roman"/>
          <w:bCs/>
          <w:lang w:val="vi-VN"/>
        </w:rPr>
        <w:t xml:space="preserve"> hơn đáng kể</w:t>
      </w:r>
    </w:p>
    <w:p w14:paraId="424C751D" w14:textId="5D0317DD" w:rsidR="001703EE" w:rsidRPr="002925FB" w:rsidRDefault="001703EE" w:rsidP="00AE0060">
      <w:pPr>
        <w:pStyle w:val="ListParagraph"/>
        <w:numPr>
          <w:ilvl w:val="0"/>
          <w:numId w:val="1"/>
        </w:numPr>
        <w:spacing w:after="0"/>
        <w:ind w:left="426" w:hanging="426"/>
        <w:outlineLvl w:val="1"/>
        <w:rPr>
          <w:rFonts w:ascii="Times New Roman" w:eastAsia="Times New Roman" w:hAnsi="Times New Roman"/>
          <w:b/>
          <w:color w:val="000000"/>
        </w:rPr>
      </w:pPr>
      <w:r w:rsidRPr="002925FB">
        <w:rPr>
          <w:rFonts w:ascii="Times New Roman" w:eastAsia="Times New Roman" w:hAnsi="Times New Roman"/>
          <w:b/>
          <w:color w:val="000000"/>
        </w:rPr>
        <w:t xml:space="preserve">Mức </w:t>
      </w:r>
      <w:r w:rsidR="00DC7DFB" w:rsidRPr="002925FB">
        <w:rPr>
          <w:rFonts w:ascii="Times New Roman" w:eastAsia="Times New Roman" w:hAnsi="Times New Roman"/>
          <w:b/>
          <w:color w:val="000000"/>
        </w:rPr>
        <w:t xml:space="preserve">độ </w:t>
      </w:r>
      <w:r w:rsidR="00A416B6" w:rsidRPr="002925FB">
        <w:rPr>
          <w:rFonts w:ascii="Times New Roman" w:eastAsia="Times New Roman" w:hAnsi="Times New Roman"/>
          <w:b/>
          <w:color w:val="000000"/>
        </w:rPr>
        <w:t>ứng dụng</w:t>
      </w:r>
      <w:r w:rsidRPr="002925FB">
        <w:rPr>
          <w:rFonts w:ascii="Times New Roman" w:eastAsia="Times New Roman" w:hAnsi="Times New Roman"/>
          <w:b/>
          <w:color w:val="000000"/>
        </w:rPr>
        <w:t xml:space="preserve"> công nghệ của Quý Doanh nghiệp hiện như thế nào?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1160"/>
        <w:gridCol w:w="1161"/>
        <w:gridCol w:w="1161"/>
        <w:gridCol w:w="1161"/>
        <w:gridCol w:w="1159"/>
      </w:tblGrid>
      <w:tr w:rsidR="00A416B6" w:rsidRPr="0000496B" w14:paraId="0B952C09" w14:textId="77777777" w:rsidTr="00AE0060">
        <w:trPr>
          <w:trHeight w:val="332"/>
          <w:jc w:val="center"/>
        </w:trPr>
        <w:tc>
          <w:tcPr>
            <w:tcW w:w="2136" w:type="pct"/>
            <w:shd w:val="clear" w:color="auto" w:fill="auto"/>
            <w:vAlign w:val="center"/>
          </w:tcPr>
          <w:p w14:paraId="0A35A391" w14:textId="77777777" w:rsidR="00A416B6" w:rsidRPr="0000496B" w:rsidRDefault="00A416B6" w:rsidP="00BE3ED3">
            <w:pPr>
              <w:spacing w:after="0"/>
              <w:rPr>
                <w:rFonts w:ascii="Times New Roman" w:hAnsi="Times New Roman" w:cs="Calibri"/>
              </w:rPr>
            </w:pPr>
          </w:p>
        </w:tc>
        <w:tc>
          <w:tcPr>
            <w:tcW w:w="573" w:type="pct"/>
            <w:shd w:val="clear" w:color="auto" w:fill="auto"/>
            <w:vAlign w:val="center"/>
          </w:tcPr>
          <w:p w14:paraId="46D0B6D6" w14:textId="77777777" w:rsidR="00A416B6" w:rsidRPr="0000496B" w:rsidRDefault="00A416B6" w:rsidP="00BE3ED3">
            <w:pPr>
              <w:spacing w:after="0"/>
              <w:jc w:val="center"/>
              <w:rPr>
                <w:rFonts w:ascii="Times New Roman" w:hAnsi="Times New Roman" w:cs="Calibri"/>
              </w:rPr>
            </w:pPr>
            <w:r w:rsidRPr="0000496B">
              <w:rPr>
                <w:rFonts w:ascii="Times New Roman" w:hAnsi="Times New Roman" w:cs="Calibri"/>
                <w:b/>
              </w:rPr>
              <w:t xml:space="preserve">Rất </w:t>
            </w:r>
            <w:r w:rsidRPr="009E1740">
              <w:rPr>
                <w:rFonts w:ascii="Times New Roman" w:hAnsi="Times New Roman" w:cs="Calibri"/>
                <w:b/>
              </w:rPr>
              <w:t>thấp</w:t>
            </w:r>
          </w:p>
        </w:tc>
        <w:tc>
          <w:tcPr>
            <w:tcW w:w="573" w:type="pct"/>
            <w:shd w:val="clear" w:color="auto" w:fill="auto"/>
            <w:vAlign w:val="center"/>
          </w:tcPr>
          <w:p w14:paraId="5002FC51" w14:textId="77777777" w:rsidR="00A416B6" w:rsidRPr="0000496B" w:rsidRDefault="00A416B6" w:rsidP="00BE3ED3">
            <w:pPr>
              <w:spacing w:after="0"/>
              <w:jc w:val="center"/>
              <w:rPr>
                <w:rFonts w:ascii="Times New Roman" w:hAnsi="Times New Roman" w:cs="Calibri"/>
              </w:rPr>
            </w:pPr>
            <w:r w:rsidRPr="009E1740">
              <w:rPr>
                <w:rFonts w:ascii="Times New Roman" w:hAnsi="Times New Roman" w:cs="Calibri"/>
                <w:b/>
              </w:rPr>
              <w:t>Thấp</w:t>
            </w:r>
          </w:p>
        </w:tc>
        <w:tc>
          <w:tcPr>
            <w:tcW w:w="573" w:type="pct"/>
            <w:shd w:val="clear" w:color="auto" w:fill="auto"/>
            <w:vAlign w:val="center"/>
          </w:tcPr>
          <w:p w14:paraId="1D96A1B2" w14:textId="77777777" w:rsidR="00A416B6" w:rsidRPr="0000496B" w:rsidRDefault="00A416B6" w:rsidP="00BE3ED3">
            <w:pPr>
              <w:spacing w:after="0"/>
              <w:jc w:val="center"/>
              <w:rPr>
                <w:rFonts w:ascii="Times New Roman" w:hAnsi="Times New Roman" w:cs="Calibri"/>
              </w:rPr>
            </w:pPr>
            <w:r w:rsidRPr="0000496B">
              <w:rPr>
                <w:rFonts w:ascii="Times New Roman" w:hAnsi="Times New Roman" w:cs="Calibri"/>
                <w:b/>
              </w:rPr>
              <w:t>Trung bình</w:t>
            </w:r>
          </w:p>
        </w:tc>
        <w:tc>
          <w:tcPr>
            <w:tcW w:w="573" w:type="pct"/>
            <w:shd w:val="clear" w:color="auto" w:fill="auto"/>
            <w:vAlign w:val="center"/>
          </w:tcPr>
          <w:p w14:paraId="36C5DD37" w14:textId="77777777" w:rsidR="00A416B6" w:rsidRPr="0000496B" w:rsidRDefault="00A416B6" w:rsidP="00BE3ED3">
            <w:pPr>
              <w:spacing w:after="0"/>
              <w:jc w:val="center"/>
              <w:rPr>
                <w:rFonts w:ascii="Times New Roman" w:hAnsi="Times New Roman" w:cs="Calibri"/>
              </w:rPr>
            </w:pPr>
            <w:r w:rsidRPr="009E1740">
              <w:rPr>
                <w:rFonts w:ascii="Times New Roman" w:hAnsi="Times New Roman" w:cs="Calibri"/>
                <w:b/>
              </w:rPr>
              <w:t>Cao</w:t>
            </w:r>
          </w:p>
        </w:tc>
        <w:tc>
          <w:tcPr>
            <w:tcW w:w="573" w:type="pct"/>
            <w:shd w:val="clear" w:color="auto" w:fill="auto"/>
            <w:vAlign w:val="center"/>
          </w:tcPr>
          <w:p w14:paraId="5FC45F9E" w14:textId="77777777" w:rsidR="00A416B6" w:rsidRPr="0000496B" w:rsidRDefault="00A416B6" w:rsidP="00BE3ED3">
            <w:pPr>
              <w:spacing w:after="0"/>
              <w:jc w:val="center"/>
              <w:rPr>
                <w:rFonts w:ascii="Times New Roman" w:hAnsi="Times New Roman" w:cs="Calibri"/>
              </w:rPr>
            </w:pPr>
            <w:r w:rsidRPr="0000496B">
              <w:rPr>
                <w:rFonts w:ascii="Times New Roman" w:hAnsi="Times New Roman" w:cs="Calibri"/>
                <w:b/>
              </w:rPr>
              <w:t xml:space="preserve">Rất </w:t>
            </w:r>
            <w:r w:rsidRPr="009E1740">
              <w:rPr>
                <w:rFonts w:ascii="Times New Roman" w:hAnsi="Times New Roman" w:cs="Calibri"/>
                <w:b/>
              </w:rPr>
              <w:t>Cao</w:t>
            </w:r>
          </w:p>
        </w:tc>
      </w:tr>
      <w:tr w:rsidR="00A416B6" w:rsidRPr="009E1740" w14:paraId="6B707BBA" w14:textId="77777777" w:rsidTr="00AE0060">
        <w:trPr>
          <w:trHeight w:val="332"/>
          <w:jc w:val="center"/>
        </w:trPr>
        <w:tc>
          <w:tcPr>
            <w:tcW w:w="2136" w:type="pct"/>
            <w:shd w:val="clear" w:color="auto" w:fill="auto"/>
            <w:vAlign w:val="center"/>
          </w:tcPr>
          <w:p w14:paraId="74C6FD81" w14:textId="77777777" w:rsidR="00A416B6" w:rsidRPr="009E1740" w:rsidRDefault="00DC7DFB" w:rsidP="00BE3ED3">
            <w:pPr>
              <w:spacing w:after="0"/>
              <w:rPr>
                <w:rFonts w:ascii="Times New Roman" w:hAnsi="Times New Roman" w:cs="Calibri"/>
              </w:rPr>
            </w:pPr>
            <w:r>
              <w:rPr>
                <w:rFonts w:ascii="Times New Roman" w:hAnsi="Times New Roman" w:cs="Calibri"/>
              </w:rPr>
              <w:t>Ứ</w:t>
            </w:r>
            <w:r w:rsidR="00A416B6" w:rsidRPr="009E1740">
              <w:rPr>
                <w:rFonts w:ascii="Times New Roman" w:hAnsi="Times New Roman" w:cs="Calibri"/>
              </w:rPr>
              <w:t xml:space="preserve">ng dụng công nghệ nói chung </w:t>
            </w:r>
          </w:p>
        </w:tc>
        <w:tc>
          <w:tcPr>
            <w:tcW w:w="573" w:type="pct"/>
            <w:shd w:val="clear" w:color="auto" w:fill="auto"/>
            <w:vAlign w:val="center"/>
          </w:tcPr>
          <w:p w14:paraId="10F82C76" w14:textId="77777777" w:rsidR="00A416B6" w:rsidRPr="009E1740" w:rsidRDefault="00A416B6" w:rsidP="00BE3ED3">
            <w:pPr>
              <w:spacing w:after="0"/>
              <w:jc w:val="center"/>
              <w:rPr>
                <w:rFonts w:ascii="Times New Roman" w:hAnsi="Times New Roman" w:cs="Calibri"/>
                <w:b/>
              </w:rPr>
            </w:pPr>
            <w:r w:rsidRPr="0000496B">
              <w:rPr>
                <w:rFonts w:ascii="Segoe UI Symbol" w:hAnsi="Segoe UI Symbol" w:cs="Segoe UI Symbol"/>
              </w:rPr>
              <w:t>☐</w:t>
            </w:r>
          </w:p>
        </w:tc>
        <w:tc>
          <w:tcPr>
            <w:tcW w:w="573" w:type="pct"/>
            <w:shd w:val="clear" w:color="auto" w:fill="auto"/>
            <w:vAlign w:val="center"/>
          </w:tcPr>
          <w:p w14:paraId="1BCE623E" w14:textId="77777777" w:rsidR="00A416B6" w:rsidRPr="009E1740" w:rsidRDefault="00A416B6" w:rsidP="00BE3ED3">
            <w:pPr>
              <w:spacing w:after="0"/>
              <w:jc w:val="center"/>
              <w:rPr>
                <w:rFonts w:ascii="Times New Roman" w:hAnsi="Times New Roman" w:cs="Calibri"/>
                <w:b/>
              </w:rPr>
            </w:pPr>
            <w:r w:rsidRPr="0000496B">
              <w:rPr>
                <w:rFonts w:ascii="Segoe UI Symbol" w:hAnsi="Segoe UI Symbol" w:cs="Segoe UI Symbol"/>
              </w:rPr>
              <w:t>☐</w:t>
            </w:r>
          </w:p>
        </w:tc>
        <w:tc>
          <w:tcPr>
            <w:tcW w:w="573" w:type="pct"/>
            <w:shd w:val="clear" w:color="auto" w:fill="auto"/>
            <w:vAlign w:val="center"/>
          </w:tcPr>
          <w:p w14:paraId="579BA0EA" w14:textId="77777777" w:rsidR="00A416B6" w:rsidRPr="009E1740" w:rsidRDefault="00A416B6" w:rsidP="00BE3ED3">
            <w:pPr>
              <w:spacing w:after="0"/>
              <w:jc w:val="center"/>
              <w:rPr>
                <w:rFonts w:ascii="Times New Roman" w:hAnsi="Times New Roman" w:cs="Calibri"/>
                <w:b/>
              </w:rPr>
            </w:pPr>
            <w:r w:rsidRPr="0000496B">
              <w:rPr>
                <w:rFonts w:ascii="Segoe UI Symbol" w:hAnsi="Segoe UI Symbol" w:cs="Segoe UI Symbol"/>
              </w:rPr>
              <w:t>☐</w:t>
            </w:r>
          </w:p>
        </w:tc>
        <w:tc>
          <w:tcPr>
            <w:tcW w:w="573" w:type="pct"/>
            <w:shd w:val="clear" w:color="auto" w:fill="auto"/>
            <w:vAlign w:val="center"/>
          </w:tcPr>
          <w:p w14:paraId="08791A49" w14:textId="77777777" w:rsidR="00A416B6" w:rsidRPr="009E1740" w:rsidRDefault="00A416B6" w:rsidP="00BE3ED3">
            <w:pPr>
              <w:spacing w:after="0"/>
              <w:jc w:val="center"/>
              <w:rPr>
                <w:rFonts w:ascii="Times New Roman" w:hAnsi="Times New Roman" w:cs="Calibri"/>
                <w:b/>
              </w:rPr>
            </w:pPr>
            <w:r w:rsidRPr="0000496B">
              <w:rPr>
                <w:rFonts w:ascii="Segoe UI Symbol" w:hAnsi="Segoe UI Symbol" w:cs="Segoe UI Symbol"/>
              </w:rPr>
              <w:t>☐</w:t>
            </w:r>
          </w:p>
        </w:tc>
        <w:tc>
          <w:tcPr>
            <w:tcW w:w="573" w:type="pct"/>
            <w:shd w:val="clear" w:color="auto" w:fill="auto"/>
            <w:vAlign w:val="center"/>
          </w:tcPr>
          <w:p w14:paraId="28F21DDD" w14:textId="77777777" w:rsidR="00A416B6" w:rsidRPr="009E1740" w:rsidRDefault="00A416B6" w:rsidP="00BE3ED3">
            <w:pPr>
              <w:spacing w:after="0"/>
              <w:jc w:val="center"/>
              <w:rPr>
                <w:rFonts w:ascii="Times New Roman" w:hAnsi="Times New Roman" w:cs="Calibri"/>
                <w:b/>
              </w:rPr>
            </w:pPr>
            <w:r w:rsidRPr="0000496B">
              <w:rPr>
                <w:rFonts w:ascii="Segoe UI Symbol" w:hAnsi="Segoe UI Symbol" w:cs="Segoe UI Symbol"/>
              </w:rPr>
              <w:t>☐</w:t>
            </w:r>
          </w:p>
        </w:tc>
      </w:tr>
      <w:tr w:rsidR="00A416B6" w:rsidRPr="0000496B" w14:paraId="759B02A4" w14:textId="77777777" w:rsidTr="00AE0060">
        <w:trPr>
          <w:trHeight w:val="332"/>
          <w:jc w:val="center"/>
        </w:trPr>
        <w:tc>
          <w:tcPr>
            <w:tcW w:w="2136" w:type="pct"/>
            <w:shd w:val="clear" w:color="auto" w:fill="auto"/>
            <w:vAlign w:val="center"/>
          </w:tcPr>
          <w:p w14:paraId="5547839B" w14:textId="0DC13908" w:rsidR="00A416B6" w:rsidRPr="00AE0060" w:rsidRDefault="005F78F9" w:rsidP="00BE3ED3">
            <w:pPr>
              <w:spacing w:after="0"/>
              <w:rPr>
                <w:rFonts w:ascii="Times New Roman" w:hAnsi="Times New Roman" w:cs="Calibri"/>
                <w:lang w:val="vi-VN"/>
              </w:rPr>
            </w:pPr>
            <w:r>
              <w:rPr>
                <w:rFonts w:ascii="Times New Roman" w:hAnsi="Times New Roman" w:cs="Calibri"/>
                <w:lang w:val="vi-VN"/>
              </w:rPr>
              <w:t>M</w:t>
            </w:r>
            <w:r w:rsidR="00047597">
              <w:rPr>
                <w:rFonts w:ascii="Times New Roman" w:hAnsi="Times New Roman" w:cs="Calibri"/>
                <w:lang w:val="vi-VN"/>
              </w:rPr>
              <w:t xml:space="preserve">ô hình thông tin </w:t>
            </w:r>
            <w:r>
              <w:rPr>
                <w:rFonts w:ascii="Times New Roman" w:hAnsi="Times New Roman" w:cs="Calibri"/>
                <w:lang w:val="vi-VN"/>
              </w:rPr>
              <w:t xml:space="preserve">công trình </w:t>
            </w:r>
            <w:r w:rsidR="00047597">
              <w:rPr>
                <w:rFonts w:ascii="Times New Roman" w:hAnsi="Times New Roman" w:cs="Calibri"/>
                <w:lang w:val="vi-VN"/>
              </w:rPr>
              <w:t>(BIM)</w:t>
            </w:r>
          </w:p>
        </w:tc>
        <w:tc>
          <w:tcPr>
            <w:tcW w:w="573" w:type="pct"/>
            <w:shd w:val="clear" w:color="auto" w:fill="auto"/>
            <w:vAlign w:val="center"/>
          </w:tcPr>
          <w:p w14:paraId="3390C6DF" w14:textId="77777777" w:rsidR="00A416B6" w:rsidRPr="0000496B" w:rsidRDefault="00A416B6"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542A32A0" w14:textId="77777777" w:rsidR="00A416B6" w:rsidRPr="0000496B" w:rsidRDefault="00A416B6"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71E50741" w14:textId="77777777" w:rsidR="00A416B6" w:rsidRPr="0000496B" w:rsidRDefault="00A416B6"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7A542E5D" w14:textId="77777777" w:rsidR="00A416B6" w:rsidRPr="0000496B" w:rsidRDefault="00A416B6"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0A839941" w14:textId="77777777" w:rsidR="00A416B6" w:rsidRPr="0000496B" w:rsidRDefault="00A416B6" w:rsidP="00BE3ED3">
            <w:pPr>
              <w:spacing w:after="0"/>
              <w:jc w:val="center"/>
              <w:rPr>
                <w:rFonts w:ascii="Times New Roman" w:hAnsi="Times New Roman" w:cs="Calibri"/>
              </w:rPr>
            </w:pPr>
            <w:r w:rsidRPr="0000496B">
              <w:rPr>
                <w:rFonts w:ascii="Segoe UI Symbol" w:hAnsi="Segoe UI Symbol" w:cs="Segoe UI Symbol"/>
              </w:rPr>
              <w:t>☐</w:t>
            </w:r>
          </w:p>
        </w:tc>
      </w:tr>
      <w:tr w:rsidR="00602791" w:rsidRPr="0000496B" w14:paraId="4DF708E8" w14:textId="77777777" w:rsidTr="00AE0060">
        <w:trPr>
          <w:trHeight w:val="332"/>
          <w:jc w:val="center"/>
        </w:trPr>
        <w:tc>
          <w:tcPr>
            <w:tcW w:w="2136" w:type="pct"/>
            <w:shd w:val="clear" w:color="auto" w:fill="auto"/>
            <w:vAlign w:val="center"/>
          </w:tcPr>
          <w:p w14:paraId="5481D2C8" w14:textId="3E7F91E0" w:rsidR="00602791" w:rsidRPr="00AE0060" w:rsidRDefault="00602791" w:rsidP="00BE3ED3">
            <w:pPr>
              <w:spacing w:after="0"/>
              <w:rPr>
                <w:rFonts w:ascii="Times New Roman" w:hAnsi="Times New Roman" w:cs="Calibri"/>
                <w:lang w:val="vi-VN"/>
              </w:rPr>
            </w:pPr>
            <w:r>
              <w:rPr>
                <w:rFonts w:ascii="Times New Roman" w:hAnsi="Times New Roman" w:cs="Calibri"/>
              </w:rPr>
              <w:t>In</w:t>
            </w:r>
            <w:r>
              <w:rPr>
                <w:rFonts w:ascii="Times New Roman" w:hAnsi="Times New Roman" w:cs="Calibri"/>
                <w:lang w:val="vi-VN"/>
              </w:rPr>
              <w:t xml:space="preserve"> 3D</w:t>
            </w:r>
          </w:p>
        </w:tc>
        <w:tc>
          <w:tcPr>
            <w:tcW w:w="573" w:type="pct"/>
            <w:shd w:val="clear" w:color="auto" w:fill="auto"/>
            <w:vAlign w:val="center"/>
          </w:tcPr>
          <w:p w14:paraId="138022A4" w14:textId="526760B0" w:rsidR="00602791" w:rsidRPr="0000496B" w:rsidRDefault="00602791"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35BDBB34" w14:textId="3AFD22C2" w:rsidR="00602791" w:rsidRPr="0000496B" w:rsidRDefault="00602791"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4AC39A9F" w14:textId="1C2B2EDE" w:rsidR="00602791" w:rsidRPr="0000496B" w:rsidRDefault="00602791"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4D0FB2B5" w14:textId="3FB1AB94" w:rsidR="00602791" w:rsidRPr="0000496B" w:rsidRDefault="00602791"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6E47A7A3" w14:textId="1E1017B2" w:rsidR="00602791" w:rsidRPr="0000496B" w:rsidRDefault="00602791" w:rsidP="00BE3ED3">
            <w:pPr>
              <w:spacing w:after="0"/>
              <w:jc w:val="center"/>
              <w:rPr>
                <w:rFonts w:ascii="Segoe UI Symbol" w:hAnsi="Segoe UI Symbol" w:cs="Segoe UI Symbol"/>
              </w:rPr>
            </w:pPr>
            <w:r w:rsidRPr="0000496B">
              <w:rPr>
                <w:rFonts w:ascii="Segoe UI Symbol" w:hAnsi="Segoe UI Symbol" w:cs="Segoe UI Symbol"/>
              </w:rPr>
              <w:t>☐</w:t>
            </w:r>
          </w:p>
        </w:tc>
      </w:tr>
      <w:tr w:rsidR="009A36F5" w:rsidRPr="0000496B" w14:paraId="165CC0C8" w14:textId="77777777" w:rsidTr="00AE0060">
        <w:trPr>
          <w:trHeight w:val="332"/>
          <w:jc w:val="center"/>
        </w:trPr>
        <w:tc>
          <w:tcPr>
            <w:tcW w:w="2136" w:type="pct"/>
            <w:shd w:val="clear" w:color="auto" w:fill="auto"/>
            <w:vAlign w:val="center"/>
          </w:tcPr>
          <w:p w14:paraId="66AEA2CD" w14:textId="69FCBB2B" w:rsidR="009A36F5" w:rsidRPr="00AE0060" w:rsidRDefault="009A36F5" w:rsidP="00BE3ED3">
            <w:pPr>
              <w:spacing w:after="0"/>
              <w:rPr>
                <w:rFonts w:ascii="Times New Roman" w:hAnsi="Times New Roman" w:cs="Calibri"/>
                <w:lang w:val="vi-VN"/>
              </w:rPr>
            </w:pPr>
            <w:r>
              <w:rPr>
                <w:rFonts w:ascii="Times New Roman" w:hAnsi="Times New Roman" w:cs="Calibri"/>
                <w:lang w:val="vi-VN"/>
              </w:rPr>
              <w:t>3D scan</w:t>
            </w:r>
            <w:r w:rsidR="001B2801">
              <w:rPr>
                <w:rFonts w:ascii="Times New Roman" w:hAnsi="Times New Roman" w:cs="Calibri"/>
              </w:rPr>
              <w:t>n</w:t>
            </w:r>
            <w:r>
              <w:rPr>
                <w:rFonts w:ascii="Times New Roman" w:hAnsi="Times New Roman" w:cs="Calibri"/>
                <w:lang w:val="vi-VN"/>
              </w:rPr>
              <w:t>ing</w:t>
            </w:r>
          </w:p>
        </w:tc>
        <w:tc>
          <w:tcPr>
            <w:tcW w:w="573" w:type="pct"/>
            <w:shd w:val="clear" w:color="auto" w:fill="auto"/>
            <w:vAlign w:val="center"/>
          </w:tcPr>
          <w:p w14:paraId="54A87168" w14:textId="2FD5A786"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5D1381F0" w14:textId="328889C9"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506CC840" w14:textId="3B1AB026"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784B26F3" w14:textId="09E46A44"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76222119" w14:textId="1ACD589F"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r>
      <w:tr w:rsidR="009A36F5" w:rsidRPr="0000496B" w14:paraId="25447D3A" w14:textId="77777777" w:rsidTr="00AE0060">
        <w:trPr>
          <w:trHeight w:val="332"/>
          <w:jc w:val="center"/>
        </w:trPr>
        <w:tc>
          <w:tcPr>
            <w:tcW w:w="2136" w:type="pct"/>
            <w:shd w:val="clear" w:color="auto" w:fill="auto"/>
            <w:vAlign w:val="center"/>
          </w:tcPr>
          <w:p w14:paraId="27B7F4A7" w14:textId="5A9EA220" w:rsidR="009A36F5" w:rsidRPr="00AE0060" w:rsidRDefault="009A36F5" w:rsidP="00BE3ED3">
            <w:pPr>
              <w:spacing w:after="0"/>
              <w:rPr>
                <w:rFonts w:ascii="Times New Roman" w:hAnsi="Times New Roman" w:cs="Calibri"/>
                <w:lang w:val="vi-VN"/>
              </w:rPr>
            </w:pPr>
            <w:r>
              <w:rPr>
                <w:rFonts w:ascii="Times New Roman" w:hAnsi="Times New Roman" w:cs="Calibri"/>
              </w:rPr>
              <w:t>Thực</w:t>
            </w:r>
            <w:r>
              <w:rPr>
                <w:rFonts w:ascii="Times New Roman" w:hAnsi="Times New Roman" w:cs="Calibri"/>
                <w:lang w:val="vi-VN"/>
              </w:rPr>
              <w:t xml:space="preserve"> tế ảo (VR)/ thực tế tăng cường (AR)</w:t>
            </w:r>
          </w:p>
        </w:tc>
        <w:tc>
          <w:tcPr>
            <w:tcW w:w="573" w:type="pct"/>
            <w:shd w:val="clear" w:color="auto" w:fill="auto"/>
            <w:vAlign w:val="center"/>
          </w:tcPr>
          <w:p w14:paraId="57316962" w14:textId="759A67C9"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1DA4AFB7" w14:textId="3FBCEC1D"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51F5D486" w14:textId="4DBAF498"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5EE6F8BC" w14:textId="18463FD1"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5DE13F41" w14:textId="5A0AEB2C" w:rsidR="009A36F5" w:rsidRPr="0000496B" w:rsidRDefault="009A36F5" w:rsidP="00BE3ED3">
            <w:pPr>
              <w:spacing w:after="0"/>
              <w:jc w:val="center"/>
              <w:rPr>
                <w:rFonts w:ascii="Segoe UI Symbol" w:hAnsi="Segoe UI Symbol" w:cs="Segoe UI Symbol"/>
              </w:rPr>
            </w:pPr>
            <w:r w:rsidRPr="0000496B">
              <w:rPr>
                <w:rFonts w:ascii="Segoe UI Symbol" w:hAnsi="Segoe UI Symbol" w:cs="Segoe UI Symbol"/>
              </w:rPr>
              <w:t>☐</w:t>
            </w:r>
          </w:p>
        </w:tc>
      </w:tr>
      <w:tr w:rsidR="009A36F5" w:rsidRPr="0000496B" w14:paraId="1437B3D5" w14:textId="77777777" w:rsidTr="00AE0060">
        <w:trPr>
          <w:trHeight w:val="332"/>
          <w:jc w:val="center"/>
        </w:trPr>
        <w:tc>
          <w:tcPr>
            <w:tcW w:w="2136" w:type="pct"/>
            <w:shd w:val="clear" w:color="auto" w:fill="auto"/>
            <w:vAlign w:val="center"/>
          </w:tcPr>
          <w:p w14:paraId="56C137FA" w14:textId="77777777" w:rsidR="009A36F5" w:rsidRPr="0000496B" w:rsidRDefault="009A36F5" w:rsidP="00BE3ED3">
            <w:pPr>
              <w:spacing w:after="0"/>
              <w:rPr>
                <w:rFonts w:ascii="Times New Roman" w:hAnsi="Times New Roman" w:cs="Calibri"/>
              </w:rPr>
            </w:pPr>
            <w:r w:rsidRPr="0000496B">
              <w:rPr>
                <w:rFonts w:ascii="Times New Roman" w:hAnsi="Times New Roman" w:cs="Calibri"/>
              </w:rPr>
              <w:t>Dữ liệu lớn (Big Data)</w:t>
            </w:r>
          </w:p>
        </w:tc>
        <w:tc>
          <w:tcPr>
            <w:tcW w:w="573" w:type="pct"/>
            <w:shd w:val="clear" w:color="auto" w:fill="auto"/>
            <w:vAlign w:val="center"/>
          </w:tcPr>
          <w:p w14:paraId="4D8D48F6"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4034E8B9"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48D0D580"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0E9B769B"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7D21C962"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r>
      <w:tr w:rsidR="009A36F5" w:rsidRPr="0000496B" w14:paraId="4881CC4E" w14:textId="77777777" w:rsidTr="00AE0060">
        <w:trPr>
          <w:jc w:val="center"/>
        </w:trPr>
        <w:tc>
          <w:tcPr>
            <w:tcW w:w="2136" w:type="pct"/>
            <w:shd w:val="clear" w:color="auto" w:fill="auto"/>
            <w:vAlign w:val="center"/>
          </w:tcPr>
          <w:p w14:paraId="37FAB631" w14:textId="77777777" w:rsidR="009A36F5" w:rsidRPr="0000496B" w:rsidRDefault="009A36F5" w:rsidP="00BE3ED3">
            <w:pPr>
              <w:spacing w:after="0"/>
              <w:rPr>
                <w:rFonts w:ascii="Times New Roman" w:hAnsi="Times New Roman" w:cs="Calibri"/>
              </w:rPr>
            </w:pPr>
            <w:r w:rsidRPr="0000496B">
              <w:rPr>
                <w:rFonts w:ascii="Times New Roman" w:hAnsi="Times New Roman" w:cs="Calibri"/>
              </w:rPr>
              <w:t>Chatbots, voice</w:t>
            </w:r>
          </w:p>
        </w:tc>
        <w:tc>
          <w:tcPr>
            <w:tcW w:w="573" w:type="pct"/>
            <w:shd w:val="clear" w:color="auto" w:fill="auto"/>
            <w:vAlign w:val="center"/>
          </w:tcPr>
          <w:p w14:paraId="282C380A"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436EA0FD"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0622DD16"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028839F0"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3F234E5B"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r>
      <w:tr w:rsidR="009A36F5" w:rsidRPr="0000496B" w14:paraId="722A7275" w14:textId="77777777" w:rsidTr="00AE0060">
        <w:trPr>
          <w:trHeight w:val="359"/>
          <w:jc w:val="center"/>
        </w:trPr>
        <w:tc>
          <w:tcPr>
            <w:tcW w:w="2136" w:type="pct"/>
            <w:shd w:val="clear" w:color="auto" w:fill="auto"/>
            <w:vAlign w:val="center"/>
          </w:tcPr>
          <w:p w14:paraId="3687B59C" w14:textId="3FADE7BE" w:rsidR="009A36F5" w:rsidRPr="0000496B" w:rsidRDefault="009A36F5" w:rsidP="00BE3ED3">
            <w:pPr>
              <w:spacing w:after="0"/>
              <w:rPr>
                <w:rFonts w:ascii="Times New Roman" w:hAnsi="Times New Roman" w:cs="Calibri"/>
              </w:rPr>
            </w:pPr>
            <w:r w:rsidRPr="0000496B">
              <w:rPr>
                <w:rFonts w:ascii="Times New Roman" w:hAnsi="Times New Roman" w:cs="Calibri"/>
              </w:rPr>
              <w:t>Công cụ Trí tuệ nhân tạo (</w:t>
            </w:r>
            <w:r w:rsidR="005647DB">
              <w:rPr>
                <w:rFonts w:ascii="Times New Roman" w:hAnsi="Times New Roman" w:cs="Calibri"/>
              </w:rPr>
              <w:t>AI</w:t>
            </w:r>
            <w:r w:rsidRPr="0000496B">
              <w:rPr>
                <w:rFonts w:ascii="Times New Roman" w:hAnsi="Times New Roman" w:cs="Calibri"/>
              </w:rPr>
              <w:t>)</w:t>
            </w:r>
          </w:p>
        </w:tc>
        <w:tc>
          <w:tcPr>
            <w:tcW w:w="573" w:type="pct"/>
            <w:shd w:val="clear" w:color="auto" w:fill="auto"/>
            <w:vAlign w:val="center"/>
          </w:tcPr>
          <w:p w14:paraId="0F4F0362"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654174AE"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1B262C40"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227C6274"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18D9AF65"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r>
      <w:tr w:rsidR="009A36F5" w:rsidRPr="0000496B" w14:paraId="0A0C1EAC" w14:textId="77777777" w:rsidTr="00AE0060">
        <w:trPr>
          <w:jc w:val="center"/>
        </w:trPr>
        <w:tc>
          <w:tcPr>
            <w:tcW w:w="2136" w:type="pct"/>
            <w:shd w:val="clear" w:color="auto" w:fill="auto"/>
            <w:vAlign w:val="center"/>
          </w:tcPr>
          <w:p w14:paraId="6175D841" w14:textId="77777777" w:rsidR="009A36F5" w:rsidRPr="0000496B" w:rsidRDefault="009A36F5" w:rsidP="00BE3ED3">
            <w:pPr>
              <w:spacing w:after="0"/>
              <w:rPr>
                <w:rFonts w:ascii="Times New Roman" w:hAnsi="Times New Roman" w:cs="Calibri"/>
              </w:rPr>
            </w:pPr>
            <w:r w:rsidRPr="0000496B">
              <w:rPr>
                <w:rFonts w:ascii="Times New Roman" w:hAnsi="Times New Roman" w:cs="Calibri"/>
              </w:rPr>
              <w:lastRenderedPageBreak/>
              <w:t>Tự động hóa quy trình bằng robot (RPA)</w:t>
            </w:r>
          </w:p>
        </w:tc>
        <w:tc>
          <w:tcPr>
            <w:tcW w:w="573" w:type="pct"/>
            <w:shd w:val="clear" w:color="auto" w:fill="auto"/>
            <w:vAlign w:val="center"/>
          </w:tcPr>
          <w:p w14:paraId="00F62915"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7E92BA94"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5E0CC98F"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2B9D59AD"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4E861CCF"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r>
      <w:tr w:rsidR="009A36F5" w:rsidRPr="0000496B" w14:paraId="55602514" w14:textId="77777777" w:rsidTr="00AE0060">
        <w:trPr>
          <w:trHeight w:val="350"/>
          <w:jc w:val="center"/>
        </w:trPr>
        <w:tc>
          <w:tcPr>
            <w:tcW w:w="2136" w:type="pct"/>
            <w:shd w:val="clear" w:color="auto" w:fill="auto"/>
            <w:vAlign w:val="center"/>
          </w:tcPr>
          <w:p w14:paraId="0E016E6D" w14:textId="77777777" w:rsidR="009A36F5" w:rsidRPr="0000496B" w:rsidRDefault="009A36F5" w:rsidP="00BE3ED3">
            <w:pPr>
              <w:spacing w:after="0"/>
              <w:rPr>
                <w:rFonts w:ascii="Times New Roman" w:hAnsi="Times New Roman" w:cs="Calibri"/>
              </w:rPr>
            </w:pPr>
            <w:r w:rsidRPr="0000496B">
              <w:rPr>
                <w:rFonts w:ascii="Times New Roman" w:hAnsi="Times New Roman" w:cs="Calibri"/>
              </w:rPr>
              <w:t>Điện toán đám mây</w:t>
            </w:r>
            <w:r>
              <w:rPr>
                <w:rFonts w:ascii="Times New Roman" w:hAnsi="Times New Roman" w:cs="Calibri"/>
              </w:rPr>
              <w:t xml:space="preserve"> (Cloud Computing)</w:t>
            </w:r>
          </w:p>
        </w:tc>
        <w:tc>
          <w:tcPr>
            <w:tcW w:w="573" w:type="pct"/>
            <w:shd w:val="clear" w:color="auto" w:fill="auto"/>
            <w:vAlign w:val="center"/>
          </w:tcPr>
          <w:p w14:paraId="67F5F914"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626157EB"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4B76C28A"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2611FEC0"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1B66E4B1"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r>
      <w:tr w:rsidR="009A36F5" w:rsidRPr="0000496B" w14:paraId="719CCAD0" w14:textId="77777777" w:rsidTr="00AE0060">
        <w:trPr>
          <w:jc w:val="center"/>
        </w:trPr>
        <w:tc>
          <w:tcPr>
            <w:tcW w:w="2136" w:type="pct"/>
            <w:shd w:val="clear" w:color="auto" w:fill="auto"/>
            <w:vAlign w:val="center"/>
          </w:tcPr>
          <w:p w14:paraId="647B54BE" w14:textId="77777777" w:rsidR="009A36F5" w:rsidRPr="0000496B" w:rsidRDefault="009A36F5" w:rsidP="00BE3ED3">
            <w:pPr>
              <w:spacing w:after="0"/>
              <w:rPr>
                <w:rFonts w:ascii="Times New Roman" w:hAnsi="Times New Roman" w:cs="Calibri"/>
              </w:rPr>
            </w:pPr>
            <w:r w:rsidRPr="0000496B">
              <w:rPr>
                <w:rFonts w:ascii="Times New Roman" w:hAnsi="Times New Roman" w:cs="Calibri"/>
              </w:rPr>
              <w:t>I</w:t>
            </w:r>
            <w:r>
              <w:rPr>
                <w:rFonts w:ascii="Times New Roman" w:hAnsi="Times New Roman" w:cs="Calibri"/>
              </w:rPr>
              <w:t>o</w:t>
            </w:r>
            <w:r w:rsidRPr="0000496B">
              <w:rPr>
                <w:rFonts w:ascii="Times New Roman" w:hAnsi="Times New Roman" w:cs="Calibri"/>
              </w:rPr>
              <w:t>T (Internet vạn vật)</w:t>
            </w:r>
          </w:p>
        </w:tc>
        <w:tc>
          <w:tcPr>
            <w:tcW w:w="573" w:type="pct"/>
            <w:shd w:val="clear" w:color="auto" w:fill="auto"/>
            <w:vAlign w:val="center"/>
          </w:tcPr>
          <w:p w14:paraId="6A6EED1D"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3C8B678C"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4B1042EC"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49E42223"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4FFE80B7"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r>
      <w:tr w:rsidR="009A36F5" w:rsidRPr="0000496B" w14:paraId="6FAC4784" w14:textId="77777777" w:rsidTr="00AE0060">
        <w:trPr>
          <w:jc w:val="center"/>
        </w:trPr>
        <w:tc>
          <w:tcPr>
            <w:tcW w:w="2136" w:type="pct"/>
            <w:shd w:val="clear" w:color="auto" w:fill="auto"/>
            <w:vAlign w:val="center"/>
          </w:tcPr>
          <w:p w14:paraId="271D81B4" w14:textId="77777777" w:rsidR="009A36F5" w:rsidRPr="0000496B" w:rsidRDefault="009A36F5" w:rsidP="00BE3ED3">
            <w:pPr>
              <w:spacing w:after="0"/>
              <w:rPr>
                <w:rFonts w:ascii="Times New Roman" w:hAnsi="Times New Roman" w:cs="Calibri"/>
              </w:rPr>
            </w:pPr>
            <w:r>
              <w:rPr>
                <w:rFonts w:ascii="Times New Roman" w:hAnsi="Times New Roman" w:cs="Calibri"/>
              </w:rPr>
              <w:t>Khối chuỗi (</w:t>
            </w:r>
            <w:r w:rsidRPr="0000496B">
              <w:rPr>
                <w:rFonts w:ascii="Times New Roman" w:hAnsi="Times New Roman" w:cs="Calibri"/>
              </w:rPr>
              <w:t>Blockchain</w:t>
            </w:r>
            <w:r>
              <w:rPr>
                <w:rFonts w:ascii="Times New Roman" w:hAnsi="Times New Roman" w:cs="Calibri"/>
              </w:rPr>
              <w:t>)</w:t>
            </w:r>
          </w:p>
        </w:tc>
        <w:tc>
          <w:tcPr>
            <w:tcW w:w="573" w:type="pct"/>
            <w:shd w:val="clear" w:color="auto" w:fill="auto"/>
            <w:vAlign w:val="center"/>
          </w:tcPr>
          <w:p w14:paraId="32059EB3"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1CA5F75F"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260FAFC9"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42D7754E"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5EBC0F85"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r>
      <w:tr w:rsidR="009A36F5" w:rsidRPr="009E1740" w14:paraId="4ED316E8" w14:textId="77777777" w:rsidTr="00AE0060">
        <w:trPr>
          <w:jc w:val="center"/>
        </w:trPr>
        <w:tc>
          <w:tcPr>
            <w:tcW w:w="2136" w:type="pct"/>
            <w:shd w:val="clear" w:color="auto" w:fill="auto"/>
            <w:vAlign w:val="center"/>
          </w:tcPr>
          <w:p w14:paraId="3F4089DD" w14:textId="77777777" w:rsidR="009A36F5" w:rsidRPr="009E1740" w:rsidRDefault="009A36F5" w:rsidP="00BE3ED3">
            <w:pPr>
              <w:spacing w:after="0"/>
              <w:rPr>
                <w:rFonts w:ascii="Times New Roman" w:hAnsi="Times New Roman" w:cs="Calibri"/>
              </w:rPr>
            </w:pPr>
            <w:r w:rsidRPr="009E1740">
              <w:rPr>
                <w:rFonts w:ascii="Times New Roman" w:hAnsi="Times New Roman"/>
              </w:rPr>
              <w:t>Máy học (Machine Learning)</w:t>
            </w:r>
          </w:p>
        </w:tc>
        <w:tc>
          <w:tcPr>
            <w:tcW w:w="573" w:type="pct"/>
            <w:shd w:val="clear" w:color="auto" w:fill="auto"/>
            <w:vAlign w:val="center"/>
          </w:tcPr>
          <w:p w14:paraId="29F5C751" w14:textId="77777777" w:rsidR="009A36F5" w:rsidRPr="009E1740"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54EC34B5" w14:textId="77777777" w:rsidR="009A36F5" w:rsidRPr="009E1740"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04AEEC22" w14:textId="77777777" w:rsidR="009A36F5" w:rsidRPr="009E1740"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45A588CD" w14:textId="77777777" w:rsidR="009A36F5" w:rsidRPr="009E1740" w:rsidRDefault="009A36F5" w:rsidP="00BE3ED3">
            <w:pPr>
              <w:spacing w:after="0"/>
              <w:jc w:val="center"/>
              <w:rPr>
                <w:rFonts w:ascii="Segoe UI Symbol" w:hAnsi="Segoe UI Symbol" w:cs="Segoe UI Symbol"/>
              </w:rPr>
            </w:pPr>
            <w:r w:rsidRPr="0000496B">
              <w:rPr>
                <w:rFonts w:ascii="Segoe UI Symbol" w:hAnsi="Segoe UI Symbol" w:cs="Segoe UI Symbol"/>
              </w:rPr>
              <w:t>☐</w:t>
            </w:r>
          </w:p>
        </w:tc>
        <w:tc>
          <w:tcPr>
            <w:tcW w:w="573" w:type="pct"/>
            <w:shd w:val="clear" w:color="auto" w:fill="auto"/>
            <w:vAlign w:val="center"/>
          </w:tcPr>
          <w:p w14:paraId="7A7E0001" w14:textId="77777777" w:rsidR="009A36F5" w:rsidRPr="009E1740" w:rsidRDefault="009A36F5" w:rsidP="00BE3ED3">
            <w:pPr>
              <w:spacing w:after="0"/>
              <w:jc w:val="center"/>
              <w:rPr>
                <w:rFonts w:ascii="Segoe UI Symbol" w:hAnsi="Segoe UI Symbol" w:cs="Segoe UI Symbol"/>
              </w:rPr>
            </w:pPr>
            <w:r w:rsidRPr="0000496B">
              <w:rPr>
                <w:rFonts w:ascii="Segoe UI Symbol" w:hAnsi="Segoe UI Symbol" w:cs="Segoe UI Symbol"/>
              </w:rPr>
              <w:t>☐</w:t>
            </w:r>
          </w:p>
        </w:tc>
      </w:tr>
      <w:tr w:rsidR="009A36F5" w:rsidRPr="0000496B" w14:paraId="33DCE95F" w14:textId="77777777" w:rsidTr="00AE0060">
        <w:trPr>
          <w:jc w:val="center"/>
        </w:trPr>
        <w:tc>
          <w:tcPr>
            <w:tcW w:w="2136" w:type="pct"/>
            <w:shd w:val="clear" w:color="auto" w:fill="auto"/>
            <w:vAlign w:val="center"/>
          </w:tcPr>
          <w:p w14:paraId="13229561" w14:textId="77777777" w:rsidR="009A36F5" w:rsidRPr="0000496B" w:rsidRDefault="009A36F5" w:rsidP="00BE3ED3">
            <w:pPr>
              <w:spacing w:after="0"/>
              <w:rPr>
                <w:rFonts w:ascii="Times New Roman" w:hAnsi="Times New Roman" w:cs="Calibri"/>
              </w:rPr>
            </w:pPr>
            <w:r w:rsidRPr="0000496B">
              <w:rPr>
                <w:rFonts w:ascii="Times New Roman" w:hAnsi="Times New Roman" w:cs="Calibri"/>
              </w:rPr>
              <w:t>Hệ thống hoạch định nguồn lực doanh nghiệp (ERP)</w:t>
            </w:r>
          </w:p>
        </w:tc>
        <w:tc>
          <w:tcPr>
            <w:tcW w:w="573" w:type="pct"/>
            <w:shd w:val="clear" w:color="auto" w:fill="auto"/>
            <w:vAlign w:val="center"/>
          </w:tcPr>
          <w:p w14:paraId="30C96E93"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3AA3CA0E"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388B4DF5"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533A85CC"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072BBC21"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r>
      <w:tr w:rsidR="009A36F5" w:rsidRPr="0000496B" w14:paraId="5EDEBEB4" w14:textId="77777777" w:rsidTr="00AE0060">
        <w:trPr>
          <w:trHeight w:val="314"/>
          <w:jc w:val="center"/>
        </w:trPr>
        <w:tc>
          <w:tcPr>
            <w:tcW w:w="2136" w:type="pct"/>
            <w:shd w:val="clear" w:color="auto" w:fill="auto"/>
            <w:vAlign w:val="center"/>
          </w:tcPr>
          <w:p w14:paraId="0BEBF5F9" w14:textId="77777777" w:rsidR="009A36F5" w:rsidRPr="0000496B" w:rsidRDefault="009A36F5" w:rsidP="00BE3ED3">
            <w:pPr>
              <w:spacing w:after="0"/>
              <w:rPr>
                <w:rFonts w:ascii="Times New Roman" w:hAnsi="Times New Roman" w:cs="Calibri"/>
              </w:rPr>
            </w:pPr>
            <w:r w:rsidRPr="0000496B">
              <w:rPr>
                <w:rFonts w:ascii="Times New Roman" w:hAnsi="Times New Roman" w:cs="Calibri"/>
              </w:rPr>
              <w:t>Khác (</w:t>
            </w:r>
            <w:r>
              <w:rPr>
                <w:rFonts w:ascii="Times New Roman" w:hAnsi="Times New Roman" w:cs="Calibri"/>
              </w:rPr>
              <w:t>V</w:t>
            </w:r>
            <w:r w:rsidRPr="0000496B">
              <w:rPr>
                <w:rFonts w:ascii="Times New Roman" w:hAnsi="Times New Roman" w:cs="Calibri"/>
              </w:rPr>
              <w:t>ui lòng ghi rõ)</w:t>
            </w:r>
          </w:p>
          <w:p w14:paraId="76480A53" w14:textId="27430C04" w:rsidR="009A36F5" w:rsidRPr="0000496B" w:rsidRDefault="009A36F5" w:rsidP="00BE3ED3">
            <w:pPr>
              <w:spacing w:after="0"/>
              <w:rPr>
                <w:rFonts w:ascii="Times New Roman" w:hAnsi="Times New Roman" w:cs="Calibri"/>
              </w:rPr>
            </w:pPr>
            <w:r w:rsidRPr="0000496B">
              <w:rPr>
                <w:rFonts w:ascii="Times New Roman" w:hAnsi="Times New Roman" w:cs="Calibri"/>
              </w:rPr>
              <w:t>……………………………</w:t>
            </w:r>
            <w:r>
              <w:rPr>
                <w:rFonts w:ascii="Times New Roman" w:hAnsi="Times New Roman" w:cs="Calibri"/>
              </w:rPr>
              <w:t>……</w:t>
            </w:r>
            <w:r w:rsidRPr="0000496B">
              <w:rPr>
                <w:rFonts w:ascii="Times New Roman" w:hAnsi="Times New Roman" w:cs="Calibri"/>
              </w:rPr>
              <w:t>..........</w:t>
            </w:r>
          </w:p>
        </w:tc>
        <w:tc>
          <w:tcPr>
            <w:tcW w:w="573" w:type="pct"/>
            <w:shd w:val="clear" w:color="auto" w:fill="auto"/>
            <w:vAlign w:val="center"/>
          </w:tcPr>
          <w:p w14:paraId="44C10D2F"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3D23A7A8"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1BE39ADF"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05B91164"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c>
          <w:tcPr>
            <w:tcW w:w="573" w:type="pct"/>
            <w:shd w:val="clear" w:color="auto" w:fill="auto"/>
            <w:vAlign w:val="center"/>
          </w:tcPr>
          <w:p w14:paraId="27DCDB88" w14:textId="77777777" w:rsidR="009A36F5" w:rsidRPr="0000496B" w:rsidRDefault="009A36F5" w:rsidP="00BE3ED3">
            <w:pPr>
              <w:spacing w:after="0"/>
              <w:jc w:val="center"/>
              <w:rPr>
                <w:rFonts w:ascii="Times New Roman" w:hAnsi="Times New Roman" w:cs="Calibri"/>
              </w:rPr>
            </w:pPr>
            <w:r w:rsidRPr="0000496B">
              <w:rPr>
                <w:rFonts w:ascii="Segoe UI Symbol" w:hAnsi="Segoe UI Symbol" w:cs="Segoe UI Symbol"/>
              </w:rPr>
              <w:t>☐</w:t>
            </w:r>
          </w:p>
        </w:tc>
      </w:tr>
    </w:tbl>
    <w:p w14:paraId="22883F00" w14:textId="785A5CD6" w:rsidR="00C416FA" w:rsidRPr="004A5C9A" w:rsidRDefault="00C416FA" w:rsidP="0093153C">
      <w:pPr>
        <w:pStyle w:val="ListParagraph"/>
        <w:numPr>
          <w:ilvl w:val="0"/>
          <w:numId w:val="1"/>
        </w:numPr>
        <w:tabs>
          <w:tab w:val="left" w:pos="450"/>
          <w:tab w:val="left" w:pos="540"/>
        </w:tabs>
        <w:spacing w:after="0"/>
        <w:ind w:left="426" w:hanging="426"/>
        <w:jc w:val="both"/>
        <w:outlineLvl w:val="1"/>
        <w:rPr>
          <w:rFonts w:ascii="Times New Roman" w:eastAsia="Times New Roman" w:hAnsi="Times New Roman"/>
          <w:b/>
          <w:color w:val="000000"/>
        </w:rPr>
      </w:pPr>
      <w:r w:rsidRPr="004A5C9A">
        <w:rPr>
          <w:rFonts w:ascii="Times New Roman" w:eastAsia="Times New Roman" w:hAnsi="Times New Roman"/>
          <w:b/>
          <w:color w:val="000000"/>
        </w:rPr>
        <w:t xml:space="preserve">Theo Quý Doanh nghiệp, trong thời gian tới, Chính phủ cần ưu tiên thực hiện các chính sách nào dưới đây nhằm hỗ trợ tốt hơn cho các doanh nghiệp trong ngành Bất động sản, Xây dựng, Vật liệu xây dựng? </w:t>
      </w:r>
      <w:r w:rsidRPr="004A5C9A">
        <w:rPr>
          <w:rFonts w:ascii="Times New Roman" w:eastAsia="Times New Roman" w:hAnsi="Times New Roman"/>
          <w:b/>
          <w:i/>
          <w:iCs/>
          <w:color w:val="000000"/>
        </w:rPr>
        <w:t>(</w:t>
      </w:r>
      <w:r w:rsidR="00BF7720">
        <w:rPr>
          <w:rFonts w:ascii="Times New Roman" w:eastAsia="Times New Roman" w:hAnsi="Times New Roman"/>
          <w:b/>
          <w:i/>
          <w:iCs/>
          <w:color w:val="000000"/>
        </w:rPr>
        <w:t>Vui lòng chọn t</w:t>
      </w:r>
      <w:r w:rsidRPr="004A5C9A">
        <w:rPr>
          <w:rFonts w:ascii="Times New Roman" w:eastAsia="Times New Roman" w:hAnsi="Times New Roman"/>
          <w:b/>
          <w:i/>
          <w:iCs/>
          <w:color w:val="000000"/>
        </w:rPr>
        <w:t xml:space="preserve">ối đa </w:t>
      </w:r>
      <w:r w:rsidR="00492F56">
        <w:rPr>
          <w:rFonts w:ascii="Times New Roman" w:eastAsia="Times New Roman" w:hAnsi="Times New Roman"/>
          <w:b/>
          <w:i/>
          <w:iCs/>
          <w:color w:val="000000"/>
        </w:rPr>
        <w:t>5</w:t>
      </w:r>
      <w:r w:rsidRPr="004A5C9A">
        <w:rPr>
          <w:rFonts w:ascii="Times New Roman" w:eastAsia="Times New Roman" w:hAnsi="Times New Roman"/>
          <w:b/>
          <w:i/>
          <w:iCs/>
          <w:color w:val="000000"/>
        </w:rPr>
        <w:t xml:space="preserve"> </w:t>
      </w:r>
      <w:r w:rsidR="00BD6539">
        <w:rPr>
          <w:rFonts w:ascii="Times New Roman" w:eastAsia="Times New Roman" w:hAnsi="Times New Roman"/>
          <w:b/>
          <w:i/>
          <w:iCs/>
          <w:color w:val="000000"/>
        </w:rPr>
        <w:t>ưu tiên</w:t>
      </w:r>
      <w:r w:rsidRPr="004A5C9A">
        <w:rPr>
          <w:rFonts w:ascii="Times New Roman" w:eastAsia="Times New Roman" w:hAnsi="Times New Roman"/>
          <w:b/>
          <w:i/>
          <w:iCs/>
          <w:color w:val="000000"/>
        </w:rPr>
        <w:t>)</w:t>
      </w:r>
    </w:p>
    <w:p w14:paraId="17383EC6" w14:textId="45380F49" w:rsidR="00BA74A3" w:rsidRPr="00D16900" w:rsidRDefault="00BA74A3" w:rsidP="0093153C">
      <w:pPr>
        <w:pStyle w:val="ListParagraph"/>
        <w:tabs>
          <w:tab w:val="left" w:pos="284"/>
        </w:tabs>
        <w:spacing w:after="0"/>
        <w:ind w:left="360"/>
        <w:jc w:val="both"/>
        <w:rPr>
          <w:rFonts w:ascii="Times New Roman" w:hAnsi="Times New Roman"/>
          <w:bCs/>
          <w:lang w:val="vi-VN"/>
        </w:rPr>
      </w:pPr>
      <w:r w:rsidRPr="00015E39">
        <w:rPr>
          <w:rFonts w:ascii="Segoe UI Symbol" w:hAnsi="Segoe UI Symbol" w:cs="Segoe UI Symbol"/>
          <w:bCs/>
        </w:rPr>
        <w:t>☐</w:t>
      </w:r>
      <w:r w:rsidRPr="00015E39">
        <w:rPr>
          <w:rFonts w:ascii="Times New Roman" w:hAnsi="Times New Roman"/>
          <w:bCs/>
        </w:rPr>
        <w:t xml:space="preserve"> </w:t>
      </w:r>
      <w:r>
        <w:rPr>
          <w:rFonts w:ascii="Times New Roman" w:hAnsi="Times New Roman"/>
          <w:bCs/>
        </w:rPr>
        <w:t>Hoàn</w:t>
      </w:r>
      <w:r>
        <w:rPr>
          <w:rFonts w:ascii="Times New Roman" w:hAnsi="Times New Roman"/>
          <w:bCs/>
          <w:lang w:val="vi-VN"/>
        </w:rPr>
        <w:t xml:space="preserve"> thiện chế tài xử lý chủ đầu tư chậm thanh toán nợ đọng</w:t>
      </w:r>
    </w:p>
    <w:p w14:paraId="63CCDE49" w14:textId="77777777" w:rsidR="00BA74A3" w:rsidRPr="00D16900" w:rsidRDefault="00BA74A3" w:rsidP="0093153C">
      <w:pPr>
        <w:pStyle w:val="ListParagraph"/>
        <w:tabs>
          <w:tab w:val="left" w:pos="284"/>
        </w:tabs>
        <w:spacing w:after="0"/>
        <w:ind w:left="360"/>
        <w:jc w:val="both"/>
        <w:rPr>
          <w:rFonts w:ascii="Times New Roman" w:hAnsi="Times New Roman"/>
          <w:bCs/>
          <w:lang w:val="vi-VN"/>
        </w:rPr>
      </w:pPr>
      <w:r w:rsidRPr="00015E39">
        <w:rPr>
          <w:rFonts w:ascii="Segoe UI Symbol" w:hAnsi="Segoe UI Symbol" w:cs="Segoe UI Symbol"/>
          <w:bCs/>
        </w:rPr>
        <w:t>☐</w:t>
      </w:r>
      <w:r w:rsidRPr="00015E39">
        <w:rPr>
          <w:rFonts w:ascii="Times New Roman" w:hAnsi="Times New Roman"/>
          <w:bCs/>
        </w:rPr>
        <w:t xml:space="preserve"> </w:t>
      </w:r>
      <w:r>
        <w:rPr>
          <w:rFonts w:ascii="Times New Roman" w:hAnsi="Times New Roman"/>
          <w:bCs/>
        </w:rPr>
        <w:t>Đề</w:t>
      </w:r>
      <w:r>
        <w:rPr>
          <w:rFonts w:ascii="Times New Roman" w:hAnsi="Times New Roman"/>
          <w:bCs/>
          <w:lang w:val="vi-VN"/>
        </w:rPr>
        <w:t xml:space="preserve"> cao cơ chế thị trường trong khâu đền bù, giải phóng mặt bằng</w:t>
      </w:r>
    </w:p>
    <w:p w14:paraId="17223AD8" w14:textId="07A2071A" w:rsidR="00BA74A3" w:rsidRPr="00BA74A3" w:rsidRDefault="00BA74A3" w:rsidP="0093153C">
      <w:pPr>
        <w:pStyle w:val="ListParagraph"/>
        <w:tabs>
          <w:tab w:val="left" w:pos="284"/>
        </w:tabs>
        <w:spacing w:after="0"/>
        <w:ind w:left="360"/>
        <w:jc w:val="both"/>
      </w:pPr>
      <w:r w:rsidRPr="00015E39">
        <w:rPr>
          <w:rFonts w:ascii="Segoe UI Symbol" w:hAnsi="Segoe UI Symbol" w:cs="Segoe UI Symbol"/>
          <w:bCs/>
        </w:rPr>
        <w:t>☐</w:t>
      </w:r>
      <w:r w:rsidRPr="00015E39">
        <w:rPr>
          <w:rFonts w:ascii="Times New Roman" w:hAnsi="Times New Roman"/>
          <w:bCs/>
        </w:rPr>
        <w:t xml:space="preserve"> </w:t>
      </w:r>
      <w:r>
        <w:rPr>
          <w:rFonts w:ascii="Times New Roman" w:hAnsi="Times New Roman"/>
          <w:bCs/>
        </w:rPr>
        <w:t>Đẩy</w:t>
      </w:r>
      <w:r>
        <w:rPr>
          <w:rFonts w:ascii="Times New Roman" w:hAnsi="Times New Roman"/>
          <w:bCs/>
          <w:lang w:val="vi-VN"/>
        </w:rPr>
        <w:t xml:space="preserve"> mạnh đầu tư công, </w:t>
      </w:r>
      <w:r>
        <w:rPr>
          <w:rFonts w:ascii="Times New Roman" w:hAnsi="Times New Roman"/>
          <w:bCs/>
        </w:rPr>
        <w:t>c</w:t>
      </w:r>
      <w:r w:rsidRPr="00D16900">
        <w:rPr>
          <w:rFonts w:ascii="Times New Roman" w:hAnsi="Times New Roman"/>
          <w:bCs/>
        </w:rPr>
        <w:t>ải thiện cơ sở hạ tầng</w:t>
      </w:r>
    </w:p>
    <w:p w14:paraId="05C4D841" w14:textId="42ABC0AB" w:rsidR="00BC38AD" w:rsidRPr="004A5C9A"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 xml:space="preserve">Tiếp tục hạ lãi suất </w:t>
      </w:r>
      <w:r w:rsidR="00AE47AD">
        <w:rPr>
          <w:rFonts w:ascii="Times New Roman" w:hAnsi="Times New Roman"/>
          <w:bCs/>
        </w:rPr>
        <w:t>cho</w:t>
      </w:r>
      <w:r w:rsidR="00AE47AD">
        <w:rPr>
          <w:rFonts w:ascii="Times New Roman" w:hAnsi="Times New Roman"/>
          <w:bCs/>
          <w:lang w:val="vi-VN"/>
        </w:rPr>
        <w:t xml:space="preserve"> vay</w:t>
      </w:r>
      <w:r w:rsidRPr="004A5C9A">
        <w:rPr>
          <w:rFonts w:ascii="Times New Roman" w:hAnsi="Times New Roman"/>
          <w:bCs/>
        </w:rPr>
        <w:t>, nới rộng hạn mức tín dụng đối với cho vay BĐS</w:t>
      </w:r>
    </w:p>
    <w:p w14:paraId="6BA8F0E1" w14:textId="77777777" w:rsidR="00BC38AD" w:rsidRPr="004A5C9A"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Hỗ trợ miễn giảm thuế cho doanh nghiệp</w:t>
      </w:r>
    </w:p>
    <w:p w14:paraId="4B2DDB94" w14:textId="77777777" w:rsidR="00BC38AD"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Hỗ trợ công tác xúc tiến, mở rộng thị trường</w:t>
      </w:r>
    </w:p>
    <w:p w14:paraId="6A5D18CE" w14:textId="36551F1C" w:rsidR="00492F56" w:rsidRPr="00492F56" w:rsidRDefault="00492F56" w:rsidP="0093153C">
      <w:pPr>
        <w:pStyle w:val="ListParagraph"/>
        <w:tabs>
          <w:tab w:val="left" w:pos="284"/>
        </w:tabs>
        <w:spacing w:after="0"/>
        <w:ind w:left="360"/>
        <w:jc w:val="both"/>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 xml:space="preserve">Rà soát công tác tổ chức đấu </w:t>
      </w:r>
      <w:r>
        <w:rPr>
          <w:rFonts w:ascii="Times New Roman" w:hAnsi="Times New Roman"/>
          <w:bCs/>
        </w:rPr>
        <w:t>thầu</w:t>
      </w:r>
      <w:r>
        <w:rPr>
          <w:rFonts w:ascii="Times New Roman" w:hAnsi="Times New Roman"/>
          <w:bCs/>
          <w:lang w:val="vi-VN"/>
        </w:rPr>
        <w:t xml:space="preserve"> </w:t>
      </w:r>
      <w:r w:rsidRPr="004A5C9A">
        <w:rPr>
          <w:rFonts w:ascii="Times New Roman" w:hAnsi="Times New Roman"/>
          <w:bCs/>
        </w:rPr>
        <w:t>đảm bảo đúng pháp luật, công khai, minh bạch</w:t>
      </w:r>
    </w:p>
    <w:p w14:paraId="394D8F90" w14:textId="5C7855DF" w:rsidR="00BC38AD" w:rsidRPr="004A5C9A"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00956AA5">
        <w:rPr>
          <w:rFonts w:ascii="Times New Roman" w:hAnsi="Times New Roman"/>
          <w:bCs/>
        </w:rPr>
        <w:t>C</w:t>
      </w:r>
      <w:r w:rsidRPr="004A5C9A">
        <w:rPr>
          <w:rFonts w:ascii="Times New Roman" w:hAnsi="Times New Roman"/>
          <w:bCs/>
        </w:rPr>
        <w:t>ải cách thủ tục hành chính theo hình thức liên thông, cắt giảm thủ tục, rút ngắn thời gian giải quyết</w:t>
      </w:r>
    </w:p>
    <w:p w14:paraId="6F895622" w14:textId="77777777" w:rsidR="00BC38AD" w:rsidRPr="004A5C9A"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Hoàn thiện chính sách thuế, phí và lệ phí liên quan</w:t>
      </w:r>
    </w:p>
    <w:p w14:paraId="02BA59DB" w14:textId="77777777" w:rsidR="00BC38AD" w:rsidRPr="004A5C9A"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 xml:space="preserve">Rà soát, hoàn thiện các quy định liên quan đến hoạt động đầu tư, kinh doanh bất động sản </w:t>
      </w:r>
    </w:p>
    <w:p w14:paraId="4215D1A4" w14:textId="77777777" w:rsidR="00BC38AD" w:rsidRPr="004A5C9A"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Xây dựng hệ thống thông tin, dự báo về thị trường BĐS thống nhất</w:t>
      </w:r>
    </w:p>
    <w:p w14:paraId="5A186B6D" w14:textId="77777777" w:rsidR="00BC38AD"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Công khai, thông tin nhanh chóng, chính xác về quy hoạch dự án</w:t>
      </w:r>
    </w:p>
    <w:p w14:paraId="75DE2630" w14:textId="0356564E" w:rsidR="00BC38AD" w:rsidRPr="004A5C9A"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Tăng cường công tác quản lý, giám sát, thanh tra</w:t>
      </w:r>
      <w:r w:rsidR="00DF539D">
        <w:rPr>
          <w:rFonts w:ascii="Times New Roman" w:hAnsi="Times New Roman"/>
          <w:bCs/>
          <w:lang w:val="vi-VN"/>
        </w:rPr>
        <w:t>,</w:t>
      </w:r>
      <w:r w:rsidRPr="004A5C9A">
        <w:rPr>
          <w:rFonts w:ascii="Times New Roman" w:hAnsi="Times New Roman"/>
          <w:bCs/>
        </w:rPr>
        <w:t xml:space="preserve"> đồng thời xử lý nghiêm với các trường hợp vi phạm pháp luật về đất đai, về kinh doanh BĐS và pháp luật có liên quan</w:t>
      </w:r>
    </w:p>
    <w:p w14:paraId="5497B23A" w14:textId="77777777" w:rsidR="00BC38AD" w:rsidRPr="004A5C9A"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Thực hiện quản lý, kiểm soát việc tăng giá đất</w:t>
      </w:r>
    </w:p>
    <w:p w14:paraId="5A9D33EF" w14:textId="03E46F5E" w:rsidR="00BC38AD"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 xml:space="preserve">Hỗ trợ xây dựng hệ sinh thái </w:t>
      </w:r>
      <w:r w:rsidR="00B354C6">
        <w:rPr>
          <w:rFonts w:ascii="Times New Roman" w:hAnsi="Times New Roman"/>
          <w:bCs/>
        </w:rPr>
        <w:t>BĐS-XD-VLXD</w:t>
      </w:r>
      <w:r w:rsidRPr="004A5C9A">
        <w:rPr>
          <w:rFonts w:ascii="Times New Roman" w:hAnsi="Times New Roman"/>
          <w:bCs/>
        </w:rPr>
        <w:t xml:space="preserve"> có tính kết nối, hướng tới phát triển kinh tế tuần hoàn</w:t>
      </w:r>
    </w:p>
    <w:p w14:paraId="5BDE41FF" w14:textId="77777777" w:rsidR="005570E4" w:rsidRDefault="005570E4"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Pr>
          <w:rFonts w:ascii="Times New Roman" w:hAnsi="Times New Roman"/>
          <w:bCs/>
        </w:rPr>
        <w:t>Khuyến khích thực thi và đáp ứng các tiêu chí đánh giá tiêu chuẩn môi trường – xã hội – quản trị (ESG), hướng tới phát triển bền vững</w:t>
      </w:r>
    </w:p>
    <w:p w14:paraId="7896BC3C" w14:textId="77777777" w:rsidR="005570E4" w:rsidRDefault="005570E4"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Hỗ trợ</w:t>
      </w:r>
      <w:r>
        <w:rPr>
          <w:rFonts w:ascii="Times New Roman" w:hAnsi="Times New Roman"/>
          <w:bCs/>
        </w:rPr>
        <w:t xml:space="preserve">, khuyến khích doanh nghiệp </w:t>
      </w:r>
      <w:r w:rsidR="0002251A">
        <w:rPr>
          <w:rFonts w:ascii="Times New Roman" w:hAnsi="Times New Roman"/>
          <w:bCs/>
        </w:rPr>
        <w:t xml:space="preserve">ứng dụng công nghệ số trong thực hiện dự án </w:t>
      </w:r>
    </w:p>
    <w:p w14:paraId="49C03984" w14:textId="77777777" w:rsidR="00BC38AD" w:rsidRPr="004A5C9A" w:rsidRDefault="00BC38AD" w:rsidP="0093153C">
      <w:pPr>
        <w:pStyle w:val="ListParagraph"/>
        <w:tabs>
          <w:tab w:val="left" w:pos="284"/>
        </w:tabs>
        <w:spacing w:after="0"/>
        <w:ind w:left="360"/>
        <w:jc w:val="both"/>
        <w:rPr>
          <w:rFonts w:ascii="Times New Roman" w:hAnsi="Times New Roman"/>
          <w:bCs/>
        </w:rPr>
      </w:pPr>
      <w:r w:rsidRPr="00015E39">
        <w:rPr>
          <w:rFonts w:ascii="Segoe UI Symbol" w:hAnsi="Segoe UI Symbol" w:cs="Segoe UI Symbol"/>
          <w:bCs/>
        </w:rPr>
        <w:t>☐</w:t>
      </w:r>
      <w:r w:rsidRPr="00015E39">
        <w:rPr>
          <w:rFonts w:ascii="Times New Roman" w:hAnsi="Times New Roman"/>
          <w:bCs/>
        </w:rPr>
        <w:t xml:space="preserve"> </w:t>
      </w:r>
      <w:r w:rsidRPr="004A5C9A">
        <w:rPr>
          <w:rFonts w:ascii="Times New Roman" w:hAnsi="Times New Roman"/>
          <w:bCs/>
        </w:rPr>
        <w:t>Khuyến nghị khác (Vui lòng ghi rõ) …..…………………...………………………………</w:t>
      </w:r>
      <w:r w:rsidR="00BF7720">
        <w:rPr>
          <w:rFonts w:ascii="Times New Roman" w:hAnsi="Times New Roman"/>
          <w:bCs/>
        </w:rPr>
        <w:t>……………….</w:t>
      </w:r>
    </w:p>
    <w:p w14:paraId="6E6B5032" w14:textId="7685256D" w:rsidR="009D5F50" w:rsidRPr="004A5C9A" w:rsidRDefault="00192B20" w:rsidP="00AE0060">
      <w:pPr>
        <w:pStyle w:val="ListParagraph"/>
        <w:numPr>
          <w:ilvl w:val="0"/>
          <w:numId w:val="1"/>
        </w:numPr>
        <w:shd w:val="clear" w:color="auto" w:fill="FFFFFF"/>
        <w:spacing w:after="0"/>
        <w:ind w:left="426" w:hanging="426"/>
        <w:outlineLvl w:val="1"/>
        <w:rPr>
          <w:rFonts w:ascii="Times New Roman" w:eastAsia="Times New Roman" w:hAnsi="Times New Roman"/>
          <w:b/>
          <w:color w:val="000000"/>
        </w:rPr>
      </w:pPr>
      <w:r w:rsidRPr="004A5C9A">
        <w:rPr>
          <w:rFonts w:ascii="Times New Roman" w:eastAsia="Times New Roman" w:hAnsi="Times New Roman"/>
          <w:b/>
          <w:color w:val="000000"/>
        </w:rPr>
        <w:t xml:space="preserve">Quý </w:t>
      </w:r>
      <w:r w:rsidR="00D43BE7" w:rsidRPr="004A5C9A">
        <w:rPr>
          <w:rFonts w:ascii="Times New Roman" w:eastAsia="Times New Roman" w:hAnsi="Times New Roman"/>
          <w:b/>
          <w:color w:val="000000"/>
        </w:rPr>
        <w:t>Doanh nghiệp</w:t>
      </w:r>
      <w:r w:rsidR="009D5F50" w:rsidRPr="004A5C9A">
        <w:rPr>
          <w:rFonts w:ascii="Times New Roman" w:eastAsia="Times New Roman" w:hAnsi="Times New Roman"/>
          <w:b/>
          <w:color w:val="000000"/>
        </w:rPr>
        <w:t xml:space="preserve"> đánh giá như thế nào về môi trường đầu tư, kinh doanh của ngành</w:t>
      </w:r>
      <w:r w:rsidR="00BE518B" w:rsidRPr="004A5C9A">
        <w:rPr>
          <w:rFonts w:ascii="Times New Roman" w:eastAsia="Times New Roman" w:hAnsi="Times New Roman"/>
          <w:b/>
          <w:color w:val="000000"/>
        </w:rPr>
        <w:t xml:space="preserve"> </w:t>
      </w:r>
      <w:r w:rsidR="009D5F50" w:rsidRPr="004A5C9A">
        <w:rPr>
          <w:rFonts w:ascii="Times New Roman" w:eastAsia="Times New Roman" w:hAnsi="Times New Roman"/>
          <w:b/>
          <w:color w:val="000000"/>
        </w:rPr>
        <w:t xml:space="preserve">trong </w:t>
      </w:r>
      <w:r w:rsidR="00187E54" w:rsidRPr="004A5C9A">
        <w:rPr>
          <w:rFonts w:ascii="Times New Roman" w:eastAsia="Times New Roman" w:hAnsi="Times New Roman"/>
          <w:b/>
          <w:color w:val="000000"/>
        </w:rPr>
        <w:t xml:space="preserve">năm </w:t>
      </w:r>
      <w:r w:rsidR="00E16555" w:rsidRPr="004A5C9A">
        <w:rPr>
          <w:rFonts w:ascii="Times New Roman" w:eastAsia="Times New Roman" w:hAnsi="Times New Roman"/>
          <w:b/>
          <w:color w:val="000000"/>
        </w:rPr>
        <w:t>202</w:t>
      </w:r>
      <w:r w:rsidR="00102A90">
        <w:rPr>
          <w:rFonts w:ascii="Times New Roman" w:eastAsia="Times New Roman" w:hAnsi="Times New Roman"/>
          <w:b/>
          <w:color w:val="000000"/>
        </w:rPr>
        <w:t>5</w:t>
      </w:r>
      <w:r w:rsidR="00E16555" w:rsidRPr="004A5C9A">
        <w:rPr>
          <w:rFonts w:ascii="Times New Roman" w:eastAsia="Times New Roman" w:hAnsi="Times New Roman"/>
          <w:b/>
          <w:color w:val="000000"/>
        </w:rPr>
        <w:t xml:space="preserve"> </w:t>
      </w:r>
      <w:r w:rsidR="009D5F50" w:rsidRPr="004A5C9A">
        <w:rPr>
          <w:rFonts w:ascii="Times New Roman" w:eastAsia="Times New Roman" w:hAnsi="Times New Roman"/>
          <w:b/>
          <w:color w:val="000000"/>
        </w:rPr>
        <w:t xml:space="preserve">so với </w:t>
      </w:r>
      <w:r w:rsidR="001D29A6" w:rsidRPr="004A5C9A">
        <w:rPr>
          <w:rFonts w:ascii="Times New Roman" w:eastAsia="Times New Roman" w:hAnsi="Times New Roman"/>
          <w:b/>
          <w:color w:val="000000"/>
        </w:rPr>
        <w:t xml:space="preserve">năm </w:t>
      </w:r>
      <w:r w:rsidR="00E16555" w:rsidRPr="004A5C9A">
        <w:rPr>
          <w:rFonts w:ascii="Times New Roman" w:eastAsia="Times New Roman" w:hAnsi="Times New Roman"/>
          <w:b/>
          <w:color w:val="000000"/>
        </w:rPr>
        <w:t>202</w:t>
      </w:r>
      <w:r w:rsidR="00102A90">
        <w:rPr>
          <w:rFonts w:ascii="Times New Roman" w:eastAsia="Times New Roman" w:hAnsi="Times New Roman"/>
          <w:b/>
          <w:color w:val="000000"/>
        </w:rPr>
        <w:t>4</w:t>
      </w:r>
      <w:r w:rsidR="009D5F50" w:rsidRPr="004A5C9A">
        <w:rPr>
          <w:rFonts w:ascii="Times New Roman" w:eastAsia="Times New Roman" w:hAnsi="Times New Roman"/>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90"/>
        <w:gridCol w:w="1290"/>
        <w:gridCol w:w="1290"/>
        <w:gridCol w:w="1290"/>
        <w:gridCol w:w="1286"/>
      </w:tblGrid>
      <w:tr w:rsidR="00303B6F" w:rsidRPr="005E7527" w14:paraId="067AF3F7" w14:textId="77777777" w:rsidTr="00FC71D1">
        <w:trPr>
          <w:trHeight w:val="585"/>
          <w:tblHeader/>
        </w:trPr>
        <w:tc>
          <w:tcPr>
            <w:tcW w:w="1817" w:type="pct"/>
            <w:shd w:val="clear" w:color="auto" w:fill="EF3F23"/>
            <w:vAlign w:val="center"/>
            <w:hideMark/>
          </w:tcPr>
          <w:p w14:paraId="25F086CD" w14:textId="77777777" w:rsidR="00B242C3" w:rsidRPr="005E7527" w:rsidRDefault="00B242C3" w:rsidP="00BE3ED3">
            <w:pPr>
              <w:spacing w:after="0"/>
              <w:rPr>
                <w:rFonts w:ascii="Times New Roman" w:eastAsia="Times New Roman" w:hAnsi="Times New Roman"/>
                <w:b/>
                <w:bCs/>
                <w:color w:val="000000"/>
              </w:rPr>
            </w:pPr>
            <w:r w:rsidRPr="005E7527">
              <w:rPr>
                <w:rFonts w:ascii="Times New Roman" w:eastAsia="Times New Roman" w:hAnsi="Times New Roman"/>
                <w:b/>
                <w:bCs/>
              </w:rPr>
              <w:t xml:space="preserve">Lĩnh vực </w:t>
            </w:r>
          </w:p>
        </w:tc>
        <w:tc>
          <w:tcPr>
            <w:tcW w:w="637" w:type="pct"/>
            <w:shd w:val="clear" w:color="auto" w:fill="EF3F23"/>
            <w:vAlign w:val="center"/>
            <w:hideMark/>
          </w:tcPr>
          <w:p w14:paraId="17702AE3" w14:textId="77777777" w:rsidR="00B242C3" w:rsidRPr="005E7527" w:rsidRDefault="00B242C3" w:rsidP="00BE3ED3">
            <w:pPr>
              <w:spacing w:after="0"/>
              <w:jc w:val="center"/>
              <w:rPr>
                <w:rFonts w:ascii="Times New Roman" w:eastAsia="Times New Roman" w:hAnsi="Times New Roman"/>
                <w:b/>
                <w:bCs/>
                <w:color w:val="000000"/>
              </w:rPr>
            </w:pPr>
            <w:r w:rsidRPr="005E7527">
              <w:rPr>
                <w:rFonts w:ascii="Times New Roman" w:eastAsia="Times New Roman" w:hAnsi="Times New Roman"/>
                <w:b/>
                <w:bCs/>
              </w:rPr>
              <w:t>Tốt hơn</w:t>
            </w:r>
            <w:r>
              <w:rPr>
                <w:rFonts w:ascii="Times New Roman" w:eastAsia="Times New Roman" w:hAnsi="Times New Roman"/>
                <w:b/>
                <w:bCs/>
              </w:rPr>
              <w:br/>
            </w:r>
            <w:r w:rsidRPr="005E7527">
              <w:rPr>
                <w:rFonts w:ascii="Times New Roman" w:eastAsia="Times New Roman" w:hAnsi="Times New Roman"/>
                <w:b/>
                <w:bCs/>
              </w:rPr>
              <w:t>rất nhiều</w:t>
            </w:r>
          </w:p>
        </w:tc>
        <w:tc>
          <w:tcPr>
            <w:tcW w:w="637" w:type="pct"/>
            <w:shd w:val="clear" w:color="auto" w:fill="EF3F23"/>
            <w:vAlign w:val="center"/>
            <w:hideMark/>
          </w:tcPr>
          <w:p w14:paraId="4529F3B9" w14:textId="77777777" w:rsidR="00B242C3" w:rsidRPr="005E7527" w:rsidRDefault="00B242C3" w:rsidP="00BE3ED3">
            <w:pPr>
              <w:spacing w:after="0"/>
              <w:jc w:val="center"/>
              <w:rPr>
                <w:rFonts w:ascii="Times New Roman" w:eastAsia="Times New Roman" w:hAnsi="Times New Roman"/>
                <w:b/>
                <w:bCs/>
                <w:color w:val="000000"/>
              </w:rPr>
            </w:pPr>
            <w:r w:rsidRPr="005E7527">
              <w:rPr>
                <w:rFonts w:ascii="Times New Roman" w:eastAsia="Times New Roman" w:hAnsi="Times New Roman"/>
                <w:b/>
                <w:bCs/>
              </w:rPr>
              <w:t>Tốt hơn một chút</w:t>
            </w:r>
          </w:p>
        </w:tc>
        <w:tc>
          <w:tcPr>
            <w:tcW w:w="637" w:type="pct"/>
            <w:shd w:val="clear" w:color="auto" w:fill="EF3F23"/>
            <w:vAlign w:val="center"/>
            <w:hideMark/>
          </w:tcPr>
          <w:p w14:paraId="7577CEF4" w14:textId="77777777" w:rsidR="00B242C3" w:rsidRPr="005E7527" w:rsidRDefault="00B242C3" w:rsidP="00BE3ED3">
            <w:pPr>
              <w:spacing w:after="0"/>
              <w:jc w:val="center"/>
              <w:rPr>
                <w:rFonts w:ascii="Times New Roman" w:eastAsia="Times New Roman" w:hAnsi="Times New Roman"/>
                <w:b/>
                <w:bCs/>
                <w:color w:val="000000"/>
              </w:rPr>
            </w:pPr>
            <w:r w:rsidRPr="005E7527">
              <w:rPr>
                <w:rFonts w:ascii="Times New Roman" w:eastAsia="Times New Roman" w:hAnsi="Times New Roman"/>
                <w:b/>
                <w:bCs/>
              </w:rPr>
              <w:t>Không thay đổi</w:t>
            </w:r>
          </w:p>
        </w:tc>
        <w:tc>
          <w:tcPr>
            <w:tcW w:w="637" w:type="pct"/>
            <w:shd w:val="clear" w:color="auto" w:fill="EF3F23"/>
            <w:vAlign w:val="center"/>
            <w:hideMark/>
          </w:tcPr>
          <w:p w14:paraId="104B632D" w14:textId="77777777" w:rsidR="00B242C3" w:rsidRPr="005E7527" w:rsidRDefault="00B242C3" w:rsidP="00BE3ED3">
            <w:pPr>
              <w:spacing w:after="0"/>
              <w:jc w:val="center"/>
              <w:rPr>
                <w:rFonts w:ascii="Times New Roman" w:eastAsia="Times New Roman" w:hAnsi="Times New Roman"/>
                <w:b/>
                <w:bCs/>
                <w:color w:val="000000"/>
              </w:rPr>
            </w:pPr>
            <w:r w:rsidRPr="005E7527">
              <w:rPr>
                <w:rFonts w:ascii="Times New Roman" w:eastAsia="Times New Roman" w:hAnsi="Times New Roman"/>
                <w:b/>
                <w:bCs/>
              </w:rPr>
              <w:t>Xấu hơn một chút</w:t>
            </w:r>
          </w:p>
        </w:tc>
        <w:tc>
          <w:tcPr>
            <w:tcW w:w="637" w:type="pct"/>
            <w:shd w:val="clear" w:color="auto" w:fill="EF3F23"/>
            <w:vAlign w:val="center"/>
            <w:hideMark/>
          </w:tcPr>
          <w:p w14:paraId="3728647A" w14:textId="77777777" w:rsidR="00B242C3" w:rsidRPr="005E7527" w:rsidRDefault="00B242C3" w:rsidP="00BE3ED3">
            <w:pPr>
              <w:spacing w:after="0"/>
              <w:jc w:val="center"/>
              <w:rPr>
                <w:rFonts w:ascii="Times New Roman" w:eastAsia="Times New Roman" w:hAnsi="Times New Roman"/>
                <w:b/>
                <w:bCs/>
                <w:color w:val="000000"/>
              </w:rPr>
            </w:pPr>
            <w:r w:rsidRPr="005E7527">
              <w:rPr>
                <w:rFonts w:ascii="Times New Roman" w:eastAsia="Times New Roman" w:hAnsi="Times New Roman"/>
                <w:b/>
                <w:bCs/>
              </w:rPr>
              <w:t>Xấu hơn rất nhiều</w:t>
            </w:r>
          </w:p>
        </w:tc>
      </w:tr>
      <w:tr w:rsidR="00303B6F" w:rsidRPr="005E7527" w14:paraId="5C0F8672" w14:textId="77777777" w:rsidTr="00FC71D1">
        <w:trPr>
          <w:trHeight w:val="315"/>
        </w:trPr>
        <w:tc>
          <w:tcPr>
            <w:tcW w:w="1817" w:type="pct"/>
            <w:shd w:val="clear" w:color="auto" w:fill="F69686"/>
            <w:vAlign w:val="center"/>
          </w:tcPr>
          <w:p w14:paraId="35EDFC8F" w14:textId="1BEADF4E" w:rsidR="00B242C3" w:rsidRPr="004A5C9A" w:rsidRDefault="00AD3C00" w:rsidP="00BE3ED3">
            <w:pPr>
              <w:spacing w:after="0"/>
              <w:rPr>
                <w:rFonts w:ascii="Times New Roman" w:eastAsia="Times New Roman" w:hAnsi="Times New Roman"/>
                <w:b/>
                <w:bCs/>
              </w:rPr>
            </w:pPr>
            <w:r>
              <w:rPr>
                <w:rFonts w:ascii="Times New Roman" w:eastAsia="Times New Roman" w:hAnsi="Times New Roman"/>
                <w:b/>
                <w:bCs/>
              </w:rPr>
              <w:t>Bất</w:t>
            </w:r>
            <w:r>
              <w:rPr>
                <w:rFonts w:ascii="Times New Roman" w:eastAsia="Times New Roman" w:hAnsi="Times New Roman"/>
                <w:b/>
                <w:bCs/>
                <w:lang w:val="vi-VN"/>
              </w:rPr>
              <w:t xml:space="preserve"> </w:t>
            </w:r>
            <w:r w:rsidR="00B242C3" w:rsidRPr="004A5C9A">
              <w:rPr>
                <w:rFonts w:ascii="Times New Roman" w:eastAsia="Times New Roman" w:hAnsi="Times New Roman"/>
                <w:b/>
                <w:bCs/>
              </w:rPr>
              <w:t>động sản</w:t>
            </w:r>
          </w:p>
        </w:tc>
        <w:tc>
          <w:tcPr>
            <w:tcW w:w="637" w:type="pct"/>
            <w:shd w:val="clear" w:color="auto" w:fill="F69686"/>
            <w:vAlign w:val="center"/>
          </w:tcPr>
          <w:p w14:paraId="05FECBC6" w14:textId="7C40CDFE" w:rsidR="00B242C3" w:rsidRPr="00767F0D" w:rsidRDefault="00B242C3" w:rsidP="00BE3ED3">
            <w:pPr>
              <w:spacing w:after="0"/>
              <w:jc w:val="center"/>
              <w:rPr>
                <w:rFonts w:ascii="MS Gothic" w:eastAsia="MS Gothic" w:hAnsi="MS Gothic"/>
              </w:rPr>
            </w:pPr>
          </w:p>
        </w:tc>
        <w:tc>
          <w:tcPr>
            <w:tcW w:w="637" w:type="pct"/>
            <w:shd w:val="clear" w:color="auto" w:fill="F69686"/>
            <w:vAlign w:val="center"/>
          </w:tcPr>
          <w:p w14:paraId="1ADC2BE5" w14:textId="5D2B73D2" w:rsidR="00B242C3" w:rsidRPr="00767F0D" w:rsidRDefault="00B242C3" w:rsidP="00BE3ED3">
            <w:pPr>
              <w:spacing w:after="0"/>
              <w:jc w:val="center"/>
              <w:rPr>
                <w:rFonts w:ascii="MS Gothic" w:eastAsia="MS Gothic" w:hAnsi="MS Gothic"/>
              </w:rPr>
            </w:pPr>
          </w:p>
        </w:tc>
        <w:tc>
          <w:tcPr>
            <w:tcW w:w="637" w:type="pct"/>
            <w:shd w:val="clear" w:color="auto" w:fill="F69686"/>
            <w:vAlign w:val="center"/>
          </w:tcPr>
          <w:p w14:paraId="0B8CB62E" w14:textId="6707245E" w:rsidR="00B242C3" w:rsidRPr="00767F0D" w:rsidRDefault="00B242C3" w:rsidP="00BE3ED3">
            <w:pPr>
              <w:spacing w:after="0"/>
              <w:jc w:val="center"/>
              <w:rPr>
                <w:rFonts w:ascii="MS Gothic" w:eastAsia="MS Gothic" w:hAnsi="MS Gothic"/>
              </w:rPr>
            </w:pPr>
          </w:p>
        </w:tc>
        <w:tc>
          <w:tcPr>
            <w:tcW w:w="637" w:type="pct"/>
            <w:shd w:val="clear" w:color="auto" w:fill="F69686"/>
            <w:vAlign w:val="center"/>
          </w:tcPr>
          <w:p w14:paraId="3035A8DA" w14:textId="180B0544" w:rsidR="00B242C3" w:rsidRPr="00767F0D" w:rsidRDefault="00B242C3" w:rsidP="00BE3ED3">
            <w:pPr>
              <w:spacing w:after="0"/>
              <w:jc w:val="center"/>
              <w:rPr>
                <w:rFonts w:ascii="MS Gothic" w:eastAsia="MS Gothic" w:hAnsi="MS Gothic"/>
              </w:rPr>
            </w:pPr>
          </w:p>
        </w:tc>
        <w:tc>
          <w:tcPr>
            <w:tcW w:w="637" w:type="pct"/>
            <w:shd w:val="clear" w:color="auto" w:fill="F69686"/>
            <w:vAlign w:val="center"/>
          </w:tcPr>
          <w:p w14:paraId="159B7822" w14:textId="79D5B061" w:rsidR="00B242C3" w:rsidRPr="00767F0D" w:rsidRDefault="00B242C3" w:rsidP="00BE3ED3">
            <w:pPr>
              <w:spacing w:after="0"/>
              <w:jc w:val="center"/>
              <w:rPr>
                <w:rFonts w:ascii="MS Gothic" w:eastAsia="MS Gothic" w:hAnsi="MS Gothic"/>
              </w:rPr>
            </w:pPr>
          </w:p>
        </w:tc>
      </w:tr>
      <w:tr w:rsidR="00303B6F" w:rsidRPr="005E7527" w14:paraId="41F817B5" w14:textId="77777777" w:rsidTr="00FC71D1">
        <w:trPr>
          <w:trHeight w:val="315"/>
        </w:trPr>
        <w:tc>
          <w:tcPr>
            <w:tcW w:w="1817" w:type="pct"/>
            <w:shd w:val="clear" w:color="auto" w:fill="auto"/>
            <w:vAlign w:val="center"/>
            <w:hideMark/>
          </w:tcPr>
          <w:p w14:paraId="5AA59C34" w14:textId="1C85641E" w:rsidR="00B242C3" w:rsidRPr="00AE0060" w:rsidRDefault="00B604C7" w:rsidP="00BE3ED3">
            <w:pPr>
              <w:spacing w:after="0"/>
              <w:rPr>
                <w:rFonts w:ascii="Times New Roman" w:eastAsia="Times New Roman" w:hAnsi="Times New Roman"/>
                <w:i/>
                <w:iCs/>
                <w:color w:val="000000"/>
                <w:lang w:val="vi-VN"/>
              </w:rPr>
            </w:pPr>
            <w:r>
              <w:rPr>
                <w:rFonts w:ascii="Times New Roman" w:eastAsia="Times New Roman" w:hAnsi="Times New Roman"/>
                <w:i/>
                <w:iCs/>
              </w:rPr>
              <w:t>Nhà</w:t>
            </w:r>
            <w:r>
              <w:rPr>
                <w:rFonts w:ascii="Times New Roman" w:eastAsia="Times New Roman" w:hAnsi="Times New Roman"/>
                <w:i/>
                <w:iCs/>
                <w:lang w:val="vi-VN"/>
              </w:rPr>
              <w:t xml:space="preserve"> ở, chung cư giá rẻ</w:t>
            </w:r>
          </w:p>
        </w:tc>
        <w:tc>
          <w:tcPr>
            <w:tcW w:w="637" w:type="pct"/>
            <w:shd w:val="clear" w:color="auto" w:fill="auto"/>
            <w:vAlign w:val="center"/>
          </w:tcPr>
          <w:p w14:paraId="1E665A19" w14:textId="77777777" w:rsidR="00B242C3" w:rsidRPr="005E7527" w:rsidRDefault="00B242C3"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579B3770" w14:textId="77777777" w:rsidR="00B242C3" w:rsidRPr="005E7527" w:rsidRDefault="00B242C3"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78AAB307" w14:textId="77777777" w:rsidR="00B242C3" w:rsidRPr="005E7527" w:rsidRDefault="00B242C3"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47A31099" w14:textId="77777777" w:rsidR="00B242C3" w:rsidRPr="005E7527" w:rsidRDefault="00B242C3"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55C09D90" w14:textId="77777777" w:rsidR="00B242C3" w:rsidRPr="005E7527" w:rsidRDefault="00B242C3" w:rsidP="00BE3ED3">
            <w:pPr>
              <w:spacing w:after="0"/>
              <w:jc w:val="center"/>
              <w:rPr>
                <w:rFonts w:ascii="MS Gothic" w:eastAsia="MS Gothic" w:hAnsi="MS Gothic" w:cs="Calibri"/>
                <w:color w:val="000000"/>
              </w:rPr>
            </w:pPr>
            <w:r w:rsidRPr="00767F0D">
              <w:rPr>
                <w:rFonts w:ascii="MS Gothic" w:eastAsia="MS Gothic" w:hAnsi="MS Gothic" w:hint="eastAsia"/>
              </w:rPr>
              <w:t>☐</w:t>
            </w:r>
          </w:p>
        </w:tc>
      </w:tr>
      <w:tr w:rsidR="00303B6F" w:rsidRPr="005E7527" w14:paraId="05726B92" w14:textId="77777777" w:rsidTr="00FC71D1">
        <w:trPr>
          <w:trHeight w:val="315"/>
        </w:trPr>
        <w:tc>
          <w:tcPr>
            <w:tcW w:w="1817" w:type="pct"/>
            <w:shd w:val="clear" w:color="auto" w:fill="auto"/>
            <w:vAlign w:val="center"/>
          </w:tcPr>
          <w:p w14:paraId="3ECAD678" w14:textId="087A9AD7" w:rsidR="0000118A" w:rsidRPr="004A5C9A" w:rsidRDefault="0000118A" w:rsidP="00BE3ED3">
            <w:pPr>
              <w:spacing w:after="0"/>
              <w:rPr>
                <w:rFonts w:ascii="Times New Roman" w:eastAsia="Times New Roman" w:hAnsi="Times New Roman"/>
                <w:i/>
                <w:iCs/>
              </w:rPr>
            </w:pPr>
            <w:r>
              <w:rPr>
                <w:rFonts w:ascii="Times New Roman" w:eastAsia="Times New Roman" w:hAnsi="Times New Roman"/>
                <w:i/>
                <w:iCs/>
              </w:rPr>
              <w:t>Nhà</w:t>
            </w:r>
            <w:r>
              <w:rPr>
                <w:rFonts w:ascii="Times New Roman" w:eastAsia="Times New Roman" w:hAnsi="Times New Roman"/>
                <w:i/>
                <w:iCs/>
                <w:lang w:val="vi-VN"/>
              </w:rPr>
              <w:t xml:space="preserve"> ở, chung cư trung cấp</w:t>
            </w:r>
          </w:p>
        </w:tc>
        <w:tc>
          <w:tcPr>
            <w:tcW w:w="637" w:type="pct"/>
            <w:shd w:val="clear" w:color="auto" w:fill="auto"/>
            <w:vAlign w:val="center"/>
          </w:tcPr>
          <w:p w14:paraId="0692893F" w14:textId="22AE9430"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3EA7EC96" w14:textId="1E77AB03"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B2C00E5" w14:textId="6FE8670E"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722B3930" w14:textId="41C6838A"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7F3DEB22" w14:textId="77B11DEB"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35817A83" w14:textId="77777777" w:rsidTr="00FC71D1">
        <w:trPr>
          <w:trHeight w:val="315"/>
        </w:trPr>
        <w:tc>
          <w:tcPr>
            <w:tcW w:w="1817" w:type="pct"/>
            <w:shd w:val="clear" w:color="auto" w:fill="auto"/>
            <w:vAlign w:val="center"/>
          </w:tcPr>
          <w:p w14:paraId="11956907" w14:textId="1818341D" w:rsidR="0000118A" w:rsidRPr="004A5C9A" w:rsidRDefault="0000118A" w:rsidP="00BE3ED3">
            <w:pPr>
              <w:spacing w:after="0"/>
              <w:rPr>
                <w:rFonts w:ascii="Times New Roman" w:eastAsia="Times New Roman" w:hAnsi="Times New Roman"/>
                <w:i/>
                <w:iCs/>
              </w:rPr>
            </w:pPr>
            <w:r>
              <w:rPr>
                <w:rFonts w:ascii="Times New Roman" w:eastAsia="Times New Roman" w:hAnsi="Times New Roman"/>
                <w:i/>
                <w:iCs/>
              </w:rPr>
              <w:t>Nhà</w:t>
            </w:r>
            <w:r>
              <w:rPr>
                <w:rFonts w:ascii="Times New Roman" w:eastAsia="Times New Roman" w:hAnsi="Times New Roman"/>
                <w:i/>
                <w:iCs/>
                <w:lang w:val="vi-VN"/>
              </w:rPr>
              <w:t xml:space="preserve"> ở, chung cư cao cấp</w:t>
            </w:r>
          </w:p>
        </w:tc>
        <w:tc>
          <w:tcPr>
            <w:tcW w:w="637" w:type="pct"/>
            <w:shd w:val="clear" w:color="auto" w:fill="auto"/>
            <w:vAlign w:val="center"/>
          </w:tcPr>
          <w:p w14:paraId="2BEAF2BB" w14:textId="60D5C9F0"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6F6ECAD2" w14:textId="04B0E8EA"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0867C0CB" w14:textId="11E3FBA1"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0F5BF1CF" w14:textId="7238FFD0"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55583F4E" w14:textId="0FBAD4D6"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77739AE2" w14:textId="77777777" w:rsidTr="00FC71D1">
        <w:trPr>
          <w:trHeight w:val="315"/>
        </w:trPr>
        <w:tc>
          <w:tcPr>
            <w:tcW w:w="1817" w:type="pct"/>
            <w:shd w:val="clear" w:color="auto" w:fill="auto"/>
            <w:vAlign w:val="center"/>
            <w:hideMark/>
          </w:tcPr>
          <w:p w14:paraId="65B24156" w14:textId="77777777" w:rsidR="0000118A" w:rsidRPr="004A5C9A" w:rsidRDefault="0000118A" w:rsidP="00BE3ED3">
            <w:pPr>
              <w:spacing w:after="0"/>
              <w:rPr>
                <w:rFonts w:ascii="Times New Roman" w:eastAsia="Times New Roman" w:hAnsi="Times New Roman"/>
                <w:i/>
                <w:iCs/>
                <w:color w:val="000000"/>
              </w:rPr>
            </w:pPr>
            <w:r w:rsidRPr="004A5C9A">
              <w:rPr>
                <w:rFonts w:ascii="Times New Roman" w:eastAsia="Times New Roman" w:hAnsi="Times New Roman"/>
                <w:i/>
                <w:iCs/>
              </w:rPr>
              <w:t>Văn phòng cho thuê</w:t>
            </w:r>
          </w:p>
        </w:tc>
        <w:tc>
          <w:tcPr>
            <w:tcW w:w="637" w:type="pct"/>
            <w:shd w:val="clear" w:color="auto" w:fill="auto"/>
            <w:vAlign w:val="center"/>
          </w:tcPr>
          <w:p w14:paraId="02815E22"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3804E251"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2E6B1E76"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5E7C67F6"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65AD3310"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r>
      <w:tr w:rsidR="00303B6F" w:rsidRPr="005E7527" w14:paraId="0D18EC51" w14:textId="77777777" w:rsidTr="00FC71D1">
        <w:trPr>
          <w:trHeight w:val="315"/>
        </w:trPr>
        <w:tc>
          <w:tcPr>
            <w:tcW w:w="1817" w:type="pct"/>
            <w:shd w:val="clear" w:color="auto" w:fill="auto"/>
            <w:vAlign w:val="center"/>
            <w:hideMark/>
          </w:tcPr>
          <w:p w14:paraId="2909CC42" w14:textId="445E8FE4" w:rsidR="0000118A" w:rsidRPr="004A5C9A" w:rsidRDefault="000C23F4" w:rsidP="00BE3ED3">
            <w:pPr>
              <w:spacing w:after="0"/>
              <w:rPr>
                <w:rFonts w:ascii="Times New Roman" w:eastAsia="Times New Roman" w:hAnsi="Times New Roman"/>
                <w:i/>
                <w:iCs/>
                <w:color w:val="000000"/>
              </w:rPr>
            </w:pPr>
            <w:r w:rsidRPr="004A5C9A">
              <w:rPr>
                <w:rFonts w:ascii="Times New Roman" w:eastAsia="Times New Roman" w:hAnsi="Times New Roman"/>
                <w:i/>
                <w:iCs/>
              </w:rPr>
              <w:t>Bất động sản nghỉ dưỡng</w:t>
            </w:r>
          </w:p>
        </w:tc>
        <w:tc>
          <w:tcPr>
            <w:tcW w:w="637" w:type="pct"/>
            <w:shd w:val="clear" w:color="auto" w:fill="auto"/>
            <w:vAlign w:val="center"/>
          </w:tcPr>
          <w:p w14:paraId="77EDD910"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7AAD39E3"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6292BC10"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3245A2BB"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3480AF82"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r>
      <w:tr w:rsidR="00303B6F" w:rsidRPr="005E7527" w14:paraId="72DBCD34" w14:textId="77777777" w:rsidTr="00FC71D1">
        <w:trPr>
          <w:trHeight w:val="315"/>
        </w:trPr>
        <w:tc>
          <w:tcPr>
            <w:tcW w:w="1817" w:type="pct"/>
            <w:shd w:val="clear" w:color="auto" w:fill="auto"/>
            <w:vAlign w:val="center"/>
          </w:tcPr>
          <w:p w14:paraId="102EA0B1" w14:textId="7AC2F21F" w:rsidR="0000118A" w:rsidRPr="00967685" w:rsidRDefault="000C23F4" w:rsidP="00BE3ED3">
            <w:pPr>
              <w:spacing w:after="0"/>
              <w:rPr>
                <w:rFonts w:ascii="Times New Roman" w:eastAsia="Times New Roman" w:hAnsi="Times New Roman"/>
                <w:i/>
                <w:iCs/>
              </w:rPr>
            </w:pPr>
            <w:r w:rsidRPr="004A5C9A">
              <w:rPr>
                <w:rFonts w:ascii="Times New Roman" w:eastAsia="Times New Roman" w:hAnsi="Times New Roman"/>
                <w:i/>
                <w:iCs/>
              </w:rPr>
              <w:t>Bất động sản</w:t>
            </w:r>
            <w:r w:rsidR="00CD076F">
              <w:rPr>
                <w:rFonts w:ascii="Times New Roman" w:eastAsia="Times New Roman" w:hAnsi="Times New Roman"/>
                <w:i/>
                <w:iCs/>
                <w:lang w:val="vi-VN"/>
              </w:rPr>
              <w:t xml:space="preserve"> khu</w:t>
            </w:r>
            <w:r w:rsidRPr="004A5C9A">
              <w:rPr>
                <w:rFonts w:ascii="Times New Roman" w:eastAsia="Times New Roman" w:hAnsi="Times New Roman"/>
                <w:i/>
                <w:iCs/>
              </w:rPr>
              <w:t xml:space="preserve"> công nghiệp</w:t>
            </w:r>
          </w:p>
        </w:tc>
        <w:tc>
          <w:tcPr>
            <w:tcW w:w="637" w:type="pct"/>
            <w:shd w:val="clear" w:color="auto" w:fill="auto"/>
            <w:vAlign w:val="center"/>
          </w:tcPr>
          <w:p w14:paraId="67D761CB"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CCF8B20"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5119376C"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F6FFA2F"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5DDAFA6"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4D1518B2" w14:textId="77777777" w:rsidTr="00FC71D1">
        <w:trPr>
          <w:trHeight w:val="315"/>
        </w:trPr>
        <w:tc>
          <w:tcPr>
            <w:tcW w:w="1817" w:type="pct"/>
            <w:shd w:val="clear" w:color="auto" w:fill="auto"/>
            <w:vAlign w:val="center"/>
            <w:hideMark/>
          </w:tcPr>
          <w:p w14:paraId="0D1D888E" w14:textId="0F9AEC75" w:rsidR="0000118A" w:rsidRPr="004A5C9A" w:rsidRDefault="00CD076F" w:rsidP="00BE3ED3">
            <w:pPr>
              <w:spacing w:after="0"/>
              <w:rPr>
                <w:rFonts w:ascii="Times New Roman" w:eastAsia="Times New Roman" w:hAnsi="Times New Roman"/>
                <w:i/>
                <w:iCs/>
                <w:color w:val="000000"/>
              </w:rPr>
            </w:pPr>
            <w:r>
              <w:rPr>
                <w:rFonts w:ascii="Times New Roman" w:eastAsia="Times New Roman" w:hAnsi="Times New Roman"/>
                <w:i/>
                <w:iCs/>
              </w:rPr>
              <w:lastRenderedPageBreak/>
              <w:t>Đất</w:t>
            </w:r>
            <w:r>
              <w:rPr>
                <w:rFonts w:ascii="Times New Roman" w:eastAsia="Times New Roman" w:hAnsi="Times New Roman"/>
                <w:i/>
                <w:iCs/>
                <w:lang w:val="vi-VN"/>
              </w:rPr>
              <w:t xml:space="preserve"> nền</w:t>
            </w:r>
          </w:p>
        </w:tc>
        <w:tc>
          <w:tcPr>
            <w:tcW w:w="637" w:type="pct"/>
            <w:shd w:val="clear" w:color="auto" w:fill="auto"/>
            <w:vAlign w:val="center"/>
          </w:tcPr>
          <w:p w14:paraId="410C556D"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11360606"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6091DC55"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56BEA602"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6AF3819A"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r>
      <w:tr w:rsidR="00303B6F" w:rsidRPr="005E7527" w14:paraId="576E8C94" w14:textId="77777777" w:rsidTr="00FC71D1">
        <w:trPr>
          <w:trHeight w:val="315"/>
        </w:trPr>
        <w:tc>
          <w:tcPr>
            <w:tcW w:w="1817" w:type="pct"/>
            <w:shd w:val="clear" w:color="auto" w:fill="auto"/>
            <w:vAlign w:val="center"/>
            <w:hideMark/>
          </w:tcPr>
          <w:p w14:paraId="3D614DB7" w14:textId="456E0564" w:rsidR="0000118A" w:rsidRPr="004A5C9A" w:rsidRDefault="00CD076F" w:rsidP="00BE3ED3">
            <w:pPr>
              <w:spacing w:after="0"/>
              <w:rPr>
                <w:rFonts w:ascii="Times New Roman" w:eastAsia="Times New Roman" w:hAnsi="Times New Roman"/>
                <w:i/>
                <w:iCs/>
                <w:color w:val="000000"/>
              </w:rPr>
            </w:pPr>
            <w:r>
              <w:rPr>
                <w:rFonts w:ascii="Times New Roman" w:eastAsia="Times New Roman" w:hAnsi="Times New Roman"/>
                <w:i/>
                <w:iCs/>
              </w:rPr>
              <w:t>Đất</w:t>
            </w:r>
            <w:r>
              <w:rPr>
                <w:rFonts w:ascii="Times New Roman" w:eastAsia="Times New Roman" w:hAnsi="Times New Roman"/>
                <w:i/>
                <w:iCs/>
                <w:lang w:val="vi-VN"/>
              </w:rPr>
              <w:t xml:space="preserve"> nông nghiệp</w:t>
            </w:r>
          </w:p>
        </w:tc>
        <w:tc>
          <w:tcPr>
            <w:tcW w:w="637" w:type="pct"/>
            <w:shd w:val="clear" w:color="auto" w:fill="auto"/>
            <w:vAlign w:val="center"/>
          </w:tcPr>
          <w:p w14:paraId="58EF3248"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6B68D4F6"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2FBED548"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470904FF"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40117C4F"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r>
      <w:tr w:rsidR="00303B6F" w:rsidRPr="005E7527" w14:paraId="72258947" w14:textId="77777777" w:rsidTr="00FC71D1">
        <w:trPr>
          <w:trHeight w:val="315"/>
        </w:trPr>
        <w:tc>
          <w:tcPr>
            <w:tcW w:w="1817" w:type="pct"/>
            <w:shd w:val="clear" w:color="auto" w:fill="F69686"/>
            <w:vAlign w:val="center"/>
          </w:tcPr>
          <w:p w14:paraId="4713FBE2" w14:textId="77777777" w:rsidR="0000118A" w:rsidRPr="004A5C9A" w:rsidRDefault="0000118A" w:rsidP="00BE3ED3">
            <w:pPr>
              <w:spacing w:after="0"/>
              <w:rPr>
                <w:rFonts w:ascii="Times New Roman" w:eastAsia="Times New Roman" w:hAnsi="Times New Roman"/>
                <w:b/>
                <w:bCs/>
              </w:rPr>
            </w:pPr>
            <w:r w:rsidRPr="009B37AA">
              <w:rPr>
                <w:rFonts w:ascii="Times New Roman" w:eastAsia="Times New Roman" w:hAnsi="Times New Roman"/>
                <w:b/>
                <w:bCs/>
              </w:rPr>
              <w:t>Cung cấp dịch vụ bất động sản</w:t>
            </w:r>
          </w:p>
        </w:tc>
        <w:tc>
          <w:tcPr>
            <w:tcW w:w="637" w:type="pct"/>
            <w:shd w:val="clear" w:color="auto" w:fill="F69686"/>
            <w:vAlign w:val="center"/>
          </w:tcPr>
          <w:p w14:paraId="64B2D914" w14:textId="15DC7FAA" w:rsidR="0000118A" w:rsidRPr="004A5C9A" w:rsidRDefault="0000118A" w:rsidP="00BE3ED3">
            <w:pPr>
              <w:spacing w:after="0"/>
              <w:jc w:val="center"/>
              <w:rPr>
                <w:rFonts w:ascii="MS Gothic" w:eastAsia="MS Gothic" w:hAnsi="MS Gothic"/>
                <w:b/>
                <w:bCs/>
              </w:rPr>
            </w:pPr>
          </w:p>
        </w:tc>
        <w:tc>
          <w:tcPr>
            <w:tcW w:w="637" w:type="pct"/>
            <w:shd w:val="clear" w:color="auto" w:fill="F69686"/>
            <w:vAlign w:val="center"/>
          </w:tcPr>
          <w:p w14:paraId="3C3EB526" w14:textId="471A4AFD" w:rsidR="0000118A" w:rsidRPr="004A5C9A" w:rsidRDefault="0000118A" w:rsidP="00BE3ED3">
            <w:pPr>
              <w:spacing w:after="0"/>
              <w:jc w:val="center"/>
              <w:rPr>
                <w:rFonts w:ascii="MS Gothic" w:eastAsia="MS Gothic" w:hAnsi="MS Gothic"/>
                <w:b/>
                <w:bCs/>
              </w:rPr>
            </w:pPr>
          </w:p>
        </w:tc>
        <w:tc>
          <w:tcPr>
            <w:tcW w:w="637" w:type="pct"/>
            <w:shd w:val="clear" w:color="auto" w:fill="F69686"/>
            <w:vAlign w:val="center"/>
          </w:tcPr>
          <w:p w14:paraId="4CB84753" w14:textId="56BBA885" w:rsidR="0000118A" w:rsidRPr="004A5C9A" w:rsidRDefault="0000118A" w:rsidP="00BE3ED3">
            <w:pPr>
              <w:spacing w:after="0"/>
              <w:jc w:val="center"/>
              <w:rPr>
                <w:rFonts w:ascii="MS Gothic" w:eastAsia="MS Gothic" w:hAnsi="MS Gothic"/>
                <w:b/>
                <w:bCs/>
              </w:rPr>
            </w:pPr>
          </w:p>
        </w:tc>
        <w:tc>
          <w:tcPr>
            <w:tcW w:w="637" w:type="pct"/>
            <w:shd w:val="clear" w:color="auto" w:fill="F69686"/>
            <w:vAlign w:val="center"/>
          </w:tcPr>
          <w:p w14:paraId="549510CB" w14:textId="783CE3A2" w:rsidR="0000118A" w:rsidRPr="004A5C9A" w:rsidRDefault="0000118A" w:rsidP="00BE3ED3">
            <w:pPr>
              <w:spacing w:after="0"/>
              <w:jc w:val="center"/>
              <w:rPr>
                <w:rFonts w:ascii="MS Gothic" w:eastAsia="MS Gothic" w:hAnsi="MS Gothic"/>
                <w:b/>
                <w:bCs/>
              </w:rPr>
            </w:pPr>
          </w:p>
        </w:tc>
        <w:tc>
          <w:tcPr>
            <w:tcW w:w="637" w:type="pct"/>
            <w:shd w:val="clear" w:color="auto" w:fill="F69686"/>
            <w:vAlign w:val="center"/>
          </w:tcPr>
          <w:p w14:paraId="75B22D2F" w14:textId="52F5BE94" w:rsidR="0000118A" w:rsidRPr="004A5C9A" w:rsidRDefault="0000118A" w:rsidP="00BE3ED3">
            <w:pPr>
              <w:spacing w:after="0"/>
              <w:jc w:val="center"/>
              <w:rPr>
                <w:rFonts w:ascii="MS Gothic" w:eastAsia="MS Gothic" w:hAnsi="MS Gothic"/>
                <w:b/>
                <w:bCs/>
              </w:rPr>
            </w:pPr>
          </w:p>
        </w:tc>
      </w:tr>
      <w:tr w:rsidR="00303B6F" w:rsidRPr="005E7527" w14:paraId="0562E11F" w14:textId="77777777" w:rsidTr="00FC71D1">
        <w:trPr>
          <w:trHeight w:val="315"/>
        </w:trPr>
        <w:tc>
          <w:tcPr>
            <w:tcW w:w="1817" w:type="pct"/>
            <w:shd w:val="clear" w:color="auto" w:fill="auto"/>
            <w:vAlign w:val="center"/>
          </w:tcPr>
          <w:p w14:paraId="25106746" w14:textId="77777777" w:rsidR="0000118A" w:rsidRPr="005A7D6E" w:rsidRDefault="0000118A" w:rsidP="00BE3ED3">
            <w:pPr>
              <w:spacing w:after="0"/>
              <w:rPr>
                <w:rFonts w:ascii="Times New Roman" w:eastAsia="Times New Roman" w:hAnsi="Times New Roman"/>
                <w:i/>
                <w:iCs/>
              </w:rPr>
            </w:pPr>
            <w:r w:rsidRPr="004A5C9A">
              <w:rPr>
                <w:rFonts w:ascii="Times New Roman" w:eastAsia="Times New Roman" w:hAnsi="Times New Roman"/>
                <w:i/>
                <w:iCs/>
              </w:rPr>
              <w:t>Tư vấn môi giới</w:t>
            </w:r>
          </w:p>
        </w:tc>
        <w:tc>
          <w:tcPr>
            <w:tcW w:w="637" w:type="pct"/>
            <w:shd w:val="clear" w:color="auto" w:fill="auto"/>
            <w:vAlign w:val="center"/>
          </w:tcPr>
          <w:p w14:paraId="0156B34A"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7628BC9A"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3D84BEC"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6BE551DB"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57823671"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0C268A24" w14:textId="77777777" w:rsidTr="00FC71D1">
        <w:trPr>
          <w:trHeight w:val="315"/>
        </w:trPr>
        <w:tc>
          <w:tcPr>
            <w:tcW w:w="1817" w:type="pct"/>
            <w:shd w:val="clear" w:color="auto" w:fill="auto"/>
            <w:vAlign w:val="center"/>
            <w:hideMark/>
          </w:tcPr>
          <w:p w14:paraId="3D6306E7" w14:textId="77777777" w:rsidR="0000118A" w:rsidRPr="004A5C9A" w:rsidRDefault="0000118A" w:rsidP="00BE3ED3">
            <w:pPr>
              <w:spacing w:after="0"/>
              <w:rPr>
                <w:rFonts w:ascii="Times New Roman" w:eastAsia="Times New Roman" w:hAnsi="Times New Roman"/>
                <w:i/>
                <w:iCs/>
              </w:rPr>
            </w:pPr>
            <w:r w:rsidRPr="004A5C9A">
              <w:rPr>
                <w:rFonts w:ascii="Times New Roman" w:eastAsia="Times New Roman" w:hAnsi="Times New Roman"/>
                <w:i/>
                <w:iCs/>
              </w:rPr>
              <w:t>Tư vấn phát triển bất động sản</w:t>
            </w:r>
          </w:p>
        </w:tc>
        <w:tc>
          <w:tcPr>
            <w:tcW w:w="637" w:type="pct"/>
            <w:shd w:val="clear" w:color="auto" w:fill="auto"/>
            <w:vAlign w:val="center"/>
          </w:tcPr>
          <w:p w14:paraId="1B0C9EF1"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4E3A40EB"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2BD94825"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49B185F0"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c>
          <w:tcPr>
            <w:tcW w:w="637" w:type="pct"/>
            <w:shd w:val="clear" w:color="auto" w:fill="auto"/>
            <w:vAlign w:val="center"/>
          </w:tcPr>
          <w:p w14:paraId="3A6C2181" w14:textId="77777777" w:rsidR="0000118A" w:rsidRPr="005E7527" w:rsidRDefault="0000118A" w:rsidP="00BE3ED3">
            <w:pPr>
              <w:spacing w:after="0"/>
              <w:jc w:val="center"/>
              <w:rPr>
                <w:rFonts w:ascii="MS Gothic" w:eastAsia="MS Gothic" w:hAnsi="MS Gothic" w:cs="Calibri"/>
                <w:color w:val="000000"/>
              </w:rPr>
            </w:pPr>
            <w:r w:rsidRPr="00767F0D">
              <w:rPr>
                <w:rFonts w:ascii="MS Gothic" w:eastAsia="MS Gothic" w:hAnsi="MS Gothic" w:hint="eastAsia"/>
              </w:rPr>
              <w:t>☐</w:t>
            </w:r>
          </w:p>
        </w:tc>
      </w:tr>
      <w:tr w:rsidR="00303B6F" w:rsidRPr="005E7527" w14:paraId="1A0A75BE" w14:textId="77777777" w:rsidTr="00FC71D1">
        <w:trPr>
          <w:trHeight w:val="315"/>
        </w:trPr>
        <w:tc>
          <w:tcPr>
            <w:tcW w:w="1817" w:type="pct"/>
            <w:shd w:val="clear" w:color="auto" w:fill="auto"/>
            <w:vAlign w:val="center"/>
          </w:tcPr>
          <w:p w14:paraId="3D8E2C51" w14:textId="77777777" w:rsidR="0000118A" w:rsidRPr="004A5C9A" w:rsidRDefault="0000118A" w:rsidP="00BE3ED3">
            <w:pPr>
              <w:spacing w:after="0"/>
              <w:rPr>
                <w:rFonts w:ascii="Times New Roman" w:eastAsia="Times New Roman" w:hAnsi="Times New Roman"/>
                <w:i/>
                <w:iCs/>
              </w:rPr>
            </w:pPr>
            <w:r w:rsidRPr="004A5C9A">
              <w:rPr>
                <w:rFonts w:ascii="Times New Roman" w:eastAsia="Times New Roman" w:hAnsi="Times New Roman"/>
                <w:i/>
                <w:iCs/>
              </w:rPr>
              <w:t>Quản lý bất động sản</w:t>
            </w:r>
          </w:p>
        </w:tc>
        <w:tc>
          <w:tcPr>
            <w:tcW w:w="637" w:type="pct"/>
            <w:shd w:val="clear" w:color="auto" w:fill="auto"/>
            <w:vAlign w:val="center"/>
          </w:tcPr>
          <w:p w14:paraId="124703D5"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96AC524"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2019C9DA"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8616685"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6BA6CA3D"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19E7CDE1" w14:textId="77777777" w:rsidTr="00FC71D1">
        <w:trPr>
          <w:trHeight w:val="315"/>
        </w:trPr>
        <w:tc>
          <w:tcPr>
            <w:tcW w:w="1817" w:type="pct"/>
            <w:shd w:val="clear" w:color="auto" w:fill="F69686"/>
            <w:vAlign w:val="center"/>
            <w:hideMark/>
          </w:tcPr>
          <w:p w14:paraId="1E53BA17" w14:textId="77777777" w:rsidR="0000118A" w:rsidRPr="004A5C9A" w:rsidRDefault="0000118A" w:rsidP="00BE3ED3">
            <w:pPr>
              <w:spacing w:after="0"/>
              <w:rPr>
                <w:rFonts w:ascii="Times New Roman" w:eastAsia="Times New Roman" w:hAnsi="Times New Roman"/>
                <w:b/>
                <w:bCs/>
                <w:color w:val="000000"/>
              </w:rPr>
            </w:pPr>
            <w:r w:rsidRPr="004A5C9A">
              <w:rPr>
                <w:rFonts w:ascii="Times New Roman" w:eastAsia="Times New Roman" w:hAnsi="Times New Roman"/>
                <w:b/>
                <w:bCs/>
              </w:rPr>
              <w:t>Xây dựng</w:t>
            </w:r>
          </w:p>
        </w:tc>
        <w:tc>
          <w:tcPr>
            <w:tcW w:w="637" w:type="pct"/>
            <w:shd w:val="clear" w:color="auto" w:fill="F69686"/>
            <w:vAlign w:val="center"/>
          </w:tcPr>
          <w:p w14:paraId="0D16C373" w14:textId="389D0FDA" w:rsidR="0000118A" w:rsidRPr="004A5C9A" w:rsidRDefault="0000118A" w:rsidP="00BE3ED3">
            <w:pPr>
              <w:spacing w:after="0"/>
              <w:jc w:val="center"/>
              <w:rPr>
                <w:rFonts w:ascii="MS Gothic" w:eastAsia="MS Gothic" w:hAnsi="MS Gothic" w:cs="Calibri"/>
                <w:b/>
                <w:bCs/>
                <w:color w:val="000000"/>
              </w:rPr>
            </w:pPr>
          </w:p>
        </w:tc>
        <w:tc>
          <w:tcPr>
            <w:tcW w:w="637" w:type="pct"/>
            <w:shd w:val="clear" w:color="auto" w:fill="F69686"/>
            <w:vAlign w:val="center"/>
          </w:tcPr>
          <w:p w14:paraId="3D54C401" w14:textId="07D78AB0" w:rsidR="0000118A" w:rsidRPr="004A5C9A" w:rsidRDefault="0000118A" w:rsidP="00BE3ED3">
            <w:pPr>
              <w:spacing w:after="0"/>
              <w:jc w:val="center"/>
              <w:rPr>
                <w:rFonts w:ascii="MS Gothic" w:eastAsia="MS Gothic" w:hAnsi="MS Gothic" w:cs="Calibri"/>
                <w:b/>
                <w:bCs/>
                <w:color w:val="000000"/>
              </w:rPr>
            </w:pPr>
          </w:p>
        </w:tc>
        <w:tc>
          <w:tcPr>
            <w:tcW w:w="637" w:type="pct"/>
            <w:shd w:val="clear" w:color="auto" w:fill="F69686"/>
            <w:vAlign w:val="center"/>
          </w:tcPr>
          <w:p w14:paraId="77F04129" w14:textId="72F02E38" w:rsidR="0000118A" w:rsidRPr="004A5C9A" w:rsidRDefault="0000118A" w:rsidP="00BE3ED3">
            <w:pPr>
              <w:spacing w:after="0"/>
              <w:jc w:val="center"/>
              <w:rPr>
                <w:rFonts w:ascii="MS Gothic" w:eastAsia="MS Gothic" w:hAnsi="MS Gothic" w:cs="Calibri"/>
                <w:b/>
                <w:bCs/>
                <w:color w:val="000000"/>
              </w:rPr>
            </w:pPr>
          </w:p>
        </w:tc>
        <w:tc>
          <w:tcPr>
            <w:tcW w:w="637" w:type="pct"/>
            <w:shd w:val="clear" w:color="auto" w:fill="F69686"/>
            <w:vAlign w:val="center"/>
          </w:tcPr>
          <w:p w14:paraId="5700CA30" w14:textId="032A0199" w:rsidR="0000118A" w:rsidRPr="004A5C9A" w:rsidRDefault="0000118A" w:rsidP="00BE3ED3">
            <w:pPr>
              <w:spacing w:after="0"/>
              <w:jc w:val="center"/>
              <w:rPr>
                <w:rFonts w:ascii="MS Gothic" w:eastAsia="MS Gothic" w:hAnsi="MS Gothic" w:cs="Calibri"/>
                <w:b/>
                <w:bCs/>
                <w:color w:val="000000"/>
              </w:rPr>
            </w:pPr>
          </w:p>
        </w:tc>
        <w:tc>
          <w:tcPr>
            <w:tcW w:w="637" w:type="pct"/>
            <w:shd w:val="clear" w:color="auto" w:fill="F69686"/>
            <w:vAlign w:val="center"/>
          </w:tcPr>
          <w:p w14:paraId="54597CDC" w14:textId="7D8C0998" w:rsidR="0000118A" w:rsidRPr="004A5C9A" w:rsidRDefault="0000118A" w:rsidP="00BE3ED3">
            <w:pPr>
              <w:spacing w:after="0"/>
              <w:jc w:val="center"/>
              <w:rPr>
                <w:rFonts w:ascii="MS Gothic" w:eastAsia="MS Gothic" w:hAnsi="MS Gothic" w:cs="Calibri"/>
                <w:b/>
                <w:bCs/>
                <w:color w:val="000000"/>
              </w:rPr>
            </w:pPr>
          </w:p>
        </w:tc>
      </w:tr>
      <w:tr w:rsidR="00303B6F" w:rsidRPr="005E7527" w14:paraId="0B988009" w14:textId="77777777" w:rsidTr="00FC71D1">
        <w:trPr>
          <w:trHeight w:val="315"/>
        </w:trPr>
        <w:tc>
          <w:tcPr>
            <w:tcW w:w="1817" w:type="pct"/>
            <w:shd w:val="clear" w:color="auto" w:fill="auto"/>
            <w:vAlign w:val="center"/>
          </w:tcPr>
          <w:p w14:paraId="6CD20029" w14:textId="77777777" w:rsidR="0000118A" w:rsidRPr="004A5C9A" w:rsidRDefault="0000118A" w:rsidP="00BE3ED3">
            <w:pPr>
              <w:spacing w:after="0"/>
              <w:rPr>
                <w:rFonts w:ascii="Times New Roman" w:eastAsia="Times New Roman" w:hAnsi="Times New Roman"/>
                <w:i/>
                <w:iCs/>
              </w:rPr>
            </w:pPr>
            <w:r>
              <w:rPr>
                <w:rFonts w:ascii="Times New Roman" w:eastAsia="Times New Roman" w:hAnsi="Times New Roman"/>
                <w:i/>
                <w:iCs/>
              </w:rPr>
              <w:t>Nhà ở (nhà, chung cư, biệt thự…)</w:t>
            </w:r>
          </w:p>
        </w:tc>
        <w:tc>
          <w:tcPr>
            <w:tcW w:w="637" w:type="pct"/>
            <w:shd w:val="clear" w:color="auto" w:fill="auto"/>
            <w:vAlign w:val="center"/>
          </w:tcPr>
          <w:p w14:paraId="4F5D136A"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0BEA05A"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6C1A642D"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B81F720"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53F26C4D"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2E5D0286" w14:textId="77777777" w:rsidTr="00FC71D1">
        <w:trPr>
          <w:trHeight w:val="315"/>
        </w:trPr>
        <w:tc>
          <w:tcPr>
            <w:tcW w:w="1817" w:type="pct"/>
            <w:shd w:val="clear" w:color="auto" w:fill="auto"/>
            <w:vAlign w:val="center"/>
          </w:tcPr>
          <w:p w14:paraId="747495F5" w14:textId="77777777" w:rsidR="0000118A" w:rsidRPr="004A5C9A" w:rsidRDefault="0000118A" w:rsidP="00BE3ED3">
            <w:pPr>
              <w:spacing w:after="0"/>
              <w:rPr>
                <w:rFonts w:ascii="Times New Roman" w:eastAsia="Times New Roman" w:hAnsi="Times New Roman"/>
                <w:i/>
                <w:iCs/>
              </w:rPr>
            </w:pPr>
            <w:r>
              <w:rPr>
                <w:rFonts w:ascii="Times New Roman" w:eastAsia="Times New Roman" w:hAnsi="Times New Roman"/>
                <w:i/>
                <w:iCs/>
              </w:rPr>
              <w:t>Thương mại (văn phòng, trung tâm thương mại…)</w:t>
            </w:r>
          </w:p>
        </w:tc>
        <w:tc>
          <w:tcPr>
            <w:tcW w:w="637" w:type="pct"/>
            <w:shd w:val="clear" w:color="auto" w:fill="auto"/>
            <w:vAlign w:val="center"/>
          </w:tcPr>
          <w:p w14:paraId="37A9DD27"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0A95F278"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35839C24"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509F3E9"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39DEFB86"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17331048" w14:textId="77777777" w:rsidTr="00FC71D1">
        <w:trPr>
          <w:trHeight w:val="315"/>
        </w:trPr>
        <w:tc>
          <w:tcPr>
            <w:tcW w:w="1817" w:type="pct"/>
            <w:shd w:val="clear" w:color="auto" w:fill="auto"/>
            <w:vAlign w:val="center"/>
          </w:tcPr>
          <w:p w14:paraId="413699D5" w14:textId="77777777" w:rsidR="0000118A" w:rsidRPr="004A5C9A" w:rsidRDefault="0000118A" w:rsidP="00BE3ED3">
            <w:pPr>
              <w:spacing w:after="0"/>
              <w:rPr>
                <w:rFonts w:ascii="Times New Roman" w:eastAsia="Times New Roman" w:hAnsi="Times New Roman"/>
                <w:i/>
                <w:iCs/>
              </w:rPr>
            </w:pPr>
            <w:r>
              <w:rPr>
                <w:rFonts w:ascii="Times New Roman" w:eastAsia="Times New Roman" w:hAnsi="Times New Roman"/>
                <w:i/>
                <w:iCs/>
              </w:rPr>
              <w:t>C</w:t>
            </w:r>
            <w:r w:rsidRPr="004A5C9A">
              <w:rPr>
                <w:rFonts w:ascii="Times New Roman" w:eastAsia="Times New Roman" w:hAnsi="Times New Roman"/>
                <w:i/>
                <w:iCs/>
              </w:rPr>
              <w:t>ông nghiệp</w:t>
            </w:r>
            <w:r>
              <w:rPr>
                <w:rFonts w:ascii="Times New Roman" w:eastAsia="Times New Roman" w:hAnsi="Times New Roman"/>
                <w:i/>
                <w:iCs/>
              </w:rPr>
              <w:t xml:space="preserve"> (nhà xưởng, kho bãi, khu công nghiệp…)</w:t>
            </w:r>
          </w:p>
        </w:tc>
        <w:tc>
          <w:tcPr>
            <w:tcW w:w="637" w:type="pct"/>
            <w:shd w:val="clear" w:color="auto" w:fill="auto"/>
            <w:vAlign w:val="center"/>
          </w:tcPr>
          <w:p w14:paraId="66B86156"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A7AFBBB"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6B180674"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3BC81F6"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1D26A8C"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7DA31428" w14:textId="77777777" w:rsidTr="00FC71D1">
        <w:trPr>
          <w:trHeight w:val="315"/>
        </w:trPr>
        <w:tc>
          <w:tcPr>
            <w:tcW w:w="1817" w:type="pct"/>
            <w:shd w:val="clear" w:color="auto" w:fill="auto"/>
            <w:vAlign w:val="center"/>
          </w:tcPr>
          <w:p w14:paraId="1D0457E6" w14:textId="77777777" w:rsidR="0000118A" w:rsidRPr="004A5C9A" w:rsidRDefault="0000118A" w:rsidP="00BE3ED3">
            <w:pPr>
              <w:spacing w:after="0"/>
              <w:rPr>
                <w:rFonts w:ascii="Times New Roman" w:eastAsia="Times New Roman" w:hAnsi="Times New Roman"/>
                <w:i/>
                <w:iCs/>
              </w:rPr>
            </w:pPr>
            <w:r>
              <w:rPr>
                <w:rFonts w:ascii="Times New Roman" w:eastAsia="Times New Roman" w:hAnsi="Times New Roman"/>
                <w:i/>
                <w:iCs/>
              </w:rPr>
              <w:t>Hạ</w:t>
            </w:r>
            <w:r w:rsidRPr="004A5C9A">
              <w:rPr>
                <w:rFonts w:ascii="Times New Roman" w:eastAsia="Times New Roman" w:hAnsi="Times New Roman"/>
                <w:i/>
                <w:iCs/>
              </w:rPr>
              <w:t xml:space="preserve"> tầng</w:t>
            </w:r>
            <w:r>
              <w:rPr>
                <w:rFonts w:ascii="Times New Roman" w:eastAsia="Times New Roman" w:hAnsi="Times New Roman"/>
                <w:i/>
                <w:iCs/>
              </w:rPr>
              <w:t xml:space="preserve"> (cầu, đường, sân bay, nhà ga, bến cảng…)</w:t>
            </w:r>
          </w:p>
        </w:tc>
        <w:tc>
          <w:tcPr>
            <w:tcW w:w="637" w:type="pct"/>
            <w:shd w:val="clear" w:color="auto" w:fill="auto"/>
            <w:vAlign w:val="center"/>
          </w:tcPr>
          <w:p w14:paraId="4AACDFCE"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6512C617"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C463B8C"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D671F82"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08309A2B"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4A4C35C7" w14:textId="77777777" w:rsidTr="00FC71D1">
        <w:trPr>
          <w:trHeight w:val="315"/>
        </w:trPr>
        <w:tc>
          <w:tcPr>
            <w:tcW w:w="1817" w:type="pct"/>
            <w:shd w:val="clear" w:color="auto" w:fill="auto"/>
            <w:vAlign w:val="center"/>
          </w:tcPr>
          <w:p w14:paraId="7449419B" w14:textId="77777777" w:rsidR="0000118A" w:rsidRPr="004A5C9A" w:rsidRDefault="0000118A" w:rsidP="00BE3ED3">
            <w:pPr>
              <w:spacing w:after="0"/>
              <w:rPr>
                <w:rFonts w:ascii="Times New Roman" w:eastAsia="Times New Roman" w:hAnsi="Times New Roman"/>
                <w:i/>
                <w:iCs/>
              </w:rPr>
            </w:pPr>
            <w:r>
              <w:rPr>
                <w:rFonts w:ascii="Times New Roman" w:eastAsia="Times New Roman" w:hAnsi="Times New Roman"/>
                <w:i/>
                <w:iCs/>
              </w:rPr>
              <w:t>Nă</w:t>
            </w:r>
            <w:r w:rsidRPr="004A5C9A">
              <w:rPr>
                <w:rFonts w:ascii="Times New Roman" w:eastAsia="Times New Roman" w:hAnsi="Times New Roman"/>
                <w:i/>
                <w:iCs/>
              </w:rPr>
              <w:t>ng lượng và tiện ích</w:t>
            </w:r>
            <w:r>
              <w:rPr>
                <w:rFonts w:ascii="Times New Roman" w:eastAsia="Times New Roman" w:hAnsi="Times New Roman"/>
                <w:i/>
                <w:iCs/>
              </w:rPr>
              <w:t xml:space="preserve"> (điện, nước…)</w:t>
            </w:r>
          </w:p>
        </w:tc>
        <w:tc>
          <w:tcPr>
            <w:tcW w:w="637" w:type="pct"/>
            <w:shd w:val="clear" w:color="auto" w:fill="auto"/>
            <w:vAlign w:val="center"/>
          </w:tcPr>
          <w:p w14:paraId="3966D9E9"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39C28A33"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773C9619"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6A573989"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2F4731BC"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1A7D810C" w14:textId="77777777" w:rsidTr="00FC71D1">
        <w:trPr>
          <w:trHeight w:val="315"/>
        </w:trPr>
        <w:tc>
          <w:tcPr>
            <w:tcW w:w="1817" w:type="pct"/>
            <w:shd w:val="clear" w:color="auto" w:fill="auto"/>
            <w:vAlign w:val="center"/>
          </w:tcPr>
          <w:p w14:paraId="68B7F60C" w14:textId="77777777" w:rsidR="0000118A" w:rsidRPr="004A5C9A" w:rsidRDefault="0000118A" w:rsidP="00BE3ED3">
            <w:pPr>
              <w:spacing w:after="0"/>
              <w:rPr>
                <w:rFonts w:ascii="Times New Roman" w:eastAsia="Times New Roman" w:hAnsi="Times New Roman"/>
                <w:i/>
                <w:iCs/>
              </w:rPr>
            </w:pPr>
            <w:r>
              <w:rPr>
                <w:rFonts w:ascii="Times New Roman" w:eastAsia="Times New Roman" w:hAnsi="Times New Roman"/>
                <w:i/>
                <w:iCs/>
              </w:rPr>
              <w:t>Khác (</w:t>
            </w:r>
            <w:r w:rsidRPr="004A5C9A">
              <w:rPr>
                <w:rFonts w:ascii="Times New Roman" w:eastAsia="Times New Roman" w:hAnsi="Times New Roman"/>
                <w:i/>
                <w:iCs/>
              </w:rPr>
              <w:t>trường học, bệnh viện</w:t>
            </w:r>
            <w:r>
              <w:rPr>
                <w:rFonts w:ascii="Times New Roman" w:eastAsia="Times New Roman" w:hAnsi="Times New Roman"/>
                <w:i/>
                <w:iCs/>
              </w:rPr>
              <w:t>…)</w:t>
            </w:r>
          </w:p>
        </w:tc>
        <w:tc>
          <w:tcPr>
            <w:tcW w:w="637" w:type="pct"/>
            <w:shd w:val="clear" w:color="auto" w:fill="auto"/>
            <w:vAlign w:val="center"/>
          </w:tcPr>
          <w:p w14:paraId="746713A1"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31690F8F"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2686B565"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8E9B25E"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586C8F59"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42191B9B" w14:textId="77777777" w:rsidTr="00FC71D1">
        <w:trPr>
          <w:trHeight w:val="315"/>
        </w:trPr>
        <w:tc>
          <w:tcPr>
            <w:tcW w:w="1817" w:type="pct"/>
            <w:shd w:val="clear" w:color="auto" w:fill="F69686"/>
            <w:vAlign w:val="center"/>
          </w:tcPr>
          <w:p w14:paraId="5BCC68BF" w14:textId="77777777" w:rsidR="0000118A" w:rsidRPr="004A5C9A" w:rsidRDefault="0000118A" w:rsidP="00BE3ED3">
            <w:pPr>
              <w:spacing w:after="0"/>
              <w:rPr>
                <w:rFonts w:ascii="Times New Roman" w:eastAsia="Times New Roman" w:hAnsi="Times New Roman"/>
                <w:b/>
                <w:bCs/>
              </w:rPr>
            </w:pPr>
            <w:r w:rsidRPr="004A5C9A">
              <w:rPr>
                <w:rFonts w:ascii="Times New Roman" w:eastAsia="Times New Roman" w:hAnsi="Times New Roman"/>
                <w:b/>
                <w:bCs/>
              </w:rPr>
              <w:t>Vật liệu xây dựng</w:t>
            </w:r>
          </w:p>
        </w:tc>
        <w:tc>
          <w:tcPr>
            <w:tcW w:w="637" w:type="pct"/>
            <w:shd w:val="clear" w:color="auto" w:fill="F69686"/>
            <w:vAlign w:val="center"/>
          </w:tcPr>
          <w:p w14:paraId="4BDB5ADA" w14:textId="12AAA660" w:rsidR="0000118A" w:rsidRPr="004A5C9A" w:rsidRDefault="0000118A" w:rsidP="00BE3ED3">
            <w:pPr>
              <w:spacing w:after="0"/>
              <w:jc w:val="center"/>
              <w:rPr>
                <w:rFonts w:ascii="MS Gothic" w:eastAsia="MS Gothic" w:hAnsi="MS Gothic"/>
                <w:b/>
                <w:bCs/>
              </w:rPr>
            </w:pPr>
          </w:p>
        </w:tc>
        <w:tc>
          <w:tcPr>
            <w:tcW w:w="637" w:type="pct"/>
            <w:shd w:val="clear" w:color="auto" w:fill="F69686"/>
            <w:vAlign w:val="center"/>
          </w:tcPr>
          <w:p w14:paraId="39393383" w14:textId="37BD6972" w:rsidR="0000118A" w:rsidRPr="004A5C9A" w:rsidRDefault="0000118A" w:rsidP="00BE3ED3">
            <w:pPr>
              <w:spacing w:after="0"/>
              <w:jc w:val="center"/>
              <w:rPr>
                <w:rFonts w:ascii="MS Gothic" w:eastAsia="MS Gothic" w:hAnsi="MS Gothic"/>
                <w:b/>
                <w:bCs/>
              </w:rPr>
            </w:pPr>
          </w:p>
        </w:tc>
        <w:tc>
          <w:tcPr>
            <w:tcW w:w="637" w:type="pct"/>
            <w:shd w:val="clear" w:color="auto" w:fill="F69686"/>
            <w:vAlign w:val="center"/>
          </w:tcPr>
          <w:p w14:paraId="627A0C05" w14:textId="78831992" w:rsidR="0000118A" w:rsidRPr="004A5C9A" w:rsidRDefault="0000118A" w:rsidP="00BE3ED3">
            <w:pPr>
              <w:spacing w:after="0"/>
              <w:jc w:val="center"/>
              <w:rPr>
                <w:rFonts w:ascii="MS Gothic" w:eastAsia="MS Gothic" w:hAnsi="MS Gothic"/>
                <w:b/>
                <w:bCs/>
              </w:rPr>
            </w:pPr>
          </w:p>
        </w:tc>
        <w:tc>
          <w:tcPr>
            <w:tcW w:w="637" w:type="pct"/>
            <w:shd w:val="clear" w:color="auto" w:fill="F69686"/>
            <w:vAlign w:val="center"/>
          </w:tcPr>
          <w:p w14:paraId="7F2BF713" w14:textId="5878EA1A" w:rsidR="0000118A" w:rsidRPr="004A5C9A" w:rsidRDefault="0000118A" w:rsidP="00BE3ED3">
            <w:pPr>
              <w:spacing w:after="0"/>
              <w:jc w:val="center"/>
              <w:rPr>
                <w:rFonts w:ascii="MS Gothic" w:eastAsia="MS Gothic" w:hAnsi="MS Gothic"/>
                <w:b/>
                <w:bCs/>
              </w:rPr>
            </w:pPr>
          </w:p>
        </w:tc>
        <w:tc>
          <w:tcPr>
            <w:tcW w:w="637" w:type="pct"/>
            <w:shd w:val="clear" w:color="auto" w:fill="F69686"/>
            <w:vAlign w:val="center"/>
          </w:tcPr>
          <w:p w14:paraId="54B29D3F" w14:textId="31B9CF39" w:rsidR="0000118A" w:rsidRPr="004A5C9A" w:rsidRDefault="0000118A" w:rsidP="00BE3ED3">
            <w:pPr>
              <w:spacing w:after="0"/>
              <w:jc w:val="center"/>
              <w:rPr>
                <w:rFonts w:ascii="MS Gothic" w:eastAsia="MS Gothic" w:hAnsi="MS Gothic"/>
                <w:b/>
                <w:bCs/>
              </w:rPr>
            </w:pPr>
          </w:p>
        </w:tc>
      </w:tr>
      <w:tr w:rsidR="00303B6F" w:rsidRPr="005E7527" w14:paraId="1A1A4C07" w14:textId="77777777" w:rsidTr="00FC71D1">
        <w:trPr>
          <w:trHeight w:val="315"/>
        </w:trPr>
        <w:tc>
          <w:tcPr>
            <w:tcW w:w="1817" w:type="pct"/>
            <w:shd w:val="clear" w:color="auto" w:fill="auto"/>
            <w:vAlign w:val="center"/>
          </w:tcPr>
          <w:p w14:paraId="5844DAC1" w14:textId="77777777" w:rsidR="0000118A" w:rsidRPr="004A5C9A" w:rsidRDefault="0000118A" w:rsidP="00BE3ED3">
            <w:pPr>
              <w:spacing w:after="0"/>
              <w:rPr>
                <w:rFonts w:ascii="Times New Roman" w:eastAsia="Times New Roman" w:hAnsi="Times New Roman"/>
                <w:i/>
                <w:iCs/>
              </w:rPr>
            </w:pPr>
            <w:r w:rsidRPr="004A5C9A">
              <w:rPr>
                <w:rFonts w:ascii="Times New Roman" w:eastAsia="Times New Roman" w:hAnsi="Times New Roman"/>
                <w:i/>
                <w:iCs/>
              </w:rPr>
              <w:t>Sắt, thép, tôn</w:t>
            </w:r>
          </w:p>
        </w:tc>
        <w:tc>
          <w:tcPr>
            <w:tcW w:w="637" w:type="pct"/>
            <w:shd w:val="clear" w:color="auto" w:fill="auto"/>
            <w:vAlign w:val="center"/>
          </w:tcPr>
          <w:p w14:paraId="648908F6"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78299FF4"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6FEA44A1"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0957D166"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0908E1BE"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3187AFC7" w14:textId="77777777" w:rsidTr="00FC71D1">
        <w:trPr>
          <w:trHeight w:val="315"/>
        </w:trPr>
        <w:tc>
          <w:tcPr>
            <w:tcW w:w="1817" w:type="pct"/>
            <w:shd w:val="clear" w:color="auto" w:fill="auto"/>
            <w:vAlign w:val="center"/>
          </w:tcPr>
          <w:p w14:paraId="7DE3762A" w14:textId="77777777" w:rsidR="0000118A" w:rsidRPr="004A5C9A" w:rsidRDefault="0000118A" w:rsidP="00BE3ED3">
            <w:pPr>
              <w:spacing w:after="0"/>
              <w:rPr>
                <w:rFonts w:ascii="Times New Roman" w:eastAsia="Times New Roman" w:hAnsi="Times New Roman"/>
                <w:i/>
                <w:iCs/>
              </w:rPr>
            </w:pPr>
            <w:r w:rsidRPr="004A5C9A">
              <w:rPr>
                <w:rFonts w:ascii="Times New Roman" w:eastAsia="Times New Roman" w:hAnsi="Times New Roman"/>
                <w:i/>
                <w:iCs/>
              </w:rPr>
              <w:t>Xi măng</w:t>
            </w:r>
          </w:p>
        </w:tc>
        <w:tc>
          <w:tcPr>
            <w:tcW w:w="637" w:type="pct"/>
            <w:shd w:val="clear" w:color="auto" w:fill="auto"/>
            <w:vAlign w:val="center"/>
          </w:tcPr>
          <w:p w14:paraId="1A39305B"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F00D9B8"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7EAD2655"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53A47773"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67875842"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303B6F" w:rsidRPr="005E7527" w14:paraId="32EECC45" w14:textId="77777777" w:rsidTr="00FC71D1">
        <w:trPr>
          <w:trHeight w:val="315"/>
        </w:trPr>
        <w:tc>
          <w:tcPr>
            <w:tcW w:w="1817" w:type="pct"/>
            <w:shd w:val="clear" w:color="auto" w:fill="auto"/>
            <w:vAlign w:val="center"/>
          </w:tcPr>
          <w:p w14:paraId="3D6F335E" w14:textId="77777777" w:rsidR="0000118A" w:rsidRPr="004A5C9A" w:rsidRDefault="0000118A" w:rsidP="00BE3ED3">
            <w:pPr>
              <w:spacing w:after="0"/>
              <w:rPr>
                <w:rFonts w:ascii="Times New Roman" w:eastAsia="Times New Roman" w:hAnsi="Times New Roman"/>
                <w:i/>
                <w:iCs/>
              </w:rPr>
            </w:pPr>
            <w:r w:rsidRPr="004A5C9A">
              <w:rPr>
                <w:rFonts w:ascii="Times New Roman" w:eastAsia="Times New Roman" w:hAnsi="Times New Roman"/>
                <w:i/>
                <w:iCs/>
              </w:rPr>
              <w:t>Gạch, đá ốp lát, sứ vệ sinh</w:t>
            </w:r>
          </w:p>
        </w:tc>
        <w:tc>
          <w:tcPr>
            <w:tcW w:w="637" w:type="pct"/>
            <w:shd w:val="clear" w:color="auto" w:fill="auto"/>
            <w:vAlign w:val="center"/>
          </w:tcPr>
          <w:p w14:paraId="6E128153"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56F847BC"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0DE4D76F"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F297287"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41B572C" w14:textId="77777777" w:rsidR="0000118A" w:rsidRPr="00767F0D" w:rsidRDefault="0000118A" w:rsidP="00BE3ED3">
            <w:pPr>
              <w:spacing w:after="0"/>
              <w:jc w:val="center"/>
              <w:rPr>
                <w:rFonts w:ascii="MS Gothic" w:eastAsia="MS Gothic" w:hAnsi="MS Gothic"/>
              </w:rPr>
            </w:pPr>
            <w:r w:rsidRPr="00767F0D">
              <w:rPr>
                <w:rFonts w:ascii="MS Gothic" w:eastAsia="MS Gothic" w:hAnsi="MS Gothic" w:hint="eastAsia"/>
              </w:rPr>
              <w:t>☐</w:t>
            </w:r>
          </w:p>
        </w:tc>
      </w:tr>
      <w:tr w:rsidR="00FB179F" w:rsidRPr="005E7527" w14:paraId="521885C7" w14:textId="77777777" w:rsidTr="00FC71D1">
        <w:trPr>
          <w:trHeight w:val="315"/>
        </w:trPr>
        <w:tc>
          <w:tcPr>
            <w:tcW w:w="1817" w:type="pct"/>
            <w:shd w:val="clear" w:color="auto" w:fill="auto"/>
            <w:vAlign w:val="center"/>
          </w:tcPr>
          <w:p w14:paraId="43964AE4" w14:textId="3D377CBB" w:rsidR="00FB179F" w:rsidRPr="004A5C9A" w:rsidRDefault="00FB179F" w:rsidP="00FB179F">
            <w:pPr>
              <w:spacing w:after="0"/>
              <w:rPr>
                <w:rFonts w:ascii="Times New Roman" w:eastAsia="Times New Roman" w:hAnsi="Times New Roman"/>
                <w:i/>
                <w:iCs/>
              </w:rPr>
            </w:pPr>
            <w:r>
              <w:rPr>
                <w:rFonts w:ascii="Times New Roman" w:eastAsia="Times New Roman" w:hAnsi="Times New Roman"/>
                <w:i/>
                <w:iCs/>
              </w:rPr>
              <w:t>Kính</w:t>
            </w:r>
          </w:p>
        </w:tc>
        <w:tc>
          <w:tcPr>
            <w:tcW w:w="637" w:type="pct"/>
            <w:shd w:val="clear" w:color="auto" w:fill="auto"/>
            <w:vAlign w:val="center"/>
          </w:tcPr>
          <w:p w14:paraId="77C3DF3F" w14:textId="327E85D4" w:rsidR="00FB179F" w:rsidRPr="00767F0D" w:rsidRDefault="00FB179F" w:rsidP="00FB179F">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30586C99" w14:textId="3AE0E990" w:rsidR="00FB179F" w:rsidRPr="00767F0D" w:rsidRDefault="00FB179F" w:rsidP="00FB179F">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B4AF509" w14:textId="616D0118" w:rsidR="00FB179F" w:rsidRPr="00767F0D" w:rsidRDefault="00FB179F" w:rsidP="00FB179F">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15A730BD" w14:textId="2DCFD002" w:rsidR="00FB179F" w:rsidRPr="00767F0D" w:rsidRDefault="00FB179F" w:rsidP="00FB179F">
            <w:pPr>
              <w:spacing w:after="0"/>
              <w:jc w:val="center"/>
              <w:rPr>
                <w:rFonts w:ascii="MS Gothic" w:eastAsia="MS Gothic" w:hAnsi="MS Gothic"/>
              </w:rPr>
            </w:pPr>
            <w:r w:rsidRPr="00767F0D">
              <w:rPr>
                <w:rFonts w:ascii="MS Gothic" w:eastAsia="MS Gothic" w:hAnsi="MS Gothic" w:hint="eastAsia"/>
              </w:rPr>
              <w:t>☐</w:t>
            </w:r>
          </w:p>
        </w:tc>
        <w:tc>
          <w:tcPr>
            <w:tcW w:w="637" w:type="pct"/>
            <w:shd w:val="clear" w:color="auto" w:fill="auto"/>
            <w:vAlign w:val="center"/>
          </w:tcPr>
          <w:p w14:paraId="4A058DAA" w14:textId="186BB1D9" w:rsidR="00FB179F" w:rsidRPr="00767F0D" w:rsidRDefault="00FB179F" w:rsidP="00FB179F">
            <w:pPr>
              <w:spacing w:after="0"/>
              <w:jc w:val="center"/>
              <w:rPr>
                <w:rFonts w:ascii="MS Gothic" w:eastAsia="MS Gothic" w:hAnsi="MS Gothic"/>
              </w:rPr>
            </w:pPr>
            <w:r w:rsidRPr="00767F0D">
              <w:rPr>
                <w:rFonts w:ascii="MS Gothic" w:eastAsia="MS Gothic" w:hAnsi="MS Gothic" w:hint="eastAsia"/>
              </w:rPr>
              <w:t>☐</w:t>
            </w:r>
          </w:p>
        </w:tc>
      </w:tr>
      <w:tr w:rsidR="00FC71D1" w:rsidRPr="00D73C23" w14:paraId="6A2C9330" w14:textId="77777777" w:rsidTr="00FC71D1">
        <w:trPr>
          <w:trHeight w:val="315"/>
        </w:trPr>
        <w:tc>
          <w:tcPr>
            <w:tcW w:w="1817" w:type="pct"/>
            <w:shd w:val="clear" w:color="auto" w:fill="F79786"/>
            <w:vAlign w:val="center"/>
          </w:tcPr>
          <w:p w14:paraId="76B4D55B" w14:textId="01F287ED" w:rsidR="00FB179F" w:rsidRPr="00D73C23" w:rsidRDefault="00FB179F" w:rsidP="00FB179F">
            <w:pPr>
              <w:spacing w:after="0"/>
              <w:rPr>
                <w:rFonts w:ascii="Times New Roman" w:eastAsia="Times New Roman" w:hAnsi="Times New Roman"/>
                <w:b/>
                <w:bCs/>
              </w:rPr>
            </w:pPr>
            <w:r w:rsidRPr="00D73C23">
              <w:rPr>
                <w:rFonts w:ascii="Times New Roman" w:eastAsia="Times New Roman" w:hAnsi="Times New Roman"/>
                <w:b/>
                <w:bCs/>
              </w:rPr>
              <w:t>Sản xuất</w:t>
            </w:r>
            <w:r w:rsidRPr="00D73C23">
              <w:rPr>
                <w:rFonts w:ascii="Times New Roman" w:eastAsia="Times New Roman" w:hAnsi="Times New Roman"/>
                <w:b/>
                <w:bCs/>
                <w:lang w:val="vi-VN"/>
              </w:rPr>
              <w:t xml:space="preserve"> và</w:t>
            </w:r>
            <w:r w:rsidRPr="00D73C23">
              <w:rPr>
                <w:rFonts w:ascii="Times New Roman" w:eastAsia="Times New Roman" w:hAnsi="Times New Roman"/>
                <w:b/>
                <w:bCs/>
              </w:rPr>
              <w:t xml:space="preserve"> tư vấn, thiết kế nội thất</w:t>
            </w:r>
          </w:p>
        </w:tc>
        <w:tc>
          <w:tcPr>
            <w:tcW w:w="637" w:type="pct"/>
            <w:shd w:val="clear" w:color="auto" w:fill="F79786"/>
            <w:vAlign w:val="center"/>
          </w:tcPr>
          <w:p w14:paraId="1269F0B5" w14:textId="34C30E9A" w:rsidR="00FB179F" w:rsidRPr="00D73C23" w:rsidRDefault="00FB179F" w:rsidP="00FB179F">
            <w:pPr>
              <w:spacing w:after="0"/>
              <w:jc w:val="center"/>
              <w:rPr>
                <w:rFonts w:ascii="MS Gothic" w:eastAsia="MS Gothic" w:hAnsi="MS Gothic"/>
              </w:rPr>
            </w:pPr>
          </w:p>
        </w:tc>
        <w:tc>
          <w:tcPr>
            <w:tcW w:w="637" w:type="pct"/>
            <w:shd w:val="clear" w:color="auto" w:fill="F79786"/>
            <w:vAlign w:val="center"/>
          </w:tcPr>
          <w:p w14:paraId="054411EB" w14:textId="3A13F8D8" w:rsidR="00FB179F" w:rsidRPr="00D73C23" w:rsidRDefault="00FB179F" w:rsidP="00FB179F">
            <w:pPr>
              <w:spacing w:after="0"/>
              <w:jc w:val="center"/>
              <w:rPr>
                <w:rFonts w:ascii="MS Gothic" w:eastAsia="MS Gothic" w:hAnsi="MS Gothic"/>
              </w:rPr>
            </w:pPr>
          </w:p>
        </w:tc>
        <w:tc>
          <w:tcPr>
            <w:tcW w:w="637" w:type="pct"/>
            <w:shd w:val="clear" w:color="auto" w:fill="F79786"/>
            <w:vAlign w:val="center"/>
          </w:tcPr>
          <w:p w14:paraId="1F7026C3" w14:textId="2B3E5A93" w:rsidR="00FB179F" w:rsidRPr="00D73C23" w:rsidRDefault="00FB179F" w:rsidP="00FB179F">
            <w:pPr>
              <w:spacing w:after="0"/>
              <w:jc w:val="center"/>
              <w:rPr>
                <w:rFonts w:ascii="MS Gothic" w:eastAsia="MS Gothic" w:hAnsi="MS Gothic"/>
              </w:rPr>
            </w:pPr>
          </w:p>
        </w:tc>
        <w:tc>
          <w:tcPr>
            <w:tcW w:w="637" w:type="pct"/>
            <w:shd w:val="clear" w:color="auto" w:fill="F79786"/>
            <w:vAlign w:val="center"/>
          </w:tcPr>
          <w:p w14:paraId="2C8BB7C5" w14:textId="122586A8" w:rsidR="00FB179F" w:rsidRPr="00D73C23" w:rsidRDefault="00FB179F" w:rsidP="00FB179F">
            <w:pPr>
              <w:spacing w:after="0"/>
              <w:jc w:val="center"/>
              <w:rPr>
                <w:rFonts w:ascii="MS Gothic" w:eastAsia="MS Gothic" w:hAnsi="MS Gothic"/>
              </w:rPr>
            </w:pPr>
          </w:p>
        </w:tc>
        <w:tc>
          <w:tcPr>
            <w:tcW w:w="637" w:type="pct"/>
            <w:shd w:val="clear" w:color="auto" w:fill="F79786"/>
            <w:vAlign w:val="center"/>
          </w:tcPr>
          <w:p w14:paraId="0715CB80" w14:textId="44AB98EC" w:rsidR="00FB179F" w:rsidRPr="00D73C23" w:rsidRDefault="00FB179F" w:rsidP="00FB179F">
            <w:pPr>
              <w:spacing w:after="0"/>
              <w:jc w:val="center"/>
              <w:rPr>
                <w:rFonts w:ascii="MS Gothic" w:eastAsia="MS Gothic" w:hAnsi="MS Gothic"/>
              </w:rPr>
            </w:pPr>
          </w:p>
        </w:tc>
      </w:tr>
      <w:tr w:rsidR="00FB179F" w:rsidRPr="00D73C23" w14:paraId="7A596C92" w14:textId="77777777" w:rsidTr="00FC71D1">
        <w:trPr>
          <w:trHeight w:val="315"/>
        </w:trPr>
        <w:tc>
          <w:tcPr>
            <w:tcW w:w="1817" w:type="pct"/>
            <w:shd w:val="clear" w:color="auto" w:fill="auto"/>
            <w:vAlign w:val="center"/>
          </w:tcPr>
          <w:p w14:paraId="3FEACE2D" w14:textId="3851DDCE" w:rsidR="00FB179F" w:rsidRPr="00D73C23" w:rsidRDefault="00FB179F" w:rsidP="00FB179F">
            <w:pPr>
              <w:spacing w:after="0"/>
              <w:rPr>
                <w:rFonts w:ascii="Times New Roman" w:eastAsia="Times New Roman" w:hAnsi="Times New Roman"/>
                <w:i/>
                <w:iCs/>
              </w:rPr>
            </w:pPr>
            <w:r w:rsidRPr="00D73C23">
              <w:rPr>
                <w:rFonts w:ascii="Times New Roman" w:hAnsi="Times New Roman"/>
                <w:i/>
                <w:iCs/>
                <w:lang w:val="vi-VN"/>
              </w:rPr>
              <w:t>Sản xuất và kinh doanh nội thất</w:t>
            </w:r>
          </w:p>
        </w:tc>
        <w:tc>
          <w:tcPr>
            <w:tcW w:w="637" w:type="pct"/>
            <w:shd w:val="clear" w:color="auto" w:fill="auto"/>
            <w:vAlign w:val="center"/>
          </w:tcPr>
          <w:p w14:paraId="2DF45875" w14:textId="76B0B230" w:rsidR="00FB179F" w:rsidRPr="00D73C23" w:rsidRDefault="00FB179F" w:rsidP="00FB179F">
            <w:pPr>
              <w:spacing w:after="0"/>
              <w:jc w:val="center"/>
              <w:rPr>
                <w:rFonts w:ascii="MS Gothic" w:eastAsia="MS Gothic" w:hAnsi="MS Gothic"/>
              </w:rPr>
            </w:pPr>
            <w:r w:rsidRPr="00D73C23">
              <w:rPr>
                <w:rFonts w:ascii="MS Gothic" w:eastAsia="MS Gothic" w:hAnsi="MS Gothic" w:hint="eastAsia"/>
              </w:rPr>
              <w:t>☐</w:t>
            </w:r>
          </w:p>
        </w:tc>
        <w:tc>
          <w:tcPr>
            <w:tcW w:w="637" w:type="pct"/>
            <w:shd w:val="clear" w:color="auto" w:fill="auto"/>
            <w:vAlign w:val="center"/>
          </w:tcPr>
          <w:p w14:paraId="11F25E9E" w14:textId="73B0C456" w:rsidR="00FB179F" w:rsidRPr="00D73C23" w:rsidRDefault="00FB179F" w:rsidP="00FB179F">
            <w:pPr>
              <w:spacing w:after="0"/>
              <w:jc w:val="center"/>
              <w:rPr>
                <w:rFonts w:ascii="MS Gothic" w:eastAsia="MS Gothic" w:hAnsi="MS Gothic"/>
              </w:rPr>
            </w:pPr>
            <w:r w:rsidRPr="00D73C23">
              <w:rPr>
                <w:rFonts w:ascii="MS Gothic" w:eastAsia="MS Gothic" w:hAnsi="MS Gothic" w:hint="eastAsia"/>
              </w:rPr>
              <w:t>☐</w:t>
            </w:r>
          </w:p>
        </w:tc>
        <w:tc>
          <w:tcPr>
            <w:tcW w:w="637" w:type="pct"/>
            <w:shd w:val="clear" w:color="auto" w:fill="auto"/>
            <w:vAlign w:val="center"/>
          </w:tcPr>
          <w:p w14:paraId="1A248C46" w14:textId="5F68FC78" w:rsidR="00FB179F" w:rsidRPr="00D73C23" w:rsidRDefault="00FB179F" w:rsidP="00FB179F">
            <w:pPr>
              <w:spacing w:after="0"/>
              <w:jc w:val="center"/>
              <w:rPr>
                <w:rFonts w:ascii="MS Gothic" w:eastAsia="MS Gothic" w:hAnsi="MS Gothic"/>
              </w:rPr>
            </w:pPr>
            <w:r w:rsidRPr="00D73C23">
              <w:rPr>
                <w:rFonts w:ascii="MS Gothic" w:eastAsia="MS Gothic" w:hAnsi="MS Gothic" w:hint="eastAsia"/>
              </w:rPr>
              <w:t>☐</w:t>
            </w:r>
          </w:p>
        </w:tc>
        <w:tc>
          <w:tcPr>
            <w:tcW w:w="637" w:type="pct"/>
            <w:shd w:val="clear" w:color="auto" w:fill="auto"/>
            <w:vAlign w:val="center"/>
          </w:tcPr>
          <w:p w14:paraId="072607BD" w14:textId="59AA70B8" w:rsidR="00FB179F" w:rsidRPr="00D73C23" w:rsidRDefault="00FB179F" w:rsidP="00FB179F">
            <w:pPr>
              <w:spacing w:after="0"/>
              <w:jc w:val="center"/>
              <w:rPr>
                <w:rFonts w:ascii="MS Gothic" w:eastAsia="MS Gothic" w:hAnsi="MS Gothic"/>
              </w:rPr>
            </w:pPr>
            <w:r w:rsidRPr="00D73C23">
              <w:rPr>
                <w:rFonts w:ascii="MS Gothic" w:eastAsia="MS Gothic" w:hAnsi="MS Gothic" w:hint="eastAsia"/>
              </w:rPr>
              <w:t>☐</w:t>
            </w:r>
          </w:p>
        </w:tc>
        <w:tc>
          <w:tcPr>
            <w:tcW w:w="637" w:type="pct"/>
            <w:shd w:val="clear" w:color="auto" w:fill="auto"/>
            <w:vAlign w:val="center"/>
          </w:tcPr>
          <w:p w14:paraId="59039AE0" w14:textId="7AB3169C" w:rsidR="00FB179F" w:rsidRPr="00D73C23" w:rsidRDefault="00FB179F" w:rsidP="00FB179F">
            <w:pPr>
              <w:spacing w:after="0"/>
              <w:jc w:val="center"/>
              <w:rPr>
                <w:rFonts w:ascii="MS Gothic" w:eastAsia="MS Gothic" w:hAnsi="MS Gothic"/>
              </w:rPr>
            </w:pPr>
            <w:r w:rsidRPr="00D73C23">
              <w:rPr>
                <w:rFonts w:ascii="MS Gothic" w:eastAsia="MS Gothic" w:hAnsi="MS Gothic" w:hint="eastAsia"/>
              </w:rPr>
              <w:t>☐</w:t>
            </w:r>
          </w:p>
        </w:tc>
      </w:tr>
      <w:tr w:rsidR="00FB179F" w:rsidRPr="005E7527" w14:paraId="1915725D" w14:textId="77777777" w:rsidTr="00FC71D1">
        <w:trPr>
          <w:trHeight w:val="315"/>
        </w:trPr>
        <w:tc>
          <w:tcPr>
            <w:tcW w:w="1817" w:type="pct"/>
            <w:shd w:val="clear" w:color="auto" w:fill="auto"/>
            <w:vAlign w:val="center"/>
          </w:tcPr>
          <w:p w14:paraId="16ABF021" w14:textId="19285E78" w:rsidR="00FB179F" w:rsidRPr="00D73C23" w:rsidRDefault="00FB179F" w:rsidP="00FB179F">
            <w:pPr>
              <w:spacing w:after="0"/>
              <w:rPr>
                <w:rFonts w:ascii="Times New Roman" w:hAnsi="Times New Roman"/>
                <w:b/>
                <w:bCs/>
                <w:lang w:val="vi-VN"/>
              </w:rPr>
            </w:pPr>
            <w:r w:rsidRPr="00D73C23">
              <w:rPr>
                <w:rFonts w:ascii="Times New Roman" w:eastAsia="Times New Roman" w:hAnsi="Times New Roman"/>
                <w:i/>
                <w:iCs/>
              </w:rPr>
              <w:t>Tư vấn, thiết kế</w:t>
            </w:r>
            <w:r w:rsidR="0093153C">
              <w:rPr>
                <w:rFonts w:ascii="Times New Roman" w:eastAsia="Times New Roman" w:hAnsi="Times New Roman"/>
                <w:i/>
                <w:iCs/>
              </w:rPr>
              <w:t xml:space="preserve"> </w:t>
            </w:r>
            <w:r w:rsidRPr="00D73C23">
              <w:rPr>
                <w:rFonts w:ascii="Times New Roman" w:eastAsia="Times New Roman" w:hAnsi="Times New Roman"/>
                <w:i/>
                <w:iCs/>
              </w:rPr>
              <w:t>nội thất</w:t>
            </w:r>
          </w:p>
        </w:tc>
        <w:tc>
          <w:tcPr>
            <w:tcW w:w="637" w:type="pct"/>
            <w:shd w:val="clear" w:color="auto" w:fill="auto"/>
            <w:vAlign w:val="center"/>
          </w:tcPr>
          <w:p w14:paraId="5D27D550" w14:textId="437761B9" w:rsidR="00FB179F" w:rsidRPr="00D73C23" w:rsidRDefault="00FB179F" w:rsidP="00FB179F">
            <w:pPr>
              <w:spacing w:after="0"/>
              <w:jc w:val="center"/>
              <w:rPr>
                <w:rFonts w:ascii="MS Gothic" w:eastAsia="MS Gothic" w:hAnsi="MS Gothic"/>
              </w:rPr>
            </w:pPr>
            <w:r w:rsidRPr="00D73C23">
              <w:rPr>
                <w:rFonts w:ascii="MS Gothic" w:eastAsia="MS Gothic" w:hAnsi="MS Gothic" w:hint="eastAsia"/>
              </w:rPr>
              <w:t>☐</w:t>
            </w:r>
          </w:p>
        </w:tc>
        <w:tc>
          <w:tcPr>
            <w:tcW w:w="637" w:type="pct"/>
            <w:shd w:val="clear" w:color="auto" w:fill="auto"/>
            <w:vAlign w:val="center"/>
          </w:tcPr>
          <w:p w14:paraId="5C2F4829" w14:textId="55ECC435" w:rsidR="00FB179F" w:rsidRPr="00D73C23" w:rsidRDefault="00FB179F" w:rsidP="00FB179F">
            <w:pPr>
              <w:spacing w:after="0"/>
              <w:jc w:val="center"/>
              <w:rPr>
                <w:rFonts w:ascii="MS Gothic" w:eastAsia="MS Gothic" w:hAnsi="MS Gothic"/>
              </w:rPr>
            </w:pPr>
            <w:r w:rsidRPr="00D73C23">
              <w:rPr>
                <w:rFonts w:ascii="MS Gothic" w:eastAsia="MS Gothic" w:hAnsi="MS Gothic" w:hint="eastAsia"/>
              </w:rPr>
              <w:t>☐</w:t>
            </w:r>
          </w:p>
        </w:tc>
        <w:tc>
          <w:tcPr>
            <w:tcW w:w="637" w:type="pct"/>
            <w:shd w:val="clear" w:color="auto" w:fill="auto"/>
            <w:vAlign w:val="center"/>
          </w:tcPr>
          <w:p w14:paraId="1CF02E87" w14:textId="77300276" w:rsidR="00FB179F" w:rsidRPr="00D73C23" w:rsidRDefault="00FB179F" w:rsidP="00FB179F">
            <w:pPr>
              <w:spacing w:after="0"/>
              <w:jc w:val="center"/>
              <w:rPr>
                <w:rFonts w:ascii="MS Gothic" w:eastAsia="MS Gothic" w:hAnsi="MS Gothic"/>
              </w:rPr>
            </w:pPr>
            <w:r w:rsidRPr="00D73C23">
              <w:rPr>
                <w:rFonts w:ascii="MS Gothic" w:eastAsia="MS Gothic" w:hAnsi="MS Gothic" w:hint="eastAsia"/>
              </w:rPr>
              <w:t>☐</w:t>
            </w:r>
          </w:p>
        </w:tc>
        <w:tc>
          <w:tcPr>
            <w:tcW w:w="637" w:type="pct"/>
            <w:shd w:val="clear" w:color="auto" w:fill="auto"/>
            <w:vAlign w:val="center"/>
          </w:tcPr>
          <w:p w14:paraId="4535BE85" w14:textId="07DB6793" w:rsidR="00FB179F" w:rsidRPr="00D73C23" w:rsidRDefault="00FB179F" w:rsidP="00FB179F">
            <w:pPr>
              <w:spacing w:after="0"/>
              <w:jc w:val="center"/>
              <w:rPr>
                <w:rFonts w:ascii="MS Gothic" w:eastAsia="MS Gothic" w:hAnsi="MS Gothic"/>
              </w:rPr>
            </w:pPr>
            <w:r w:rsidRPr="00D73C23">
              <w:rPr>
                <w:rFonts w:ascii="MS Gothic" w:eastAsia="MS Gothic" w:hAnsi="MS Gothic" w:hint="eastAsia"/>
              </w:rPr>
              <w:t>☐</w:t>
            </w:r>
          </w:p>
        </w:tc>
        <w:tc>
          <w:tcPr>
            <w:tcW w:w="637" w:type="pct"/>
            <w:shd w:val="clear" w:color="auto" w:fill="auto"/>
            <w:vAlign w:val="center"/>
          </w:tcPr>
          <w:p w14:paraId="39DAC71D" w14:textId="07212BE0" w:rsidR="00FB179F" w:rsidRPr="00767F0D" w:rsidRDefault="00FB179F" w:rsidP="00FB179F">
            <w:pPr>
              <w:spacing w:after="0"/>
              <w:jc w:val="center"/>
              <w:rPr>
                <w:rFonts w:ascii="MS Gothic" w:eastAsia="MS Gothic" w:hAnsi="MS Gothic"/>
              </w:rPr>
            </w:pPr>
            <w:r w:rsidRPr="00D73C23">
              <w:rPr>
                <w:rFonts w:ascii="MS Gothic" w:eastAsia="MS Gothic" w:hAnsi="MS Gothic" w:hint="eastAsia"/>
              </w:rPr>
              <w:t>☐</w:t>
            </w:r>
          </w:p>
        </w:tc>
      </w:tr>
    </w:tbl>
    <w:p w14:paraId="0C31DE8C" w14:textId="77777777" w:rsidR="00B1236A" w:rsidRPr="004A5C9A" w:rsidRDefault="00B1236A" w:rsidP="00AE0060">
      <w:pPr>
        <w:pStyle w:val="ListParagraph"/>
        <w:numPr>
          <w:ilvl w:val="0"/>
          <w:numId w:val="1"/>
        </w:numPr>
        <w:spacing w:after="0"/>
        <w:ind w:left="426" w:hanging="426"/>
        <w:outlineLvl w:val="1"/>
        <w:rPr>
          <w:rFonts w:ascii="Times New Roman" w:eastAsia="Times New Roman" w:hAnsi="Times New Roman"/>
          <w:b/>
          <w:color w:val="000000"/>
        </w:rPr>
      </w:pPr>
      <w:r w:rsidRPr="004A5C9A">
        <w:rPr>
          <w:rFonts w:ascii="Times New Roman" w:eastAsia="Times New Roman" w:hAnsi="Times New Roman"/>
          <w:b/>
          <w:color w:val="000000"/>
        </w:rPr>
        <w:t>Lĩnh vực hoạt động chính:</w:t>
      </w:r>
    </w:p>
    <w:p w14:paraId="70334FE9" w14:textId="77777777" w:rsidR="00B1236A" w:rsidRPr="009F14DF" w:rsidRDefault="00B1236A" w:rsidP="00AE0060">
      <w:pPr>
        <w:pStyle w:val="ListParagraph"/>
        <w:spacing w:after="0"/>
        <w:ind w:left="284"/>
        <w:jc w:val="both"/>
        <w:rPr>
          <w:rFonts w:ascii="Times New Roman" w:hAnsi="Times New Roman"/>
          <w:i/>
        </w:rPr>
      </w:pPr>
      <w:r w:rsidRPr="009F14DF">
        <w:rPr>
          <w:rFonts w:ascii="Times New Roman" w:hAnsi="Times New Roman"/>
          <w:i/>
        </w:rPr>
        <w:t xml:space="preserve">(Lựa chọn </w:t>
      </w:r>
      <w:r w:rsidRPr="0013414A">
        <w:rPr>
          <w:rFonts w:ascii="Times New Roman" w:hAnsi="Times New Roman"/>
          <w:b/>
          <w:bCs/>
          <w:i/>
          <w:u w:val="single"/>
        </w:rPr>
        <w:t>lĩnh vực đóng góp lớn nhất vào tổng doanh thu</w:t>
      </w:r>
      <w:r w:rsidRPr="009F14DF">
        <w:rPr>
          <w:rFonts w:ascii="Times New Roman" w:hAnsi="Times New Roman"/>
          <w:i/>
        </w:rPr>
        <w:t xml:space="preserve"> của DN để trả lời phần khảo sát tương ứng)</w:t>
      </w:r>
    </w:p>
    <w:p w14:paraId="7B8DA08A" w14:textId="6F6D1ED4" w:rsidR="00B1236A" w:rsidRPr="00196703" w:rsidRDefault="003974D7" w:rsidP="00AE0060">
      <w:pPr>
        <w:pStyle w:val="ListParagraph"/>
        <w:tabs>
          <w:tab w:val="left" w:pos="450"/>
        </w:tabs>
        <w:spacing w:after="0"/>
        <w:ind w:left="450"/>
        <w:jc w:val="both"/>
        <w:rPr>
          <w:rFonts w:ascii="Times New Roman" w:hAnsi="Times New Roman"/>
        </w:rPr>
      </w:pPr>
      <w:r w:rsidRPr="00196703">
        <w:rPr>
          <w:rFonts w:ascii="MS Gothic" w:eastAsia="MS Gothic" w:hAnsi="MS Gothic" w:hint="eastAsia"/>
        </w:rPr>
        <w:t xml:space="preserve">☐ </w:t>
      </w:r>
      <w:r w:rsidR="00834CD1" w:rsidRPr="00196703">
        <w:rPr>
          <w:rFonts w:ascii="Times New Roman" w:hAnsi="Times New Roman"/>
          <w:b/>
          <w:bCs/>
          <w:lang w:val="vi-VN"/>
        </w:rPr>
        <w:t>Chủ đầu</w:t>
      </w:r>
      <w:r w:rsidR="00B1236A" w:rsidRPr="00196703">
        <w:rPr>
          <w:rFonts w:ascii="Times New Roman" w:hAnsi="Times New Roman"/>
          <w:b/>
          <w:bCs/>
        </w:rPr>
        <w:t xml:space="preserve"> tư </w:t>
      </w:r>
      <w:r w:rsidR="003F4C9A" w:rsidRPr="00196703">
        <w:rPr>
          <w:rFonts w:ascii="Times New Roman" w:hAnsi="Times New Roman"/>
          <w:b/>
          <w:bCs/>
        </w:rPr>
        <w:t>BĐS</w:t>
      </w:r>
      <w:r w:rsidR="00EF68D5" w:rsidRPr="00196703">
        <w:rPr>
          <w:rFonts w:ascii="Times New Roman" w:hAnsi="Times New Roman"/>
          <w:b/>
          <w:bCs/>
          <w:lang w:val="vi-VN"/>
        </w:rPr>
        <w:t>; Quản lý, vận hành BĐS</w:t>
      </w:r>
      <w:r w:rsidR="00B1236A" w:rsidRPr="00196703">
        <w:rPr>
          <w:rFonts w:ascii="Times New Roman" w:hAnsi="Times New Roman"/>
        </w:rPr>
        <w:t xml:space="preserve"> </w:t>
      </w:r>
      <w:r w:rsidR="00B1236A" w:rsidRPr="00196703">
        <w:rPr>
          <w:rFonts w:ascii="Times New Roman" w:hAnsi="Times New Roman"/>
          <w:i/>
        </w:rPr>
        <w:t>→</w:t>
      </w:r>
      <w:r w:rsidR="00B1236A" w:rsidRPr="00196703">
        <w:rPr>
          <w:rFonts w:ascii="Times New Roman" w:hAnsi="Times New Roman"/>
        </w:rPr>
        <w:t xml:space="preserve"> </w:t>
      </w:r>
      <w:r w:rsidR="00B1236A" w:rsidRPr="00196703">
        <w:rPr>
          <w:rFonts w:ascii="Times New Roman" w:hAnsi="Times New Roman"/>
          <w:i/>
        </w:rPr>
        <w:t xml:space="preserve">Vui lòng trả lời các câu hỏi trong phần B và phần </w:t>
      </w:r>
      <w:r w:rsidR="00525A0A" w:rsidRPr="00196703">
        <w:rPr>
          <w:rFonts w:ascii="Times New Roman" w:hAnsi="Times New Roman"/>
          <w:i/>
        </w:rPr>
        <w:t>E</w:t>
      </w:r>
    </w:p>
    <w:p w14:paraId="0354DAED" w14:textId="4844ABAB" w:rsidR="00B1236A" w:rsidRPr="00196703" w:rsidRDefault="003974D7" w:rsidP="00AE0060">
      <w:pPr>
        <w:pStyle w:val="ListParagraph"/>
        <w:spacing w:after="0"/>
        <w:ind w:left="426"/>
        <w:jc w:val="both"/>
        <w:rPr>
          <w:rFonts w:ascii="Times New Roman" w:hAnsi="Times New Roman"/>
        </w:rPr>
      </w:pPr>
      <w:r w:rsidRPr="00196703">
        <w:rPr>
          <w:rFonts w:ascii="MS Gothic" w:eastAsia="MS Gothic" w:hAnsi="MS Gothic" w:hint="eastAsia"/>
        </w:rPr>
        <w:t xml:space="preserve">☐ </w:t>
      </w:r>
      <w:r w:rsidR="00B1236A" w:rsidRPr="00196703">
        <w:rPr>
          <w:rFonts w:ascii="Times New Roman" w:hAnsi="Times New Roman"/>
          <w:b/>
          <w:bCs/>
        </w:rPr>
        <w:t xml:space="preserve">Tư vấn, môi giới </w:t>
      </w:r>
      <w:r w:rsidR="003F4C9A" w:rsidRPr="00196703">
        <w:rPr>
          <w:rFonts w:ascii="Times New Roman" w:hAnsi="Times New Roman"/>
          <w:b/>
          <w:bCs/>
        </w:rPr>
        <w:t>BĐS</w:t>
      </w:r>
      <w:r w:rsidR="00B1236A" w:rsidRPr="00196703">
        <w:rPr>
          <w:rFonts w:ascii="Times New Roman" w:hAnsi="Times New Roman"/>
        </w:rPr>
        <w:t xml:space="preserve"> </w:t>
      </w:r>
      <w:r w:rsidR="00B1236A" w:rsidRPr="00196703">
        <w:rPr>
          <w:rFonts w:ascii="Times New Roman" w:hAnsi="Times New Roman"/>
          <w:i/>
        </w:rPr>
        <w:t>→</w:t>
      </w:r>
      <w:r w:rsidR="00B1236A" w:rsidRPr="00196703">
        <w:rPr>
          <w:rFonts w:ascii="Times New Roman" w:hAnsi="Times New Roman"/>
        </w:rPr>
        <w:t xml:space="preserve"> </w:t>
      </w:r>
      <w:r w:rsidR="00B1236A" w:rsidRPr="00196703">
        <w:rPr>
          <w:rFonts w:ascii="Times New Roman" w:hAnsi="Times New Roman"/>
          <w:i/>
        </w:rPr>
        <w:t xml:space="preserve">Vui lòng trả lời các câu hỏi trong phần </w:t>
      </w:r>
      <w:r w:rsidR="006D10D5" w:rsidRPr="00196703">
        <w:rPr>
          <w:rFonts w:ascii="Times New Roman" w:hAnsi="Times New Roman"/>
          <w:i/>
        </w:rPr>
        <w:t>C</w:t>
      </w:r>
      <w:r w:rsidR="00B1236A" w:rsidRPr="00196703">
        <w:rPr>
          <w:rFonts w:ascii="Times New Roman" w:hAnsi="Times New Roman"/>
          <w:i/>
        </w:rPr>
        <w:t xml:space="preserve"> và phần </w:t>
      </w:r>
      <w:r w:rsidR="00525A0A" w:rsidRPr="00196703">
        <w:rPr>
          <w:rFonts w:ascii="Times New Roman" w:hAnsi="Times New Roman"/>
          <w:i/>
        </w:rPr>
        <w:t>E</w:t>
      </w:r>
    </w:p>
    <w:p w14:paraId="695F7543" w14:textId="3298AF0F" w:rsidR="00B1236A" w:rsidRDefault="003974D7" w:rsidP="00AE0060">
      <w:pPr>
        <w:pStyle w:val="ListParagraph"/>
        <w:spacing w:after="0"/>
        <w:ind w:left="426"/>
        <w:jc w:val="both"/>
        <w:rPr>
          <w:rFonts w:ascii="Times New Roman" w:hAnsi="Times New Roman"/>
          <w:i/>
        </w:rPr>
      </w:pPr>
      <w:r w:rsidRPr="00196703">
        <w:rPr>
          <w:rFonts w:ascii="MS Gothic" w:eastAsia="MS Gothic" w:hAnsi="MS Gothic" w:hint="eastAsia"/>
        </w:rPr>
        <w:t xml:space="preserve">☐ </w:t>
      </w:r>
      <w:r w:rsidR="00F7327E" w:rsidRPr="00196703">
        <w:rPr>
          <w:rFonts w:ascii="Times New Roman" w:hAnsi="Times New Roman"/>
          <w:b/>
          <w:bCs/>
        </w:rPr>
        <w:t>Nhà</w:t>
      </w:r>
      <w:r w:rsidR="00F7327E" w:rsidRPr="00196703">
        <w:rPr>
          <w:rFonts w:ascii="Times New Roman" w:hAnsi="Times New Roman"/>
          <w:b/>
          <w:bCs/>
          <w:lang w:val="vi-VN"/>
        </w:rPr>
        <w:t xml:space="preserve"> thầu xây dựng</w:t>
      </w:r>
      <w:r w:rsidR="00EF68D5" w:rsidRPr="00196703">
        <w:rPr>
          <w:rFonts w:ascii="Times New Roman" w:hAnsi="Times New Roman"/>
          <w:b/>
          <w:bCs/>
          <w:lang w:val="vi-VN"/>
        </w:rPr>
        <w:t>;</w:t>
      </w:r>
      <w:r w:rsidR="00EE4ED3" w:rsidRPr="00196703">
        <w:rPr>
          <w:rFonts w:ascii="Times New Roman" w:hAnsi="Times New Roman"/>
          <w:b/>
          <w:bCs/>
          <w:lang w:val="vi-VN"/>
        </w:rPr>
        <w:t xml:space="preserve"> Nhà thầu cơ điện</w:t>
      </w:r>
      <w:r w:rsidR="005326E6" w:rsidRPr="00196703">
        <w:rPr>
          <w:rFonts w:ascii="Times New Roman" w:hAnsi="Times New Roman"/>
          <w:b/>
          <w:bCs/>
          <w:lang w:val="vi-VN"/>
        </w:rPr>
        <w:t>, thiết kế nội thất</w:t>
      </w:r>
      <w:r w:rsidR="00EF68D5" w:rsidRPr="00196703">
        <w:rPr>
          <w:rFonts w:ascii="Times New Roman" w:hAnsi="Times New Roman"/>
          <w:lang w:val="vi-VN"/>
        </w:rPr>
        <w:t>;</w:t>
      </w:r>
      <w:r w:rsidR="00EE4ED3" w:rsidRPr="00196703">
        <w:rPr>
          <w:rFonts w:ascii="Times New Roman" w:hAnsi="Times New Roman"/>
          <w:lang w:val="vi-VN"/>
        </w:rPr>
        <w:t xml:space="preserve"> </w:t>
      </w:r>
      <w:r w:rsidR="00EF68D5" w:rsidRPr="00196703">
        <w:rPr>
          <w:rFonts w:ascii="Times New Roman" w:hAnsi="Times New Roman"/>
          <w:b/>
          <w:bCs/>
          <w:lang w:val="vi-VN"/>
        </w:rPr>
        <w:t>N</w:t>
      </w:r>
      <w:r w:rsidR="000C5987" w:rsidRPr="00196703">
        <w:rPr>
          <w:rFonts w:ascii="Times New Roman" w:hAnsi="Times New Roman"/>
          <w:b/>
          <w:bCs/>
          <w:lang w:val="vi-VN"/>
        </w:rPr>
        <w:t>hà</w:t>
      </w:r>
      <w:r w:rsidR="000C5987" w:rsidRPr="00196703">
        <w:rPr>
          <w:rFonts w:ascii="Times New Roman" w:hAnsi="Times New Roman"/>
          <w:lang w:val="vi-VN"/>
        </w:rPr>
        <w:t xml:space="preserve"> </w:t>
      </w:r>
      <w:r w:rsidR="00EE4ED3" w:rsidRPr="00196703">
        <w:rPr>
          <w:rFonts w:ascii="Times New Roman" w:hAnsi="Times New Roman"/>
          <w:b/>
          <w:bCs/>
          <w:lang w:val="vi-VN"/>
        </w:rPr>
        <w:t>Sản xuất và kinh doanh VLXD</w:t>
      </w:r>
      <w:r w:rsidR="005326E6" w:rsidRPr="00196703">
        <w:rPr>
          <w:rFonts w:ascii="Times New Roman" w:hAnsi="Times New Roman"/>
          <w:b/>
          <w:bCs/>
          <w:lang w:val="vi-VN"/>
        </w:rPr>
        <w:t>, nội thất</w:t>
      </w:r>
      <w:r w:rsidR="00EE4ED3" w:rsidRPr="00196703">
        <w:rPr>
          <w:rFonts w:ascii="Times New Roman" w:hAnsi="Times New Roman"/>
          <w:lang w:val="vi-VN"/>
        </w:rPr>
        <w:t xml:space="preserve"> </w:t>
      </w:r>
      <w:r w:rsidR="00B1236A" w:rsidRPr="00196703">
        <w:rPr>
          <w:rFonts w:ascii="Times New Roman" w:hAnsi="Times New Roman"/>
          <w:i/>
        </w:rPr>
        <w:t xml:space="preserve">→ Vui lòng trả lời các câu hỏi trong phần </w:t>
      </w:r>
      <w:r w:rsidR="006D10D5" w:rsidRPr="00196703">
        <w:rPr>
          <w:rFonts w:ascii="Times New Roman" w:hAnsi="Times New Roman"/>
          <w:i/>
        </w:rPr>
        <w:t>D</w:t>
      </w:r>
      <w:r w:rsidR="00B1236A" w:rsidRPr="00196703">
        <w:rPr>
          <w:rFonts w:ascii="Times New Roman" w:hAnsi="Times New Roman"/>
          <w:i/>
        </w:rPr>
        <w:t xml:space="preserve"> </w:t>
      </w:r>
      <w:r w:rsidR="007F7FE3" w:rsidRPr="00196703">
        <w:rPr>
          <w:rFonts w:ascii="Times New Roman" w:hAnsi="Times New Roman"/>
          <w:i/>
        </w:rPr>
        <w:t xml:space="preserve">và phần </w:t>
      </w:r>
      <w:r w:rsidR="007B3ECC" w:rsidRPr="00196703">
        <w:rPr>
          <w:rFonts w:ascii="Times New Roman" w:hAnsi="Times New Roman"/>
          <w:i/>
        </w:rPr>
        <w:t>E</w:t>
      </w:r>
    </w:p>
    <w:p w14:paraId="1707DEB6" w14:textId="5B6FF5C1" w:rsidR="00CF37C5" w:rsidRPr="00EE4ED3" w:rsidRDefault="003974D7" w:rsidP="00AE0060">
      <w:pPr>
        <w:pStyle w:val="ListParagraph"/>
        <w:spacing w:after="0"/>
        <w:ind w:left="426"/>
        <w:jc w:val="both"/>
      </w:pPr>
      <w:r w:rsidRPr="004419EF">
        <w:rPr>
          <w:rFonts w:ascii="MS Gothic" w:eastAsia="MS Gothic" w:hAnsi="MS Gothic" w:hint="eastAsia"/>
        </w:rPr>
        <w:t>☐</w:t>
      </w:r>
      <w:r>
        <w:rPr>
          <w:rFonts w:ascii="MS Gothic" w:eastAsia="MS Gothic" w:hAnsi="MS Gothic" w:hint="eastAsia"/>
        </w:rPr>
        <w:t xml:space="preserve"> </w:t>
      </w:r>
      <w:r w:rsidR="00B1236A" w:rsidRPr="00D43BE7">
        <w:rPr>
          <w:rFonts w:ascii="Times New Roman" w:hAnsi="Times New Roman"/>
        </w:rPr>
        <w:t xml:space="preserve">Khác (Vui lòng </w:t>
      </w:r>
      <w:r w:rsidR="00C3386B">
        <w:rPr>
          <w:rFonts w:ascii="Times New Roman" w:hAnsi="Times New Roman"/>
        </w:rPr>
        <w:t>ghi rõ</w:t>
      </w:r>
      <w:r w:rsidR="00B1236A" w:rsidRPr="00D43BE7">
        <w:rPr>
          <w:rFonts w:ascii="Times New Roman" w:hAnsi="Times New Roman"/>
        </w:rPr>
        <w:t>)……………………………………………………………</w:t>
      </w:r>
      <w:r w:rsidR="00EE4ED3">
        <w:rPr>
          <w:rFonts w:ascii="Times New Roman" w:hAnsi="Times New Roman"/>
          <w:lang w:val="vi-VN"/>
        </w:rPr>
        <w:t>…..</w:t>
      </w:r>
      <w:r w:rsidR="00B1236A" w:rsidRPr="00D43BE7">
        <w:rPr>
          <w:rFonts w:ascii="Times New Roman" w:hAnsi="Times New Roman"/>
        </w:rPr>
        <w:t>………</w:t>
      </w:r>
      <w:r w:rsidR="007F7FE3">
        <w:rPr>
          <w:rFonts w:ascii="Times New Roman" w:hAnsi="Times New Roman"/>
        </w:rPr>
        <w:t>…………..</w:t>
      </w:r>
      <w:r w:rsidR="00B1236A" w:rsidRPr="00D43BE7">
        <w:rPr>
          <w:rFonts w:ascii="Times New Roman" w:hAnsi="Times New Roman"/>
        </w:rPr>
        <w:t>.</w:t>
      </w:r>
    </w:p>
    <w:tbl>
      <w:tblPr>
        <w:tblW w:w="0" w:type="auto"/>
        <w:shd w:val="clear" w:color="auto" w:fill="EF3F23"/>
        <w:tblLook w:val="04A0" w:firstRow="1" w:lastRow="0" w:firstColumn="1" w:lastColumn="0" w:noHBand="0" w:noVBand="1"/>
      </w:tblPr>
      <w:tblGrid>
        <w:gridCol w:w="10080"/>
      </w:tblGrid>
      <w:tr w:rsidR="002D2B1E" w:rsidRPr="00B768E6" w14:paraId="6CD225FA" w14:textId="77777777" w:rsidTr="00590ACF">
        <w:trPr>
          <w:trHeight w:val="432"/>
        </w:trPr>
        <w:tc>
          <w:tcPr>
            <w:tcW w:w="10080" w:type="dxa"/>
            <w:shd w:val="clear" w:color="auto" w:fill="EF3F23"/>
            <w:vAlign w:val="center"/>
          </w:tcPr>
          <w:p w14:paraId="23F799C0" w14:textId="7A72E26D" w:rsidR="002D2B1E" w:rsidRPr="00EF68D5" w:rsidRDefault="002D2B1E" w:rsidP="00AE0060">
            <w:pPr>
              <w:pStyle w:val="Heading1"/>
              <w:spacing w:before="0"/>
              <w:jc w:val="center"/>
              <w:rPr>
                <w:rFonts w:ascii="Calibri" w:hAnsi="Calibri"/>
                <w:color w:val="auto"/>
                <w:sz w:val="24"/>
                <w:szCs w:val="24"/>
                <w:lang w:val="vi-VN"/>
              </w:rPr>
            </w:pPr>
            <w:bookmarkStart w:id="1" w:name="_Toc157599423"/>
            <w:r w:rsidRPr="00B768E6">
              <w:rPr>
                <w:rFonts w:ascii="Times New Roman" w:hAnsi="Times New Roman"/>
                <w:b/>
                <w:color w:val="FFFFFF"/>
                <w:sz w:val="24"/>
                <w:szCs w:val="24"/>
              </w:rPr>
              <w:t>B ˗ PHẦN DÀNH CHO CHỦ ĐẦU TƯ</w:t>
            </w:r>
            <w:r w:rsidR="00DD72F2">
              <w:rPr>
                <w:rFonts w:ascii="Times New Roman" w:hAnsi="Times New Roman"/>
                <w:b/>
                <w:color w:val="FFFFFF"/>
                <w:sz w:val="24"/>
                <w:szCs w:val="24"/>
              </w:rPr>
              <w:t xml:space="preserve"> </w:t>
            </w:r>
            <w:r w:rsidR="00EF68D5">
              <w:rPr>
                <w:rFonts w:ascii="Times New Roman" w:hAnsi="Times New Roman"/>
                <w:b/>
                <w:color w:val="FFFFFF"/>
                <w:sz w:val="24"/>
                <w:szCs w:val="24"/>
              </w:rPr>
              <w:t>BĐS</w:t>
            </w:r>
            <w:r w:rsidR="00EF68D5">
              <w:rPr>
                <w:rFonts w:ascii="Times New Roman" w:hAnsi="Times New Roman"/>
                <w:b/>
                <w:color w:val="FFFFFF"/>
                <w:sz w:val="24"/>
                <w:szCs w:val="24"/>
                <w:lang w:val="vi-VN"/>
              </w:rPr>
              <w:t>; QUẢN LÝ, VẬN HÀNH BĐS</w:t>
            </w:r>
            <w:bookmarkEnd w:id="1"/>
          </w:p>
        </w:tc>
      </w:tr>
    </w:tbl>
    <w:p w14:paraId="65DA7400" w14:textId="441EA5B9" w:rsidR="00DD72F2" w:rsidRPr="004A5C9A" w:rsidRDefault="00DD72F2" w:rsidP="00AE0060">
      <w:pPr>
        <w:pStyle w:val="ListParagraph"/>
        <w:numPr>
          <w:ilvl w:val="0"/>
          <w:numId w:val="1"/>
        </w:numPr>
        <w:spacing w:after="0"/>
        <w:ind w:left="426" w:hanging="426"/>
        <w:outlineLvl w:val="1"/>
        <w:rPr>
          <w:rFonts w:ascii="Times New Roman" w:eastAsia="Times New Roman" w:hAnsi="Times New Roman"/>
          <w:b/>
          <w:color w:val="000000"/>
        </w:rPr>
      </w:pPr>
      <w:r w:rsidRPr="004A5C9A">
        <w:rPr>
          <w:rFonts w:ascii="Times New Roman" w:eastAsia="Times New Roman" w:hAnsi="Times New Roman"/>
          <w:b/>
          <w:color w:val="000000"/>
        </w:rPr>
        <w:t xml:space="preserve">Theo Quý doanh nghiệp, giá </w:t>
      </w:r>
      <w:r w:rsidR="00A57CEE" w:rsidRPr="004A5C9A">
        <w:rPr>
          <w:rFonts w:ascii="Times New Roman" w:eastAsia="Times New Roman" w:hAnsi="Times New Roman"/>
          <w:b/>
          <w:color w:val="000000"/>
        </w:rPr>
        <w:t>trung bình</w:t>
      </w:r>
      <w:r w:rsidRPr="004A5C9A">
        <w:rPr>
          <w:rFonts w:ascii="Times New Roman" w:eastAsia="Times New Roman" w:hAnsi="Times New Roman"/>
          <w:b/>
          <w:color w:val="000000"/>
        </w:rPr>
        <w:t xml:space="preserve"> trong từng phân khúc dưới đây sẽ thay đổi như thế nào trong năm 202</w:t>
      </w:r>
      <w:r w:rsidR="00303B6F">
        <w:rPr>
          <w:rFonts w:ascii="Times New Roman" w:eastAsia="Times New Roman" w:hAnsi="Times New Roman"/>
          <w:b/>
          <w:color w:val="000000"/>
        </w:rPr>
        <w:t>5</w:t>
      </w:r>
      <w:r w:rsidRPr="004A5C9A">
        <w:rPr>
          <w:rFonts w:ascii="Times New Roman" w:eastAsia="Times New Roman" w:hAnsi="Times New Roman"/>
          <w:b/>
          <w:color w:val="000000"/>
        </w:rPr>
        <w:t xml:space="preserve"> so với năm 202</w:t>
      </w:r>
      <w:r w:rsidR="00303B6F">
        <w:rPr>
          <w:rFonts w:ascii="Times New Roman" w:eastAsia="Times New Roman" w:hAnsi="Times New Roman"/>
          <w:b/>
          <w:color w:val="000000"/>
        </w:rPr>
        <w:t>4</w:t>
      </w:r>
      <w:r w:rsidRPr="004A5C9A">
        <w:rPr>
          <w:rFonts w:ascii="Times New Roman" w:eastAsia="Times New Roman" w:hAnsi="Times New Roman"/>
          <w:b/>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76"/>
        <w:gridCol w:w="770"/>
        <w:gridCol w:w="827"/>
        <w:gridCol w:w="827"/>
        <w:gridCol w:w="735"/>
        <w:gridCol w:w="672"/>
        <w:gridCol w:w="1013"/>
        <w:gridCol w:w="820"/>
        <w:gridCol w:w="786"/>
      </w:tblGrid>
      <w:tr w:rsidR="00BE7AD9" w:rsidRPr="00B768E6" w14:paraId="674C76A7" w14:textId="77777777" w:rsidTr="00AE0060">
        <w:trPr>
          <w:tblHeader/>
          <w:jc w:val="center"/>
        </w:trPr>
        <w:tc>
          <w:tcPr>
            <w:tcW w:w="2801" w:type="dxa"/>
            <w:shd w:val="clear" w:color="auto" w:fill="auto"/>
          </w:tcPr>
          <w:p w14:paraId="08A10CC1" w14:textId="77777777" w:rsidR="00BE7AD9" w:rsidRPr="0013414A" w:rsidRDefault="00BE7AD9" w:rsidP="00AE0060">
            <w:pPr>
              <w:pStyle w:val="ListParagraph"/>
              <w:spacing w:after="0"/>
              <w:ind w:left="0"/>
              <w:rPr>
                <w:rFonts w:ascii="Times New Roman" w:hAnsi="Times New Roman"/>
                <w:b/>
              </w:rPr>
            </w:pPr>
          </w:p>
        </w:tc>
        <w:tc>
          <w:tcPr>
            <w:tcW w:w="4707" w:type="dxa"/>
            <w:gridSpan w:val="6"/>
          </w:tcPr>
          <w:p w14:paraId="2572F90B" w14:textId="699A0255" w:rsidR="00BE7AD9" w:rsidRDefault="00BE7AD9" w:rsidP="00BE3ED3">
            <w:pPr>
              <w:pStyle w:val="ListParagraph"/>
              <w:spacing w:after="0"/>
              <w:ind w:left="0"/>
              <w:jc w:val="center"/>
              <w:rPr>
                <w:rFonts w:ascii="Times New Roman" w:hAnsi="Times New Roman"/>
                <w:b/>
              </w:rPr>
            </w:pPr>
            <w:r>
              <w:rPr>
                <w:rFonts w:ascii="Times New Roman" w:hAnsi="Times New Roman"/>
                <w:b/>
              </w:rPr>
              <w:t>Cao hơn</w:t>
            </w:r>
          </w:p>
        </w:tc>
        <w:tc>
          <w:tcPr>
            <w:tcW w:w="1013" w:type="dxa"/>
            <w:vMerge w:val="restart"/>
            <w:shd w:val="clear" w:color="auto" w:fill="auto"/>
          </w:tcPr>
          <w:p w14:paraId="77CF451A" w14:textId="77777777" w:rsidR="00BE7AD9" w:rsidRDefault="00BE7AD9" w:rsidP="00BE3ED3">
            <w:pPr>
              <w:pStyle w:val="ListParagraph"/>
              <w:spacing w:after="0"/>
              <w:ind w:left="0"/>
              <w:jc w:val="center"/>
              <w:rPr>
                <w:rFonts w:ascii="Times New Roman" w:hAnsi="Times New Roman"/>
                <w:b/>
              </w:rPr>
            </w:pPr>
            <w:r w:rsidRPr="0013414A">
              <w:rPr>
                <w:rFonts w:ascii="Times New Roman" w:hAnsi="Times New Roman"/>
                <w:b/>
              </w:rPr>
              <w:t>Tương đương</w:t>
            </w:r>
          </w:p>
          <w:p w14:paraId="46C8E5ED" w14:textId="400BB2C3" w:rsidR="00BE7AD9" w:rsidRPr="00AE0060" w:rsidRDefault="00BE7AD9" w:rsidP="00BE3ED3">
            <w:pPr>
              <w:pStyle w:val="ListParagraph"/>
              <w:spacing w:after="0"/>
              <w:ind w:left="0"/>
              <w:jc w:val="center"/>
              <w:rPr>
                <w:rFonts w:ascii="Times New Roman" w:hAnsi="Times New Roman"/>
                <w:b/>
                <w:lang w:val="vi-VN"/>
              </w:rPr>
            </w:pPr>
            <w:r>
              <w:rPr>
                <w:rFonts w:ascii="Times New Roman" w:hAnsi="Times New Roman"/>
                <w:b/>
                <w:lang w:val="vi-VN"/>
              </w:rPr>
              <w:t>(+/- 3%)</w:t>
            </w:r>
          </w:p>
        </w:tc>
        <w:tc>
          <w:tcPr>
            <w:tcW w:w="1606" w:type="dxa"/>
            <w:gridSpan w:val="2"/>
          </w:tcPr>
          <w:p w14:paraId="24298127" w14:textId="77777777" w:rsidR="00BE7AD9" w:rsidRPr="0013414A" w:rsidRDefault="00BE7AD9" w:rsidP="00BE3ED3">
            <w:pPr>
              <w:pStyle w:val="ListParagraph"/>
              <w:spacing w:after="0"/>
              <w:ind w:left="0"/>
              <w:jc w:val="center"/>
              <w:rPr>
                <w:rFonts w:ascii="Times New Roman" w:hAnsi="Times New Roman"/>
                <w:b/>
              </w:rPr>
            </w:pPr>
            <w:r>
              <w:rPr>
                <w:rFonts w:ascii="Times New Roman" w:hAnsi="Times New Roman"/>
                <w:b/>
              </w:rPr>
              <w:t>Thấp hơn</w:t>
            </w:r>
          </w:p>
        </w:tc>
      </w:tr>
      <w:tr w:rsidR="00BE3ED3" w:rsidRPr="00B768E6" w14:paraId="79C8D9A8" w14:textId="77777777" w:rsidTr="00AE0060">
        <w:trPr>
          <w:tblHeader/>
          <w:jc w:val="center"/>
        </w:trPr>
        <w:tc>
          <w:tcPr>
            <w:tcW w:w="2801" w:type="dxa"/>
            <w:shd w:val="clear" w:color="auto" w:fill="auto"/>
          </w:tcPr>
          <w:p w14:paraId="7B70DB6D" w14:textId="77777777" w:rsidR="00BE7AD9" w:rsidRPr="0013414A" w:rsidRDefault="00BE7AD9" w:rsidP="00AE0060">
            <w:pPr>
              <w:pStyle w:val="ListParagraph"/>
              <w:spacing w:after="0"/>
              <w:ind w:left="0"/>
              <w:jc w:val="center"/>
              <w:rPr>
                <w:rFonts w:ascii="Times New Roman" w:hAnsi="Times New Roman"/>
                <w:b/>
              </w:rPr>
            </w:pPr>
            <w:r w:rsidRPr="0013414A">
              <w:rPr>
                <w:rFonts w:ascii="Times New Roman" w:hAnsi="Times New Roman"/>
                <w:b/>
              </w:rPr>
              <w:t>Phân khúc</w:t>
            </w:r>
          </w:p>
        </w:tc>
        <w:tc>
          <w:tcPr>
            <w:tcW w:w="876" w:type="dxa"/>
          </w:tcPr>
          <w:p w14:paraId="339EE0FB" w14:textId="696A63DB" w:rsidR="00BE7AD9" w:rsidRPr="0013414A" w:rsidRDefault="00BE7AD9" w:rsidP="00BE3ED3">
            <w:pPr>
              <w:pStyle w:val="ListParagraph"/>
              <w:spacing w:after="0"/>
              <w:ind w:left="0"/>
              <w:rPr>
                <w:rFonts w:ascii="Times New Roman" w:hAnsi="Times New Roman"/>
                <w:b/>
              </w:rPr>
            </w:pPr>
            <w:r>
              <w:rPr>
                <w:rFonts w:ascii="Times New Roman" w:hAnsi="Times New Roman"/>
                <w:b/>
              </w:rPr>
              <w:t xml:space="preserve">&gt; </w:t>
            </w:r>
            <w:r>
              <w:rPr>
                <w:rFonts w:ascii="Times New Roman" w:hAnsi="Times New Roman"/>
                <w:b/>
                <w:lang w:val="vi-VN"/>
              </w:rPr>
              <w:t>50</w:t>
            </w:r>
            <w:r>
              <w:rPr>
                <w:rFonts w:ascii="Times New Roman" w:hAnsi="Times New Roman"/>
                <w:b/>
              </w:rPr>
              <w:t>%</w:t>
            </w:r>
          </w:p>
        </w:tc>
        <w:tc>
          <w:tcPr>
            <w:tcW w:w="770" w:type="dxa"/>
          </w:tcPr>
          <w:p w14:paraId="03524D5F" w14:textId="2B06B6D3" w:rsidR="00BE7AD9" w:rsidRDefault="00BE7AD9" w:rsidP="00BE3ED3">
            <w:pPr>
              <w:pStyle w:val="ListParagraph"/>
              <w:spacing w:after="0"/>
              <w:ind w:left="0"/>
              <w:jc w:val="center"/>
              <w:rPr>
                <w:rFonts w:ascii="Times New Roman" w:hAnsi="Times New Roman"/>
                <w:b/>
                <w:lang w:val="vi-VN"/>
              </w:rPr>
            </w:pPr>
            <w:r>
              <w:rPr>
                <w:rFonts w:ascii="Times New Roman" w:hAnsi="Times New Roman"/>
                <w:b/>
                <w:lang w:val="vi-VN"/>
              </w:rPr>
              <w:t>40</w:t>
            </w:r>
            <w:r>
              <w:rPr>
                <w:rFonts w:ascii="Times New Roman" w:hAnsi="Times New Roman"/>
                <w:b/>
              </w:rPr>
              <w:t>-</w:t>
            </w:r>
            <w:r>
              <w:rPr>
                <w:rFonts w:ascii="Times New Roman" w:hAnsi="Times New Roman"/>
                <w:b/>
                <w:lang w:val="vi-VN"/>
              </w:rPr>
              <w:t>5</w:t>
            </w:r>
            <w:r>
              <w:rPr>
                <w:rFonts w:ascii="Times New Roman" w:hAnsi="Times New Roman"/>
                <w:b/>
              </w:rPr>
              <w:t>0%</w:t>
            </w:r>
          </w:p>
        </w:tc>
        <w:tc>
          <w:tcPr>
            <w:tcW w:w="827" w:type="dxa"/>
          </w:tcPr>
          <w:p w14:paraId="7129C4BD" w14:textId="454A7554" w:rsidR="00BE7AD9" w:rsidRPr="0013414A" w:rsidRDefault="00BE7AD9" w:rsidP="00BE3ED3">
            <w:pPr>
              <w:pStyle w:val="ListParagraph"/>
              <w:spacing w:after="0"/>
              <w:ind w:left="0"/>
              <w:jc w:val="center"/>
              <w:rPr>
                <w:rFonts w:ascii="Times New Roman" w:hAnsi="Times New Roman"/>
                <w:b/>
              </w:rPr>
            </w:pPr>
            <w:r>
              <w:rPr>
                <w:rFonts w:ascii="Times New Roman" w:hAnsi="Times New Roman"/>
                <w:b/>
                <w:lang w:val="vi-VN"/>
              </w:rPr>
              <w:t>30</w:t>
            </w:r>
            <w:r>
              <w:rPr>
                <w:rFonts w:ascii="Times New Roman" w:hAnsi="Times New Roman"/>
                <w:b/>
              </w:rPr>
              <w:t>-</w:t>
            </w:r>
            <w:r>
              <w:rPr>
                <w:rFonts w:ascii="Times New Roman" w:hAnsi="Times New Roman"/>
                <w:b/>
                <w:lang w:val="vi-VN"/>
              </w:rPr>
              <w:t>4</w:t>
            </w:r>
            <w:r>
              <w:rPr>
                <w:rFonts w:ascii="Times New Roman" w:hAnsi="Times New Roman"/>
                <w:b/>
              </w:rPr>
              <w:t>0%</w:t>
            </w:r>
          </w:p>
        </w:tc>
        <w:tc>
          <w:tcPr>
            <w:tcW w:w="827" w:type="dxa"/>
          </w:tcPr>
          <w:p w14:paraId="6A6D7268" w14:textId="66C8EAF8" w:rsidR="00BE7AD9" w:rsidRPr="0013414A" w:rsidRDefault="00BE7AD9" w:rsidP="00BE3ED3">
            <w:pPr>
              <w:pStyle w:val="ListParagraph"/>
              <w:spacing w:after="0"/>
              <w:ind w:left="0"/>
              <w:jc w:val="center"/>
              <w:rPr>
                <w:rFonts w:ascii="Times New Roman" w:hAnsi="Times New Roman"/>
                <w:b/>
              </w:rPr>
            </w:pPr>
            <w:r>
              <w:rPr>
                <w:rFonts w:ascii="Times New Roman" w:hAnsi="Times New Roman"/>
                <w:b/>
              </w:rPr>
              <w:t>2</w:t>
            </w:r>
            <w:r>
              <w:rPr>
                <w:rFonts w:ascii="Times New Roman" w:hAnsi="Times New Roman"/>
                <w:b/>
                <w:lang w:val="vi-VN"/>
              </w:rPr>
              <w:t>0</w:t>
            </w:r>
            <w:r>
              <w:rPr>
                <w:rFonts w:ascii="Times New Roman" w:hAnsi="Times New Roman"/>
                <w:b/>
              </w:rPr>
              <w:t>-</w:t>
            </w:r>
            <w:r>
              <w:rPr>
                <w:rFonts w:ascii="Times New Roman" w:hAnsi="Times New Roman"/>
                <w:b/>
                <w:lang w:val="vi-VN"/>
              </w:rPr>
              <w:t>3</w:t>
            </w:r>
            <w:r>
              <w:rPr>
                <w:rFonts w:ascii="Times New Roman" w:hAnsi="Times New Roman"/>
                <w:b/>
              </w:rPr>
              <w:t>0%</w:t>
            </w:r>
          </w:p>
        </w:tc>
        <w:tc>
          <w:tcPr>
            <w:tcW w:w="735" w:type="dxa"/>
            <w:shd w:val="clear" w:color="auto" w:fill="auto"/>
          </w:tcPr>
          <w:p w14:paraId="03CAE144" w14:textId="44EB0914" w:rsidR="00BE7AD9" w:rsidRPr="0013414A" w:rsidRDefault="00BE7AD9" w:rsidP="00BE3ED3">
            <w:pPr>
              <w:pStyle w:val="ListParagraph"/>
              <w:spacing w:after="0"/>
              <w:ind w:left="0"/>
              <w:jc w:val="center"/>
              <w:rPr>
                <w:rFonts w:ascii="Times New Roman" w:hAnsi="Times New Roman"/>
                <w:b/>
              </w:rPr>
            </w:pPr>
            <w:r>
              <w:rPr>
                <w:rFonts w:ascii="Times New Roman" w:hAnsi="Times New Roman"/>
                <w:b/>
              </w:rPr>
              <w:t>1</w:t>
            </w:r>
            <w:r>
              <w:rPr>
                <w:rFonts w:ascii="Times New Roman" w:hAnsi="Times New Roman"/>
                <w:b/>
                <w:lang w:val="vi-VN"/>
              </w:rPr>
              <w:t xml:space="preserve">0 - </w:t>
            </w:r>
            <w:r>
              <w:rPr>
                <w:rFonts w:ascii="Times New Roman" w:hAnsi="Times New Roman"/>
                <w:b/>
              </w:rPr>
              <w:t>20%</w:t>
            </w:r>
          </w:p>
        </w:tc>
        <w:tc>
          <w:tcPr>
            <w:tcW w:w="672" w:type="dxa"/>
          </w:tcPr>
          <w:p w14:paraId="1930AD3F" w14:textId="259C07F0" w:rsidR="00BE7AD9" w:rsidRPr="0013414A" w:rsidRDefault="00BE7AD9" w:rsidP="00BE3ED3">
            <w:pPr>
              <w:pStyle w:val="ListParagraph"/>
              <w:spacing w:after="0"/>
              <w:ind w:left="0"/>
              <w:jc w:val="center"/>
              <w:rPr>
                <w:rFonts w:ascii="Times New Roman" w:hAnsi="Times New Roman"/>
                <w:b/>
              </w:rPr>
            </w:pPr>
            <m:oMath>
              <m:r>
                <m:rPr>
                  <m:sty m:val="bi"/>
                </m:rPr>
                <w:rPr>
                  <w:rFonts w:ascii="Cambria Math" w:hAnsi="Cambria Math"/>
                </w:rPr>
                <m:t>&lt;</m:t>
              </m:r>
            </m:oMath>
            <w:r>
              <w:rPr>
                <w:rFonts w:ascii="Times New Roman" w:hAnsi="Times New Roman"/>
                <w:b/>
              </w:rPr>
              <w:t xml:space="preserve"> 1</w:t>
            </w:r>
            <w:r>
              <w:rPr>
                <w:rFonts w:ascii="Times New Roman" w:hAnsi="Times New Roman"/>
                <w:b/>
                <w:lang w:val="vi-VN"/>
              </w:rPr>
              <w:t>0</w:t>
            </w:r>
            <w:r>
              <w:rPr>
                <w:rFonts w:ascii="Times New Roman" w:hAnsi="Times New Roman"/>
                <w:b/>
              </w:rPr>
              <w:t>%</w:t>
            </w:r>
          </w:p>
        </w:tc>
        <w:tc>
          <w:tcPr>
            <w:tcW w:w="1013" w:type="dxa"/>
            <w:vMerge/>
            <w:shd w:val="clear" w:color="auto" w:fill="auto"/>
          </w:tcPr>
          <w:p w14:paraId="7B72FE8F" w14:textId="77777777" w:rsidR="00BE7AD9" w:rsidRPr="0013414A" w:rsidRDefault="00BE7AD9" w:rsidP="00BE3ED3">
            <w:pPr>
              <w:pStyle w:val="ListParagraph"/>
              <w:spacing w:after="0"/>
              <w:ind w:left="0"/>
              <w:jc w:val="center"/>
              <w:rPr>
                <w:rFonts w:ascii="Times New Roman" w:hAnsi="Times New Roman"/>
                <w:b/>
              </w:rPr>
            </w:pPr>
          </w:p>
        </w:tc>
        <w:tc>
          <w:tcPr>
            <w:tcW w:w="820" w:type="dxa"/>
          </w:tcPr>
          <w:p w14:paraId="059CA864" w14:textId="275AA552" w:rsidR="00BE7AD9" w:rsidRPr="0013414A" w:rsidRDefault="00BE7AD9" w:rsidP="00BE3ED3">
            <w:pPr>
              <w:pStyle w:val="ListParagraph"/>
              <w:spacing w:after="0"/>
              <w:ind w:left="0"/>
              <w:jc w:val="center"/>
              <w:rPr>
                <w:rFonts w:ascii="Times New Roman" w:hAnsi="Times New Roman"/>
                <w:b/>
              </w:rPr>
            </w:pPr>
            <m:oMath>
              <m:r>
                <m:rPr>
                  <m:sty m:val="bi"/>
                </m:rPr>
                <w:rPr>
                  <w:rFonts w:ascii="Cambria Math" w:hAnsi="Cambria Math"/>
                </w:rPr>
                <m:t xml:space="preserve">≤ </m:t>
              </m:r>
            </m:oMath>
            <w:r>
              <w:rPr>
                <w:rFonts w:ascii="Times New Roman" w:hAnsi="Times New Roman"/>
                <w:b/>
              </w:rPr>
              <w:t>1</w:t>
            </w:r>
            <w:r>
              <w:rPr>
                <w:rFonts w:ascii="Times New Roman" w:hAnsi="Times New Roman"/>
                <w:b/>
                <w:lang w:val="vi-VN"/>
              </w:rPr>
              <w:t>0</w:t>
            </w:r>
            <w:r>
              <w:rPr>
                <w:rFonts w:ascii="Times New Roman" w:hAnsi="Times New Roman"/>
                <w:b/>
              </w:rPr>
              <w:t>%</w:t>
            </w:r>
          </w:p>
        </w:tc>
        <w:tc>
          <w:tcPr>
            <w:tcW w:w="786" w:type="dxa"/>
            <w:shd w:val="clear" w:color="auto" w:fill="auto"/>
          </w:tcPr>
          <w:p w14:paraId="65F4C224" w14:textId="5B84F169" w:rsidR="00BE7AD9" w:rsidRPr="0013414A" w:rsidRDefault="00BE7AD9" w:rsidP="00BE3ED3">
            <w:pPr>
              <w:pStyle w:val="ListParagraph"/>
              <w:spacing w:after="0"/>
              <w:ind w:left="0"/>
              <w:jc w:val="center"/>
              <w:rPr>
                <w:rFonts w:ascii="Times New Roman" w:hAnsi="Times New Roman"/>
                <w:b/>
              </w:rPr>
            </w:pPr>
            <w:r>
              <w:rPr>
                <w:rFonts w:ascii="Times New Roman" w:hAnsi="Times New Roman"/>
                <w:b/>
              </w:rPr>
              <w:t>&gt; 1</w:t>
            </w:r>
            <w:r>
              <w:rPr>
                <w:rFonts w:ascii="Times New Roman" w:hAnsi="Times New Roman"/>
                <w:b/>
                <w:lang w:val="vi-VN"/>
              </w:rPr>
              <w:t>0</w:t>
            </w:r>
            <w:r>
              <w:rPr>
                <w:rFonts w:ascii="Times New Roman" w:hAnsi="Times New Roman"/>
                <w:b/>
              </w:rPr>
              <w:t>%</w:t>
            </w:r>
          </w:p>
        </w:tc>
      </w:tr>
      <w:tr w:rsidR="00EE4ED3" w:rsidRPr="00B768E6" w14:paraId="265659E9" w14:textId="77777777" w:rsidTr="00EE4ED3">
        <w:trPr>
          <w:jc w:val="center"/>
        </w:trPr>
        <w:tc>
          <w:tcPr>
            <w:tcW w:w="2801" w:type="dxa"/>
            <w:shd w:val="clear" w:color="auto" w:fill="auto"/>
            <w:vAlign w:val="center"/>
          </w:tcPr>
          <w:p w14:paraId="29530887" w14:textId="6646FD1F" w:rsidR="00BE7AD9" w:rsidRPr="00B768E6" w:rsidRDefault="00BE7AD9" w:rsidP="00AE0060">
            <w:pPr>
              <w:pStyle w:val="ListParagraph"/>
              <w:spacing w:after="0"/>
              <w:ind w:left="0"/>
              <w:rPr>
                <w:rFonts w:ascii="Times New Roman" w:hAnsi="Times New Roman"/>
              </w:rPr>
            </w:pPr>
            <w:r w:rsidRPr="00B768E6">
              <w:rPr>
                <w:rFonts w:ascii="Times New Roman" w:hAnsi="Times New Roman"/>
              </w:rPr>
              <w:t xml:space="preserve">Nhà ở, </w:t>
            </w:r>
            <w:r w:rsidR="002C52F0">
              <w:rPr>
                <w:rFonts w:ascii="Times New Roman" w:hAnsi="Times New Roman"/>
              </w:rPr>
              <w:t>c</w:t>
            </w:r>
            <w:r w:rsidRPr="00B768E6">
              <w:rPr>
                <w:rFonts w:ascii="Times New Roman" w:hAnsi="Times New Roman"/>
              </w:rPr>
              <w:t>hung cư giá rẻ</w:t>
            </w:r>
          </w:p>
        </w:tc>
        <w:tc>
          <w:tcPr>
            <w:tcW w:w="876" w:type="dxa"/>
            <w:vAlign w:val="center"/>
          </w:tcPr>
          <w:p w14:paraId="717AFEAD"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70" w:type="dxa"/>
            <w:vAlign w:val="center"/>
          </w:tcPr>
          <w:p w14:paraId="1B3FC652" w14:textId="419D898B"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168938AC" w14:textId="032771A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7" w:type="dxa"/>
            <w:vAlign w:val="center"/>
          </w:tcPr>
          <w:p w14:paraId="294FE1B2"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35" w:type="dxa"/>
            <w:shd w:val="clear" w:color="auto" w:fill="auto"/>
            <w:vAlign w:val="center"/>
          </w:tcPr>
          <w:p w14:paraId="789240E1"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672" w:type="dxa"/>
            <w:vAlign w:val="center"/>
          </w:tcPr>
          <w:p w14:paraId="1DCFE210"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1013" w:type="dxa"/>
            <w:shd w:val="clear" w:color="auto" w:fill="auto"/>
            <w:vAlign w:val="center"/>
          </w:tcPr>
          <w:p w14:paraId="4B20500F"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0" w:type="dxa"/>
            <w:vAlign w:val="center"/>
          </w:tcPr>
          <w:p w14:paraId="31AC3DE5"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86" w:type="dxa"/>
            <w:shd w:val="clear" w:color="auto" w:fill="auto"/>
            <w:vAlign w:val="center"/>
          </w:tcPr>
          <w:p w14:paraId="37CF49FE"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r>
      <w:tr w:rsidR="00EE4ED3" w:rsidRPr="00B768E6" w14:paraId="0003FFFF" w14:textId="77777777" w:rsidTr="00EE4ED3">
        <w:trPr>
          <w:jc w:val="center"/>
        </w:trPr>
        <w:tc>
          <w:tcPr>
            <w:tcW w:w="2801" w:type="dxa"/>
            <w:shd w:val="clear" w:color="auto" w:fill="auto"/>
            <w:vAlign w:val="center"/>
          </w:tcPr>
          <w:p w14:paraId="59C401CE" w14:textId="06A292E4" w:rsidR="00BE7AD9" w:rsidRPr="00B768E6" w:rsidRDefault="00BE7AD9" w:rsidP="00AE0060">
            <w:pPr>
              <w:pStyle w:val="ListParagraph"/>
              <w:spacing w:after="0"/>
              <w:ind w:left="0"/>
              <w:rPr>
                <w:rFonts w:ascii="Times New Roman" w:hAnsi="Times New Roman"/>
              </w:rPr>
            </w:pPr>
            <w:r w:rsidRPr="00B768E6">
              <w:rPr>
                <w:rFonts w:ascii="Times New Roman" w:hAnsi="Times New Roman"/>
              </w:rPr>
              <w:t xml:space="preserve">Nhà ở, </w:t>
            </w:r>
            <w:r w:rsidR="002C52F0">
              <w:rPr>
                <w:rFonts w:ascii="Times New Roman" w:hAnsi="Times New Roman"/>
              </w:rPr>
              <w:t>c</w:t>
            </w:r>
            <w:r w:rsidRPr="00B768E6">
              <w:rPr>
                <w:rFonts w:ascii="Times New Roman" w:hAnsi="Times New Roman"/>
              </w:rPr>
              <w:t xml:space="preserve">hung cư trung cấp </w:t>
            </w:r>
          </w:p>
        </w:tc>
        <w:tc>
          <w:tcPr>
            <w:tcW w:w="876" w:type="dxa"/>
            <w:vAlign w:val="center"/>
          </w:tcPr>
          <w:p w14:paraId="4F862496"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70" w:type="dxa"/>
            <w:vAlign w:val="center"/>
          </w:tcPr>
          <w:p w14:paraId="6D306226" w14:textId="53B2749C"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683665C8" w14:textId="70AB0D76"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7" w:type="dxa"/>
            <w:vAlign w:val="center"/>
          </w:tcPr>
          <w:p w14:paraId="09EB9AF4"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35" w:type="dxa"/>
            <w:shd w:val="clear" w:color="auto" w:fill="auto"/>
            <w:vAlign w:val="center"/>
          </w:tcPr>
          <w:p w14:paraId="2EA42855"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672" w:type="dxa"/>
            <w:vAlign w:val="center"/>
          </w:tcPr>
          <w:p w14:paraId="6AAC065D"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1013" w:type="dxa"/>
            <w:shd w:val="clear" w:color="auto" w:fill="auto"/>
            <w:vAlign w:val="center"/>
          </w:tcPr>
          <w:p w14:paraId="647D148B"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0" w:type="dxa"/>
            <w:vAlign w:val="center"/>
          </w:tcPr>
          <w:p w14:paraId="2D8A14E1"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86" w:type="dxa"/>
            <w:shd w:val="clear" w:color="auto" w:fill="auto"/>
            <w:vAlign w:val="center"/>
          </w:tcPr>
          <w:p w14:paraId="254FC34C"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r>
      <w:tr w:rsidR="00EE4ED3" w:rsidRPr="00B768E6" w14:paraId="5F956CB7" w14:textId="77777777" w:rsidTr="00EE4ED3">
        <w:trPr>
          <w:jc w:val="center"/>
        </w:trPr>
        <w:tc>
          <w:tcPr>
            <w:tcW w:w="2801" w:type="dxa"/>
            <w:shd w:val="clear" w:color="auto" w:fill="auto"/>
            <w:vAlign w:val="center"/>
          </w:tcPr>
          <w:p w14:paraId="348094C2" w14:textId="1AF1B975" w:rsidR="00BE7AD9" w:rsidRPr="00B768E6" w:rsidRDefault="00BE7AD9" w:rsidP="00AE0060">
            <w:pPr>
              <w:pStyle w:val="ListParagraph"/>
              <w:spacing w:after="0"/>
              <w:ind w:left="0"/>
              <w:rPr>
                <w:rFonts w:ascii="Times New Roman" w:hAnsi="Times New Roman"/>
              </w:rPr>
            </w:pPr>
            <w:r w:rsidRPr="00B768E6">
              <w:rPr>
                <w:rFonts w:ascii="Times New Roman" w:hAnsi="Times New Roman"/>
              </w:rPr>
              <w:t xml:space="preserve">Nhà ở, </w:t>
            </w:r>
            <w:r w:rsidR="002C52F0">
              <w:rPr>
                <w:rFonts w:ascii="Times New Roman" w:hAnsi="Times New Roman"/>
              </w:rPr>
              <w:t>c</w:t>
            </w:r>
            <w:r w:rsidRPr="00B768E6">
              <w:rPr>
                <w:rFonts w:ascii="Times New Roman" w:hAnsi="Times New Roman"/>
              </w:rPr>
              <w:t xml:space="preserve">hung cư cao cấp </w:t>
            </w:r>
          </w:p>
        </w:tc>
        <w:tc>
          <w:tcPr>
            <w:tcW w:w="876" w:type="dxa"/>
            <w:vAlign w:val="center"/>
          </w:tcPr>
          <w:p w14:paraId="43D79604"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70" w:type="dxa"/>
            <w:vAlign w:val="center"/>
          </w:tcPr>
          <w:p w14:paraId="5C9F5701" w14:textId="003059B8"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40A30051" w14:textId="63B973E0"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7" w:type="dxa"/>
            <w:vAlign w:val="center"/>
          </w:tcPr>
          <w:p w14:paraId="484FF206"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35" w:type="dxa"/>
            <w:shd w:val="clear" w:color="auto" w:fill="auto"/>
            <w:vAlign w:val="center"/>
          </w:tcPr>
          <w:p w14:paraId="3E04BEC6"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672" w:type="dxa"/>
            <w:vAlign w:val="center"/>
          </w:tcPr>
          <w:p w14:paraId="57178FAA"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1013" w:type="dxa"/>
            <w:shd w:val="clear" w:color="auto" w:fill="auto"/>
            <w:vAlign w:val="center"/>
          </w:tcPr>
          <w:p w14:paraId="3DEF4F84"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0" w:type="dxa"/>
            <w:vAlign w:val="center"/>
          </w:tcPr>
          <w:p w14:paraId="20CA3DDE"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86" w:type="dxa"/>
            <w:shd w:val="clear" w:color="auto" w:fill="auto"/>
            <w:vAlign w:val="center"/>
          </w:tcPr>
          <w:p w14:paraId="09B428FF"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r>
      <w:tr w:rsidR="00EE4ED3" w:rsidRPr="00B768E6" w14:paraId="028ADE15" w14:textId="77777777" w:rsidTr="00EE4ED3">
        <w:trPr>
          <w:jc w:val="center"/>
        </w:trPr>
        <w:tc>
          <w:tcPr>
            <w:tcW w:w="2801" w:type="dxa"/>
            <w:shd w:val="clear" w:color="auto" w:fill="auto"/>
            <w:vAlign w:val="center"/>
          </w:tcPr>
          <w:p w14:paraId="02789D86" w14:textId="77777777" w:rsidR="00BE7AD9" w:rsidRPr="00B768E6" w:rsidRDefault="00BE7AD9" w:rsidP="00AE0060">
            <w:pPr>
              <w:pStyle w:val="ListParagraph"/>
              <w:spacing w:after="0"/>
              <w:ind w:left="0"/>
              <w:rPr>
                <w:rFonts w:ascii="Times New Roman" w:hAnsi="Times New Roman"/>
              </w:rPr>
            </w:pPr>
            <w:r w:rsidRPr="00B768E6">
              <w:rPr>
                <w:rFonts w:ascii="Times New Roman" w:hAnsi="Times New Roman"/>
              </w:rPr>
              <w:t>Văn phòng cho thuê</w:t>
            </w:r>
          </w:p>
        </w:tc>
        <w:tc>
          <w:tcPr>
            <w:tcW w:w="876" w:type="dxa"/>
            <w:vAlign w:val="center"/>
          </w:tcPr>
          <w:p w14:paraId="683FC683"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70" w:type="dxa"/>
            <w:vAlign w:val="center"/>
          </w:tcPr>
          <w:p w14:paraId="0C5D80C8" w14:textId="59EEA18A"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71AF8F91" w14:textId="4F37023B"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7" w:type="dxa"/>
            <w:vAlign w:val="center"/>
          </w:tcPr>
          <w:p w14:paraId="7723A7CE"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35" w:type="dxa"/>
            <w:shd w:val="clear" w:color="auto" w:fill="auto"/>
            <w:vAlign w:val="center"/>
          </w:tcPr>
          <w:p w14:paraId="2DE98CE3"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672" w:type="dxa"/>
            <w:vAlign w:val="center"/>
          </w:tcPr>
          <w:p w14:paraId="73CEAE76"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1013" w:type="dxa"/>
            <w:shd w:val="clear" w:color="auto" w:fill="auto"/>
            <w:vAlign w:val="center"/>
          </w:tcPr>
          <w:p w14:paraId="5B07E871"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0" w:type="dxa"/>
            <w:vAlign w:val="center"/>
          </w:tcPr>
          <w:p w14:paraId="596D0F64"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86" w:type="dxa"/>
            <w:shd w:val="clear" w:color="auto" w:fill="auto"/>
            <w:vAlign w:val="center"/>
          </w:tcPr>
          <w:p w14:paraId="47F44F16"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r>
      <w:tr w:rsidR="00EE4ED3" w:rsidRPr="00B768E6" w14:paraId="34322216" w14:textId="77777777" w:rsidTr="00EE4ED3">
        <w:trPr>
          <w:jc w:val="center"/>
        </w:trPr>
        <w:tc>
          <w:tcPr>
            <w:tcW w:w="2801" w:type="dxa"/>
            <w:shd w:val="clear" w:color="auto" w:fill="auto"/>
            <w:vAlign w:val="center"/>
          </w:tcPr>
          <w:p w14:paraId="24766C00" w14:textId="77777777" w:rsidR="00BE7AD9" w:rsidRPr="00B768E6" w:rsidRDefault="00BE7AD9" w:rsidP="00AE0060">
            <w:pPr>
              <w:pStyle w:val="ListParagraph"/>
              <w:spacing w:after="0"/>
              <w:ind w:left="0"/>
              <w:rPr>
                <w:rFonts w:ascii="Times New Roman" w:hAnsi="Times New Roman"/>
              </w:rPr>
            </w:pPr>
            <w:r w:rsidRPr="00B768E6">
              <w:rPr>
                <w:rFonts w:ascii="Times New Roman" w:hAnsi="Times New Roman"/>
              </w:rPr>
              <w:t>Bất động sản nghỉ dưỡn</w:t>
            </w:r>
            <w:r>
              <w:rPr>
                <w:rFonts w:ascii="Times New Roman" w:hAnsi="Times New Roman"/>
              </w:rPr>
              <w:t>g</w:t>
            </w:r>
          </w:p>
        </w:tc>
        <w:tc>
          <w:tcPr>
            <w:tcW w:w="876" w:type="dxa"/>
            <w:vAlign w:val="center"/>
          </w:tcPr>
          <w:p w14:paraId="6E1A0175"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770" w:type="dxa"/>
            <w:vAlign w:val="center"/>
          </w:tcPr>
          <w:p w14:paraId="58D37FBF" w14:textId="32B7FFBB"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76B6E4F4" w14:textId="750EEE29"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617A63CB"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735" w:type="dxa"/>
            <w:shd w:val="clear" w:color="auto" w:fill="auto"/>
            <w:vAlign w:val="center"/>
          </w:tcPr>
          <w:p w14:paraId="2F534607"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672" w:type="dxa"/>
            <w:vAlign w:val="center"/>
          </w:tcPr>
          <w:p w14:paraId="28B247DF"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1013" w:type="dxa"/>
            <w:shd w:val="clear" w:color="auto" w:fill="auto"/>
            <w:vAlign w:val="center"/>
          </w:tcPr>
          <w:p w14:paraId="5A7BFADF"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0" w:type="dxa"/>
            <w:vAlign w:val="center"/>
          </w:tcPr>
          <w:p w14:paraId="61541414"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786" w:type="dxa"/>
            <w:shd w:val="clear" w:color="auto" w:fill="auto"/>
            <w:vAlign w:val="center"/>
          </w:tcPr>
          <w:p w14:paraId="71931FA6"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r>
      <w:tr w:rsidR="00EE4ED3" w:rsidRPr="00B768E6" w14:paraId="112B1576" w14:textId="77777777" w:rsidTr="00EE4ED3">
        <w:trPr>
          <w:jc w:val="center"/>
        </w:trPr>
        <w:tc>
          <w:tcPr>
            <w:tcW w:w="2801" w:type="dxa"/>
            <w:shd w:val="clear" w:color="auto" w:fill="auto"/>
            <w:vAlign w:val="center"/>
          </w:tcPr>
          <w:p w14:paraId="0252665C" w14:textId="77777777" w:rsidR="00BE7AD9" w:rsidRPr="00B768E6" w:rsidRDefault="00BE7AD9" w:rsidP="00BE3ED3">
            <w:pPr>
              <w:pStyle w:val="ListParagraph"/>
              <w:spacing w:after="0"/>
              <w:ind w:left="0"/>
              <w:rPr>
                <w:rFonts w:ascii="Times New Roman" w:hAnsi="Times New Roman"/>
              </w:rPr>
            </w:pPr>
            <w:r w:rsidRPr="00B768E6">
              <w:rPr>
                <w:rFonts w:ascii="Times New Roman" w:hAnsi="Times New Roman"/>
              </w:rPr>
              <w:lastRenderedPageBreak/>
              <w:t>Bất động sản khu công nghiệp</w:t>
            </w:r>
          </w:p>
        </w:tc>
        <w:tc>
          <w:tcPr>
            <w:tcW w:w="876" w:type="dxa"/>
            <w:vAlign w:val="center"/>
          </w:tcPr>
          <w:p w14:paraId="2E2D8C06"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770" w:type="dxa"/>
            <w:vAlign w:val="center"/>
          </w:tcPr>
          <w:p w14:paraId="1CC9EB6D" w14:textId="57DA6D91"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2461894A" w14:textId="31477114"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4CDCB4D2"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735" w:type="dxa"/>
            <w:shd w:val="clear" w:color="auto" w:fill="auto"/>
            <w:vAlign w:val="center"/>
          </w:tcPr>
          <w:p w14:paraId="4A11CD6E"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672" w:type="dxa"/>
            <w:vAlign w:val="center"/>
          </w:tcPr>
          <w:p w14:paraId="2802D971"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1013" w:type="dxa"/>
            <w:shd w:val="clear" w:color="auto" w:fill="auto"/>
            <w:vAlign w:val="center"/>
          </w:tcPr>
          <w:p w14:paraId="105C8DC9"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0" w:type="dxa"/>
            <w:vAlign w:val="center"/>
          </w:tcPr>
          <w:p w14:paraId="49B8014E"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786" w:type="dxa"/>
            <w:shd w:val="clear" w:color="auto" w:fill="auto"/>
            <w:vAlign w:val="center"/>
          </w:tcPr>
          <w:p w14:paraId="3316EA66"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r>
      <w:tr w:rsidR="00EE4ED3" w:rsidRPr="00B768E6" w14:paraId="35542620" w14:textId="77777777" w:rsidTr="00EE4ED3">
        <w:trPr>
          <w:jc w:val="center"/>
        </w:trPr>
        <w:tc>
          <w:tcPr>
            <w:tcW w:w="2801" w:type="dxa"/>
            <w:shd w:val="clear" w:color="auto" w:fill="auto"/>
            <w:vAlign w:val="center"/>
          </w:tcPr>
          <w:p w14:paraId="6585E486" w14:textId="77777777" w:rsidR="00BE7AD9" w:rsidRPr="00B768E6" w:rsidRDefault="00BE7AD9" w:rsidP="00AE0060">
            <w:pPr>
              <w:pStyle w:val="ListParagraph"/>
              <w:spacing w:after="0"/>
              <w:ind w:left="0"/>
              <w:rPr>
                <w:rFonts w:ascii="Times New Roman" w:hAnsi="Times New Roman"/>
              </w:rPr>
            </w:pPr>
            <w:r w:rsidRPr="00B768E6">
              <w:rPr>
                <w:rFonts w:ascii="Times New Roman" w:hAnsi="Times New Roman"/>
              </w:rPr>
              <w:t>Đất nền</w:t>
            </w:r>
          </w:p>
        </w:tc>
        <w:tc>
          <w:tcPr>
            <w:tcW w:w="876" w:type="dxa"/>
            <w:vAlign w:val="center"/>
          </w:tcPr>
          <w:p w14:paraId="5C9CCE5B"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70" w:type="dxa"/>
            <w:vAlign w:val="center"/>
          </w:tcPr>
          <w:p w14:paraId="09B26D9E" w14:textId="2AD4594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06A5658F" w14:textId="6951FF0C"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7" w:type="dxa"/>
            <w:vAlign w:val="center"/>
          </w:tcPr>
          <w:p w14:paraId="1235D307"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35" w:type="dxa"/>
            <w:shd w:val="clear" w:color="auto" w:fill="auto"/>
            <w:vAlign w:val="center"/>
          </w:tcPr>
          <w:p w14:paraId="35ED703C"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672" w:type="dxa"/>
            <w:vAlign w:val="center"/>
          </w:tcPr>
          <w:p w14:paraId="70F78C94"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1013" w:type="dxa"/>
            <w:shd w:val="clear" w:color="auto" w:fill="auto"/>
            <w:vAlign w:val="center"/>
          </w:tcPr>
          <w:p w14:paraId="63D90159"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0" w:type="dxa"/>
            <w:vAlign w:val="center"/>
          </w:tcPr>
          <w:p w14:paraId="1715AFA4"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86" w:type="dxa"/>
            <w:shd w:val="clear" w:color="auto" w:fill="auto"/>
            <w:vAlign w:val="center"/>
          </w:tcPr>
          <w:p w14:paraId="35FFE72B"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r>
      <w:tr w:rsidR="00EE4ED3" w:rsidRPr="00B768E6" w14:paraId="3DE453B7" w14:textId="77777777" w:rsidTr="00EE4ED3">
        <w:trPr>
          <w:jc w:val="center"/>
        </w:trPr>
        <w:tc>
          <w:tcPr>
            <w:tcW w:w="2801" w:type="dxa"/>
            <w:shd w:val="clear" w:color="auto" w:fill="auto"/>
            <w:vAlign w:val="center"/>
          </w:tcPr>
          <w:p w14:paraId="78477ABB" w14:textId="77777777" w:rsidR="00BE7AD9" w:rsidRPr="00B768E6" w:rsidRDefault="00BE7AD9" w:rsidP="00AE0060">
            <w:pPr>
              <w:pStyle w:val="ListParagraph"/>
              <w:spacing w:after="0"/>
              <w:ind w:left="0"/>
              <w:rPr>
                <w:rFonts w:ascii="Times New Roman" w:hAnsi="Times New Roman"/>
              </w:rPr>
            </w:pPr>
            <w:r>
              <w:rPr>
                <w:rFonts w:ascii="Times New Roman" w:hAnsi="Times New Roman"/>
              </w:rPr>
              <w:t>Đất nông nghiệp</w:t>
            </w:r>
          </w:p>
        </w:tc>
        <w:tc>
          <w:tcPr>
            <w:tcW w:w="876" w:type="dxa"/>
            <w:vAlign w:val="center"/>
          </w:tcPr>
          <w:p w14:paraId="693C415B"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770" w:type="dxa"/>
            <w:vAlign w:val="center"/>
          </w:tcPr>
          <w:p w14:paraId="638E73AA" w14:textId="2F71D016"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47A42FC7" w14:textId="4BC1C424"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00C9B878"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735" w:type="dxa"/>
            <w:shd w:val="clear" w:color="auto" w:fill="auto"/>
            <w:vAlign w:val="center"/>
          </w:tcPr>
          <w:p w14:paraId="55B67888"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672" w:type="dxa"/>
            <w:vAlign w:val="center"/>
          </w:tcPr>
          <w:p w14:paraId="543AE84D"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1013" w:type="dxa"/>
            <w:shd w:val="clear" w:color="auto" w:fill="auto"/>
            <w:vAlign w:val="center"/>
          </w:tcPr>
          <w:p w14:paraId="72EEB0AE"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0" w:type="dxa"/>
            <w:vAlign w:val="center"/>
          </w:tcPr>
          <w:p w14:paraId="49FCF3D4"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786" w:type="dxa"/>
            <w:shd w:val="clear" w:color="auto" w:fill="auto"/>
            <w:vAlign w:val="center"/>
          </w:tcPr>
          <w:p w14:paraId="0822E628" w14:textId="77777777" w:rsidR="00BE7AD9" w:rsidRPr="004419EF" w:rsidRDefault="00BE7AD9" w:rsidP="00AE0060">
            <w:pPr>
              <w:pStyle w:val="ListParagraph"/>
              <w:spacing w:after="0"/>
              <w:ind w:left="0"/>
              <w:jc w:val="center"/>
              <w:rPr>
                <w:rFonts w:ascii="MS Gothic" w:eastAsia="MS Gothic" w:hAnsi="MS Gothic"/>
              </w:rPr>
            </w:pPr>
            <w:r w:rsidRPr="004419EF">
              <w:rPr>
                <w:rFonts w:ascii="MS Gothic" w:eastAsia="MS Gothic" w:hAnsi="MS Gothic" w:hint="eastAsia"/>
              </w:rPr>
              <w:t>☐</w:t>
            </w:r>
          </w:p>
        </w:tc>
      </w:tr>
      <w:tr w:rsidR="00EE4ED3" w:rsidRPr="00B768E6" w14:paraId="2394B9A5" w14:textId="77777777" w:rsidTr="000C5987">
        <w:trPr>
          <w:jc w:val="center"/>
        </w:trPr>
        <w:tc>
          <w:tcPr>
            <w:tcW w:w="2801" w:type="dxa"/>
            <w:shd w:val="clear" w:color="auto" w:fill="auto"/>
            <w:vAlign w:val="center"/>
          </w:tcPr>
          <w:p w14:paraId="7B6C5C62" w14:textId="77777777" w:rsidR="00BE7AD9" w:rsidRPr="00B768E6" w:rsidRDefault="00BE7AD9" w:rsidP="00AE0060">
            <w:pPr>
              <w:pStyle w:val="ListParagraph"/>
              <w:spacing w:after="0"/>
              <w:ind w:left="0"/>
              <w:rPr>
                <w:rFonts w:ascii="Times New Roman" w:hAnsi="Times New Roman"/>
              </w:rPr>
            </w:pPr>
            <w:r w:rsidRPr="00B768E6">
              <w:rPr>
                <w:rFonts w:ascii="Times New Roman" w:hAnsi="Times New Roman"/>
              </w:rPr>
              <w:t>Khác (</w:t>
            </w:r>
            <w:r>
              <w:rPr>
                <w:rFonts w:ascii="Times New Roman" w:hAnsi="Times New Roman"/>
              </w:rPr>
              <w:t>v</w:t>
            </w:r>
            <w:r w:rsidRPr="00B768E6">
              <w:rPr>
                <w:rFonts w:ascii="Times New Roman" w:hAnsi="Times New Roman"/>
              </w:rPr>
              <w:t>ui lòng ghi rõ): …………………...</w:t>
            </w:r>
            <w:r>
              <w:rPr>
                <w:rFonts w:ascii="Times New Roman" w:hAnsi="Times New Roman"/>
              </w:rPr>
              <w:t>................</w:t>
            </w:r>
          </w:p>
        </w:tc>
        <w:tc>
          <w:tcPr>
            <w:tcW w:w="876" w:type="dxa"/>
            <w:vAlign w:val="center"/>
          </w:tcPr>
          <w:p w14:paraId="072111B1"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70" w:type="dxa"/>
            <w:vAlign w:val="center"/>
          </w:tcPr>
          <w:p w14:paraId="5507F71D" w14:textId="26E63305" w:rsidR="00BE7AD9" w:rsidRPr="004419EF" w:rsidRDefault="000C5987" w:rsidP="000C5987">
            <w:pPr>
              <w:pStyle w:val="ListParagraph"/>
              <w:spacing w:after="0"/>
              <w:ind w:left="0"/>
              <w:jc w:val="center"/>
              <w:rPr>
                <w:rFonts w:ascii="MS Gothic" w:eastAsia="MS Gothic" w:hAnsi="MS Gothic"/>
              </w:rPr>
            </w:pPr>
            <w:r w:rsidRPr="004419EF">
              <w:rPr>
                <w:rFonts w:ascii="MS Gothic" w:eastAsia="MS Gothic" w:hAnsi="MS Gothic" w:hint="eastAsia"/>
              </w:rPr>
              <w:t>☐</w:t>
            </w:r>
          </w:p>
        </w:tc>
        <w:tc>
          <w:tcPr>
            <w:tcW w:w="827" w:type="dxa"/>
            <w:vAlign w:val="center"/>
          </w:tcPr>
          <w:p w14:paraId="1AB070F8" w14:textId="6E69344A"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7" w:type="dxa"/>
            <w:vAlign w:val="center"/>
          </w:tcPr>
          <w:p w14:paraId="7DEAA05F"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35" w:type="dxa"/>
            <w:shd w:val="clear" w:color="auto" w:fill="auto"/>
            <w:vAlign w:val="center"/>
          </w:tcPr>
          <w:p w14:paraId="2D176B40"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672" w:type="dxa"/>
            <w:vAlign w:val="center"/>
          </w:tcPr>
          <w:p w14:paraId="767A5123"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1013" w:type="dxa"/>
            <w:shd w:val="clear" w:color="auto" w:fill="auto"/>
            <w:vAlign w:val="center"/>
          </w:tcPr>
          <w:p w14:paraId="4D879237"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820" w:type="dxa"/>
            <w:vAlign w:val="center"/>
          </w:tcPr>
          <w:p w14:paraId="65013466"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c>
          <w:tcPr>
            <w:tcW w:w="786" w:type="dxa"/>
            <w:shd w:val="clear" w:color="auto" w:fill="auto"/>
            <w:vAlign w:val="center"/>
          </w:tcPr>
          <w:p w14:paraId="7A4426E3" w14:textId="77777777" w:rsidR="00BE7AD9" w:rsidRPr="00B768E6" w:rsidRDefault="00BE7AD9" w:rsidP="00AE0060">
            <w:pPr>
              <w:pStyle w:val="ListParagraph"/>
              <w:spacing w:after="0"/>
              <w:ind w:left="0"/>
              <w:jc w:val="center"/>
              <w:rPr>
                <w:rFonts w:ascii="Times New Roman" w:hAnsi="Times New Roman"/>
              </w:rPr>
            </w:pPr>
            <w:r w:rsidRPr="004419EF">
              <w:rPr>
                <w:rFonts w:ascii="MS Gothic" w:eastAsia="MS Gothic" w:hAnsi="MS Gothic" w:hint="eastAsia"/>
              </w:rPr>
              <w:t>☐</w:t>
            </w:r>
          </w:p>
        </w:tc>
      </w:tr>
    </w:tbl>
    <w:p w14:paraId="1BA2A711" w14:textId="66C88E62" w:rsidR="006F2FA4" w:rsidRPr="004E031D" w:rsidRDefault="006F2FA4" w:rsidP="00AE0060">
      <w:pPr>
        <w:pStyle w:val="ListParagraph"/>
        <w:numPr>
          <w:ilvl w:val="0"/>
          <w:numId w:val="1"/>
        </w:numPr>
        <w:spacing w:after="0"/>
        <w:ind w:left="360"/>
        <w:outlineLvl w:val="1"/>
        <w:rPr>
          <w:rFonts w:ascii="Times New Roman" w:hAnsi="Times New Roman"/>
          <w:b/>
        </w:rPr>
      </w:pPr>
      <w:r w:rsidRPr="004E031D">
        <w:rPr>
          <w:rFonts w:ascii="Times New Roman" w:eastAsia="Times New Roman" w:hAnsi="Times New Roman"/>
          <w:b/>
          <w:color w:val="000000"/>
        </w:rPr>
        <w:t>Phân khúc nào sẽ là chiến lược ưu tiên của Quý Doanh nghiệp trong năm 202</w:t>
      </w:r>
      <w:r w:rsidR="00303B6F" w:rsidRPr="004E031D">
        <w:rPr>
          <w:rFonts w:ascii="Times New Roman" w:eastAsia="Times New Roman" w:hAnsi="Times New Roman"/>
          <w:b/>
          <w:color w:val="000000"/>
        </w:rPr>
        <w:t>5</w:t>
      </w:r>
      <w:r w:rsidRPr="004E031D">
        <w:rPr>
          <w:rFonts w:ascii="Times New Roman" w:eastAsia="Times New Roman" w:hAnsi="Times New Roman"/>
          <w:b/>
          <w:color w:val="000000"/>
        </w:rPr>
        <w:t>?</w:t>
      </w:r>
    </w:p>
    <w:p w14:paraId="49EFEC86" w14:textId="17ADCF15" w:rsidR="00590ACF" w:rsidRPr="00590ACF" w:rsidRDefault="00590ACF" w:rsidP="00AE0060">
      <w:pPr>
        <w:pStyle w:val="ListParagraph"/>
        <w:spacing w:after="0"/>
        <w:ind w:left="360"/>
        <w:rPr>
          <w:rFonts w:ascii="Times New Roman" w:hAnsi="Times New Roman"/>
          <w:bCs/>
        </w:rPr>
      </w:pPr>
      <w:r w:rsidRPr="004419EF">
        <w:rPr>
          <w:rFonts w:ascii="MS Gothic" w:eastAsia="MS Gothic" w:hAnsi="MS Gothic" w:hint="eastAsia"/>
        </w:rPr>
        <w:t>☐</w:t>
      </w:r>
      <w:r w:rsidRPr="00590ACF">
        <w:rPr>
          <w:rFonts w:ascii="Times New Roman" w:hAnsi="Times New Roman"/>
          <w:bCs/>
        </w:rPr>
        <w:t xml:space="preserve">Nhà ở, </w:t>
      </w:r>
      <w:r w:rsidR="002C52F0">
        <w:rPr>
          <w:rFonts w:ascii="Times New Roman" w:hAnsi="Times New Roman"/>
          <w:bCs/>
        </w:rPr>
        <w:t>c</w:t>
      </w:r>
      <w:r w:rsidRPr="00590ACF">
        <w:rPr>
          <w:rFonts w:ascii="Times New Roman" w:hAnsi="Times New Roman"/>
          <w:bCs/>
        </w:rPr>
        <w:t>hung cư giá rẻ</w:t>
      </w:r>
    </w:p>
    <w:p w14:paraId="1451B71C" w14:textId="23A6C13E" w:rsidR="00590ACF" w:rsidRPr="00590ACF" w:rsidRDefault="00590ACF" w:rsidP="00AE0060">
      <w:pPr>
        <w:pStyle w:val="ListParagraph"/>
        <w:spacing w:after="0"/>
        <w:ind w:left="360"/>
        <w:rPr>
          <w:rFonts w:ascii="Times New Roman" w:hAnsi="Times New Roman"/>
          <w:bCs/>
        </w:rPr>
      </w:pPr>
      <w:r w:rsidRPr="004419EF">
        <w:rPr>
          <w:rFonts w:ascii="MS Gothic" w:eastAsia="MS Gothic" w:hAnsi="MS Gothic" w:hint="eastAsia"/>
        </w:rPr>
        <w:t>☐</w:t>
      </w:r>
      <w:r w:rsidRPr="00590ACF">
        <w:rPr>
          <w:rFonts w:ascii="Times New Roman" w:hAnsi="Times New Roman"/>
          <w:bCs/>
        </w:rPr>
        <w:t xml:space="preserve">Nhà ở, </w:t>
      </w:r>
      <w:r w:rsidR="002C52F0">
        <w:rPr>
          <w:rFonts w:ascii="Times New Roman" w:hAnsi="Times New Roman"/>
          <w:bCs/>
        </w:rPr>
        <w:t>c</w:t>
      </w:r>
      <w:r w:rsidRPr="00590ACF">
        <w:rPr>
          <w:rFonts w:ascii="Times New Roman" w:hAnsi="Times New Roman"/>
          <w:bCs/>
        </w:rPr>
        <w:t xml:space="preserve">hung cư trung cấp </w:t>
      </w:r>
    </w:p>
    <w:p w14:paraId="1DEA6C44" w14:textId="51A6DAF7" w:rsidR="00590ACF" w:rsidRPr="00590ACF" w:rsidRDefault="00590ACF" w:rsidP="00AE0060">
      <w:pPr>
        <w:pStyle w:val="ListParagraph"/>
        <w:spacing w:after="0"/>
        <w:ind w:left="360"/>
        <w:rPr>
          <w:rFonts w:ascii="Times New Roman" w:hAnsi="Times New Roman"/>
          <w:bCs/>
        </w:rPr>
      </w:pPr>
      <w:r w:rsidRPr="004419EF">
        <w:rPr>
          <w:rFonts w:ascii="MS Gothic" w:eastAsia="MS Gothic" w:hAnsi="MS Gothic" w:hint="eastAsia"/>
        </w:rPr>
        <w:t>☐</w:t>
      </w:r>
      <w:r w:rsidRPr="00590ACF">
        <w:rPr>
          <w:rFonts w:ascii="Times New Roman" w:hAnsi="Times New Roman"/>
          <w:bCs/>
        </w:rPr>
        <w:t xml:space="preserve">Nhà ở, </w:t>
      </w:r>
      <w:r w:rsidR="002C52F0">
        <w:rPr>
          <w:rFonts w:ascii="Times New Roman" w:hAnsi="Times New Roman"/>
          <w:bCs/>
        </w:rPr>
        <w:t>c</w:t>
      </w:r>
      <w:r w:rsidRPr="00590ACF">
        <w:rPr>
          <w:rFonts w:ascii="Times New Roman" w:hAnsi="Times New Roman"/>
          <w:bCs/>
        </w:rPr>
        <w:t>hung cư cao cấp</w:t>
      </w:r>
    </w:p>
    <w:p w14:paraId="45481DEE" w14:textId="1702778A" w:rsidR="00590ACF" w:rsidRPr="00590ACF" w:rsidRDefault="00590ACF" w:rsidP="00AE0060">
      <w:pPr>
        <w:pStyle w:val="ListParagraph"/>
        <w:spacing w:after="0"/>
        <w:ind w:left="360"/>
        <w:rPr>
          <w:rFonts w:ascii="Times New Roman" w:hAnsi="Times New Roman"/>
          <w:bCs/>
        </w:rPr>
      </w:pPr>
      <w:r w:rsidRPr="004419EF">
        <w:rPr>
          <w:rFonts w:ascii="MS Gothic" w:eastAsia="MS Gothic" w:hAnsi="MS Gothic" w:hint="eastAsia"/>
        </w:rPr>
        <w:t>☐</w:t>
      </w:r>
      <w:r w:rsidRPr="00590ACF">
        <w:rPr>
          <w:rFonts w:ascii="Times New Roman" w:hAnsi="Times New Roman"/>
          <w:bCs/>
        </w:rPr>
        <w:t>Văn phòng cho thuê</w:t>
      </w:r>
    </w:p>
    <w:p w14:paraId="7AB11A42" w14:textId="77777777" w:rsidR="00590ACF" w:rsidRPr="00590ACF" w:rsidRDefault="00590ACF" w:rsidP="00AE0060">
      <w:pPr>
        <w:pStyle w:val="ListParagraph"/>
        <w:spacing w:after="0"/>
        <w:ind w:left="360"/>
        <w:rPr>
          <w:rFonts w:ascii="Times New Roman" w:hAnsi="Times New Roman"/>
          <w:bCs/>
        </w:rPr>
      </w:pPr>
      <w:r w:rsidRPr="004419EF">
        <w:rPr>
          <w:rFonts w:ascii="MS Gothic" w:eastAsia="MS Gothic" w:hAnsi="MS Gothic" w:hint="eastAsia"/>
        </w:rPr>
        <w:t>☐</w:t>
      </w:r>
      <w:r w:rsidRPr="00590ACF">
        <w:rPr>
          <w:rFonts w:ascii="Times New Roman" w:hAnsi="Times New Roman"/>
          <w:bCs/>
        </w:rPr>
        <w:t>Bất động sản nghỉ dưỡng</w:t>
      </w:r>
    </w:p>
    <w:p w14:paraId="77495E45" w14:textId="77777777" w:rsidR="00590ACF" w:rsidRPr="00590ACF" w:rsidRDefault="00590ACF" w:rsidP="00AE0060">
      <w:pPr>
        <w:pStyle w:val="ListParagraph"/>
        <w:spacing w:after="0"/>
        <w:ind w:left="360"/>
        <w:rPr>
          <w:rFonts w:ascii="Times New Roman" w:hAnsi="Times New Roman"/>
          <w:bCs/>
        </w:rPr>
      </w:pPr>
      <w:r w:rsidRPr="004419EF">
        <w:rPr>
          <w:rFonts w:ascii="MS Gothic" w:eastAsia="MS Gothic" w:hAnsi="MS Gothic" w:hint="eastAsia"/>
        </w:rPr>
        <w:t>☐</w:t>
      </w:r>
      <w:r w:rsidRPr="00590ACF">
        <w:rPr>
          <w:rFonts w:ascii="Times New Roman" w:hAnsi="Times New Roman"/>
          <w:bCs/>
        </w:rPr>
        <w:t>Bất động sản khu công nghiệp</w:t>
      </w:r>
    </w:p>
    <w:p w14:paraId="7854FA28" w14:textId="77777777" w:rsidR="00590ACF" w:rsidRDefault="00590ACF" w:rsidP="00AE0060">
      <w:pPr>
        <w:pStyle w:val="ListParagraph"/>
        <w:spacing w:after="0"/>
        <w:ind w:left="360"/>
        <w:rPr>
          <w:rFonts w:ascii="Times New Roman" w:hAnsi="Times New Roman"/>
          <w:bCs/>
        </w:rPr>
      </w:pPr>
      <w:r w:rsidRPr="004419EF">
        <w:rPr>
          <w:rFonts w:ascii="MS Gothic" w:eastAsia="MS Gothic" w:hAnsi="MS Gothic" w:hint="eastAsia"/>
        </w:rPr>
        <w:t>☐</w:t>
      </w:r>
      <w:r w:rsidRPr="00590ACF">
        <w:rPr>
          <w:rFonts w:ascii="Times New Roman" w:hAnsi="Times New Roman"/>
          <w:bCs/>
        </w:rPr>
        <w:t>Đất nền</w:t>
      </w:r>
    </w:p>
    <w:p w14:paraId="5A38C89B" w14:textId="69B103CB" w:rsidR="008E6900" w:rsidRPr="00AE0060" w:rsidRDefault="008E6900" w:rsidP="00AE0060">
      <w:pPr>
        <w:pStyle w:val="ListParagraph"/>
        <w:spacing w:after="0"/>
        <w:ind w:left="360"/>
        <w:rPr>
          <w:rFonts w:ascii="Times New Roman" w:hAnsi="Times New Roman"/>
          <w:bCs/>
          <w:lang w:val="vi-VN"/>
        </w:rPr>
      </w:pPr>
      <w:r w:rsidRPr="004419EF">
        <w:rPr>
          <w:rFonts w:ascii="MS Gothic" w:eastAsia="MS Gothic" w:hAnsi="MS Gothic" w:hint="eastAsia"/>
        </w:rPr>
        <w:t>☐</w:t>
      </w:r>
      <w:r w:rsidRPr="00590ACF">
        <w:rPr>
          <w:rFonts w:ascii="Times New Roman" w:hAnsi="Times New Roman"/>
          <w:bCs/>
        </w:rPr>
        <w:t xml:space="preserve">Đất </w:t>
      </w:r>
      <w:r>
        <w:rPr>
          <w:rFonts w:ascii="Times New Roman" w:hAnsi="Times New Roman"/>
          <w:bCs/>
        </w:rPr>
        <w:t>nông</w:t>
      </w:r>
      <w:r>
        <w:rPr>
          <w:rFonts w:ascii="Times New Roman" w:hAnsi="Times New Roman"/>
          <w:bCs/>
          <w:lang w:val="vi-VN"/>
        </w:rPr>
        <w:t xml:space="preserve"> nghiệp</w:t>
      </w:r>
    </w:p>
    <w:p w14:paraId="33A611E9" w14:textId="62A6BBDF" w:rsidR="00EE4ED3" w:rsidRDefault="00E26C53" w:rsidP="00AE0060">
      <w:pPr>
        <w:spacing w:after="0"/>
        <w:rPr>
          <w:rFonts w:ascii="Times New Roman" w:hAnsi="Times New Roman"/>
          <w:b/>
          <w:i/>
        </w:rPr>
      </w:pPr>
      <w:r>
        <w:rPr>
          <w:rFonts w:ascii="Times New Roman" w:hAnsi="Times New Roman"/>
          <w:b/>
          <w:i/>
        </w:rPr>
        <w:t>Quý Doanh nghiệp vui lòng trả lời tiếp phần E – Đánh giá Doanh nghiệp tiêu biểu (trang 1</w:t>
      </w:r>
      <w:r w:rsidR="00EE4ED3">
        <w:rPr>
          <w:rFonts w:ascii="Times New Roman" w:hAnsi="Times New Roman"/>
          <w:b/>
          <w:i/>
          <w:lang w:val="vi-VN"/>
        </w:rPr>
        <w:t>1</w:t>
      </w:r>
      <w:r>
        <w:rPr>
          <w:rFonts w:ascii="Times New Roman" w:hAnsi="Times New Roman"/>
          <w:b/>
          <w:i/>
        </w:rPr>
        <w:t>)</w:t>
      </w:r>
    </w:p>
    <w:tbl>
      <w:tblPr>
        <w:tblW w:w="0" w:type="auto"/>
        <w:shd w:val="clear" w:color="auto" w:fill="EF3F23"/>
        <w:tblLook w:val="04A0" w:firstRow="1" w:lastRow="0" w:firstColumn="1" w:lastColumn="0" w:noHBand="0" w:noVBand="1"/>
      </w:tblPr>
      <w:tblGrid>
        <w:gridCol w:w="10080"/>
      </w:tblGrid>
      <w:tr w:rsidR="00DD6711" w:rsidRPr="00B768E6" w14:paraId="44281E40" w14:textId="77777777" w:rsidTr="00590ACF">
        <w:trPr>
          <w:trHeight w:val="432"/>
        </w:trPr>
        <w:tc>
          <w:tcPr>
            <w:tcW w:w="10080" w:type="dxa"/>
            <w:shd w:val="clear" w:color="auto" w:fill="EF3F23"/>
            <w:vAlign w:val="center"/>
          </w:tcPr>
          <w:p w14:paraId="2C6F47F4" w14:textId="0316DFA9" w:rsidR="00DD6711" w:rsidRPr="00B768E6" w:rsidRDefault="00DD6711" w:rsidP="00AE0060">
            <w:pPr>
              <w:pStyle w:val="Heading1"/>
              <w:spacing w:before="0"/>
              <w:jc w:val="center"/>
              <w:rPr>
                <w:rFonts w:ascii="Calibri" w:hAnsi="Calibri"/>
                <w:color w:val="FFFFFF"/>
              </w:rPr>
            </w:pPr>
            <w:bookmarkStart w:id="2" w:name="_Toc157599424"/>
            <w:r w:rsidRPr="00D7007E">
              <w:rPr>
                <w:rFonts w:ascii="Times New Roman" w:hAnsi="Times New Roman"/>
                <w:b/>
                <w:color w:val="FFFFFF"/>
                <w:sz w:val="24"/>
              </w:rPr>
              <w:t xml:space="preserve">C ˗ PHẦN DÀNH CHO CÔNG TY </w:t>
            </w:r>
            <w:r w:rsidR="00D6296E">
              <w:rPr>
                <w:rFonts w:ascii="Times New Roman" w:hAnsi="Times New Roman"/>
                <w:b/>
                <w:color w:val="FFFFFF"/>
                <w:sz w:val="24"/>
                <w:lang w:val="vi-VN"/>
              </w:rPr>
              <w:t xml:space="preserve">TƯ VẤN, MÔI GIỚI </w:t>
            </w:r>
            <w:r w:rsidR="00482BDC" w:rsidRPr="00D7007E">
              <w:rPr>
                <w:rFonts w:ascii="Times New Roman" w:hAnsi="Times New Roman"/>
                <w:b/>
                <w:color w:val="FFFFFF"/>
                <w:sz w:val="24"/>
              </w:rPr>
              <w:t>BẤT ĐỘNG SẢN</w:t>
            </w:r>
            <w:bookmarkEnd w:id="2"/>
          </w:p>
        </w:tc>
      </w:tr>
    </w:tbl>
    <w:p w14:paraId="56CBDBB8" w14:textId="771DDB49" w:rsidR="00B950BC" w:rsidRPr="00A54FB9" w:rsidRDefault="00B950BC" w:rsidP="00A54FB9">
      <w:pPr>
        <w:pStyle w:val="ListParagraph"/>
        <w:numPr>
          <w:ilvl w:val="0"/>
          <w:numId w:val="1"/>
        </w:numPr>
        <w:spacing w:after="0"/>
        <w:ind w:left="360"/>
        <w:outlineLvl w:val="1"/>
        <w:rPr>
          <w:rFonts w:ascii="Times New Roman" w:hAnsi="Times New Roman"/>
          <w:b/>
        </w:rPr>
      </w:pPr>
      <w:r>
        <w:rPr>
          <w:rFonts w:ascii="Times New Roman" w:hAnsi="Times New Roman"/>
          <w:b/>
        </w:rPr>
        <w:t>Theo</w:t>
      </w:r>
      <w:r>
        <w:rPr>
          <w:rFonts w:ascii="Times New Roman" w:hAnsi="Times New Roman"/>
          <w:b/>
          <w:lang w:val="vi-VN"/>
        </w:rPr>
        <w:t xml:space="preserve"> Quý Doanh nghiệp, lý do chủ yếu của người tiêu dùng khi mua bất động sản hiện nay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5064"/>
      </w:tblGrid>
      <w:tr w:rsidR="00A54FB9" w14:paraId="529CFF49" w14:textId="77777777" w:rsidTr="00A54FB9">
        <w:tc>
          <w:tcPr>
            <w:tcW w:w="5063" w:type="dxa"/>
          </w:tcPr>
          <w:p w14:paraId="32FD2FF3" w14:textId="7CD314D1" w:rsidR="00A54FB9" w:rsidRPr="00A54FB9" w:rsidRDefault="00A54FB9" w:rsidP="00A54FB9">
            <w:pPr>
              <w:spacing w:after="0"/>
              <w:rPr>
                <w:rFonts w:ascii="Times New Roman" w:hAnsi="Times New Roman"/>
                <w:bCs/>
              </w:rPr>
            </w:pPr>
            <w:r w:rsidRPr="004419EF">
              <w:rPr>
                <w:rFonts w:ascii="MS Gothic" w:eastAsia="MS Gothic" w:hAnsi="MS Gothic" w:hint="eastAsia"/>
              </w:rPr>
              <w:t>☐</w:t>
            </w:r>
            <w:r>
              <w:rPr>
                <w:rFonts w:ascii="MS Gothic" w:eastAsia="MS Gothic" w:hAnsi="MS Gothic" w:hint="eastAsia"/>
              </w:rPr>
              <w:t xml:space="preserve"> </w:t>
            </w:r>
            <w:r w:rsidRPr="00A54FB9">
              <w:rPr>
                <w:rFonts w:ascii="Times New Roman" w:hAnsi="Times New Roman"/>
                <w:bCs/>
                <w:lang w:val="vi-VN"/>
              </w:rPr>
              <w:t>Phục vụ nhu cầu ở thự</w:t>
            </w:r>
            <w:r w:rsidRPr="00A54FB9">
              <w:rPr>
                <w:rFonts w:ascii="Times New Roman" w:hAnsi="Times New Roman"/>
                <w:bCs/>
              </w:rPr>
              <w:t>c</w:t>
            </w:r>
          </w:p>
        </w:tc>
        <w:tc>
          <w:tcPr>
            <w:tcW w:w="5064" w:type="dxa"/>
          </w:tcPr>
          <w:p w14:paraId="36255E3C" w14:textId="4657660F" w:rsidR="00A54FB9" w:rsidRPr="00A54FB9" w:rsidRDefault="00A54FB9" w:rsidP="00A54FB9">
            <w:pPr>
              <w:spacing w:after="0"/>
              <w:rPr>
                <w:rFonts w:ascii="Times New Roman" w:hAnsi="Times New Roman"/>
                <w:bCs/>
                <w:lang w:val="vi-VN"/>
              </w:rPr>
            </w:pPr>
            <w:r w:rsidRPr="004419EF">
              <w:rPr>
                <w:rFonts w:ascii="MS Gothic" w:eastAsia="MS Gothic" w:hAnsi="MS Gothic" w:hint="eastAsia"/>
              </w:rPr>
              <w:t>☐</w:t>
            </w:r>
            <w:r>
              <w:rPr>
                <w:rFonts w:ascii="MS Gothic" w:eastAsia="MS Gothic" w:hAnsi="MS Gothic" w:hint="eastAsia"/>
              </w:rPr>
              <w:t xml:space="preserve"> </w:t>
            </w:r>
            <w:r w:rsidRPr="00A54FB9">
              <w:rPr>
                <w:rFonts w:ascii="Times New Roman" w:hAnsi="Times New Roman"/>
                <w:bCs/>
              </w:rPr>
              <w:t>Đầu</w:t>
            </w:r>
            <w:r w:rsidRPr="00A54FB9">
              <w:rPr>
                <w:rFonts w:ascii="Times New Roman" w:hAnsi="Times New Roman"/>
                <w:bCs/>
                <w:lang w:val="vi-VN"/>
              </w:rPr>
              <w:t xml:space="preserve"> tư sinh lời</w:t>
            </w:r>
          </w:p>
        </w:tc>
      </w:tr>
    </w:tbl>
    <w:p w14:paraId="521D6972" w14:textId="5AE05B23" w:rsidR="00333E1B" w:rsidRPr="00A54FB9" w:rsidRDefault="00A54FB9" w:rsidP="00A54FB9">
      <w:pPr>
        <w:pStyle w:val="ListParagraph"/>
        <w:numPr>
          <w:ilvl w:val="0"/>
          <w:numId w:val="1"/>
        </w:numPr>
        <w:spacing w:after="0"/>
        <w:ind w:left="360"/>
        <w:outlineLvl w:val="1"/>
        <w:rPr>
          <w:rFonts w:ascii="Times New Roman" w:eastAsia="Times New Roman" w:hAnsi="Times New Roman"/>
          <w:b/>
          <w:color w:val="000000"/>
        </w:rPr>
      </w:pPr>
      <w:r>
        <w:rPr>
          <w:rFonts w:ascii="Times New Roman" w:eastAsia="Times New Roman" w:hAnsi="Times New Roman"/>
          <w:b/>
          <w:color w:val="000000"/>
        </w:rPr>
        <w:t>Top</w:t>
      </w:r>
      <w:r>
        <w:rPr>
          <w:rFonts w:ascii="Times New Roman" w:eastAsia="Times New Roman" w:hAnsi="Times New Roman"/>
          <w:b/>
          <w:color w:val="000000"/>
          <w:lang w:val="vi-VN"/>
        </w:rPr>
        <w:t xml:space="preserve"> 3</w:t>
      </w:r>
      <w:r w:rsidRPr="004A5C9A">
        <w:rPr>
          <w:rFonts w:ascii="Times New Roman" w:eastAsia="Times New Roman" w:hAnsi="Times New Roman"/>
          <w:b/>
          <w:color w:val="000000"/>
        </w:rPr>
        <w:t xml:space="preserve"> phương thức tiếp cận khách hàng chủ yếu của Quý doanh nghiệp đến từ những kênh nào?</w:t>
      </w:r>
      <w:r>
        <w:rPr>
          <w:rFonts w:ascii="Times New Roman" w:eastAsia="Times New Roman" w:hAnsi="Times New Roman"/>
          <w:b/>
          <w:color w:val="000000"/>
          <w:lang w:val="vi-VN"/>
        </w:rPr>
        <w:t xml:space="preserve"> </w:t>
      </w:r>
      <w:r w:rsidRPr="00AE0060">
        <w:rPr>
          <w:rFonts w:ascii="Times New Roman" w:eastAsia="Times New Roman" w:hAnsi="Times New Roman"/>
          <w:b/>
          <w:i/>
          <w:iCs/>
          <w:color w:val="000000"/>
          <w:lang w:val="vi-VN"/>
        </w:rPr>
        <w:t>(Vui lòng chọn tối đa 3 phương án cho mỗi giai đoạn)</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1"/>
        <w:gridCol w:w="1504"/>
        <w:gridCol w:w="1504"/>
      </w:tblGrid>
      <w:tr w:rsidR="006E38E6" w:rsidRPr="009E1740" w14:paraId="66A0C6F4" w14:textId="77777777" w:rsidTr="006E38E6">
        <w:trPr>
          <w:jc w:val="center"/>
        </w:trPr>
        <w:tc>
          <w:tcPr>
            <w:tcW w:w="6681" w:type="dxa"/>
            <w:shd w:val="clear" w:color="auto" w:fill="auto"/>
            <w:vAlign w:val="center"/>
          </w:tcPr>
          <w:p w14:paraId="4D631F58" w14:textId="77777777" w:rsidR="006E38E6" w:rsidRPr="00333E1B" w:rsidRDefault="006E38E6" w:rsidP="00AE0060">
            <w:pPr>
              <w:spacing w:after="0"/>
              <w:rPr>
                <w:rFonts w:ascii="Times New Roman" w:hAnsi="Times New Roman" w:cs="Calibri"/>
                <w:b/>
              </w:rPr>
            </w:pPr>
            <w:r w:rsidRPr="00333E1B">
              <w:rPr>
                <w:rFonts w:ascii="Times New Roman" w:hAnsi="Times New Roman" w:cs="Calibri"/>
                <w:b/>
              </w:rPr>
              <w:t xml:space="preserve">Kênh </w:t>
            </w:r>
            <w:r w:rsidRPr="009E1740">
              <w:rPr>
                <w:rFonts w:ascii="Times New Roman" w:hAnsi="Times New Roman" w:cs="Calibri"/>
                <w:b/>
              </w:rPr>
              <w:t>tiếp cận</w:t>
            </w:r>
            <w:r w:rsidRPr="00333E1B">
              <w:rPr>
                <w:rFonts w:ascii="Times New Roman" w:hAnsi="Times New Roman" w:cs="Calibri"/>
                <w:b/>
              </w:rPr>
              <w:t xml:space="preserve"> </w:t>
            </w:r>
          </w:p>
        </w:tc>
        <w:tc>
          <w:tcPr>
            <w:tcW w:w="1504" w:type="dxa"/>
            <w:shd w:val="clear" w:color="auto" w:fill="auto"/>
            <w:vAlign w:val="center"/>
          </w:tcPr>
          <w:p w14:paraId="6EB64024" w14:textId="77777777" w:rsidR="006E38E6" w:rsidRPr="00333E1B" w:rsidRDefault="006E38E6" w:rsidP="00AE0060">
            <w:pPr>
              <w:spacing w:after="0"/>
              <w:jc w:val="center"/>
              <w:rPr>
                <w:rFonts w:ascii="Times New Roman" w:hAnsi="Times New Roman" w:cs="Calibri"/>
                <w:b/>
              </w:rPr>
            </w:pPr>
            <w:r w:rsidRPr="009E1740">
              <w:rPr>
                <w:rFonts w:ascii="Times New Roman" w:hAnsi="Times New Roman" w:cs="Calibri"/>
                <w:b/>
              </w:rPr>
              <w:t>Hiện tại</w:t>
            </w:r>
          </w:p>
        </w:tc>
        <w:tc>
          <w:tcPr>
            <w:tcW w:w="1504" w:type="dxa"/>
            <w:shd w:val="clear" w:color="auto" w:fill="auto"/>
          </w:tcPr>
          <w:p w14:paraId="60C7A8BA" w14:textId="77777777" w:rsidR="006E38E6" w:rsidRPr="009E1740" w:rsidRDefault="006E38E6" w:rsidP="00AE0060">
            <w:pPr>
              <w:spacing w:after="0"/>
              <w:jc w:val="center"/>
              <w:rPr>
                <w:rFonts w:ascii="Times New Roman" w:hAnsi="Times New Roman" w:cs="Calibri"/>
                <w:b/>
              </w:rPr>
            </w:pPr>
            <w:r w:rsidRPr="009E1740">
              <w:rPr>
                <w:rFonts w:ascii="Times New Roman" w:hAnsi="Times New Roman" w:cs="Calibri"/>
                <w:b/>
              </w:rPr>
              <w:t>Trong 2-3 năm tới</w:t>
            </w:r>
          </w:p>
        </w:tc>
      </w:tr>
      <w:tr w:rsidR="006E38E6" w:rsidRPr="009E1740" w14:paraId="3B81B5BA" w14:textId="77777777" w:rsidTr="006E38E6">
        <w:trPr>
          <w:trHeight w:val="323"/>
          <w:jc w:val="center"/>
        </w:trPr>
        <w:tc>
          <w:tcPr>
            <w:tcW w:w="6681" w:type="dxa"/>
            <w:shd w:val="clear" w:color="auto" w:fill="auto"/>
          </w:tcPr>
          <w:p w14:paraId="40FD613F" w14:textId="77777777" w:rsidR="006E38E6" w:rsidRPr="00333E1B" w:rsidRDefault="006E38E6" w:rsidP="00AE0060">
            <w:pPr>
              <w:spacing w:after="0"/>
              <w:rPr>
                <w:rFonts w:ascii="Times New Roman" w:hAnsi="Times New Roman" w:cs="Calibri"/>
              </w:rPr>
            </w:pPr>
            <w:r w:rsidRPr="009E1740">
              <w:rPr>
                <w:rFonts w:ascii="Times New Roman" w:hAnsi="Times New Roman" w:cs="Calibri"/>
              </w:rPr>
              <w:t>Tiếp cận trực tiếp qua đội ngũ bán hàng, môi giới chuyên nghiệp</w:t>
            </w:r>
          </w:p>
        </w:tc>
        <w:tc>
          <w:tcPr>
            <w:tcW w:w="1504" w:type="dxa"/>
            <w:shd w:val="clear" w:color="auto" w:fill="auto"/>
            <w:vAlign w:val="center"/>
          </w:tcPr>
          <w:p w14:paraId="53888939" w14:textId="77777777" w:rsidR="006E38E6" w:rsidRPr="00333E1B" w:rsidRDefault="006E38E6" w:rsidP="00AE0060">
            <w:pPr>
              <w:spacing w:after="0"/>
              <w:jc w:val="center"/>
              <w:rPr>
                <w:rFonts w:ascii="Times New Roman" w:hAnsi="Times New Roman" w:cs="Calibri"/>
              </w:rPr>
            </w:pPr>
            <w:r w:rsidRPr="009E1740">
              <w:rPr>
                <w:rFonts w:ascii="Segoe UI Symbol" w:eastAsia="MS Gothic" w:hAnsi="Segoe UI Symbol" w:cs="Segoe UI Symbol"/>
              </w:rPr>
              <w:t>☐</w:t>
            </w:r>
          </w:p>
        </w:tc>
        <w:tc>
          <w:tcPr>
            <w:tcW w:w="1504" w:type="dxa"/>
            <w:shd w:val="clear" w:color="auto" w:fill="auto"/>
            <w:vAlign w:val="center"/>
          </w:tcPr>
          <w:p w14:paraId="380539A8" w14:textId="77777777" w:rsidR="006E38E6" w:rsidRPr="00D950D5" w:rsidRDefault="006E38E6" w:rsidP="00AE0060">
            <w:pPr>
              <w:spacing w:after="0"/>
              <w:jc w:val="center"/>
              <w:rPr>
                <w:rFonts w:ascii="Segoe UI Symbol" w:eastAsia="MS Gothic" w:hAnsi="Segoe UI Symbol" w:cs="Segoe UI Symbol"/>
              </w:rPr>
            </w:pPr>
            <w:r w:rsidRPr="009E1740">
              <w:rPr>
                <w:rFonts w:ascii="Segoe UI Symbol" w:eastAsia="MS Gothic" w:hAnsi="Segoe UI Symbol" w:cs="Segoe UI Symbol"/>
              </w:rPr>
              <w:t>☐</w:t>
            </w:r>
          </w:p>
        </w:tc>
      </w:tr>
      <w:tr w:rsidR="006E38E6" w:rsidRPr="009E1740" w14:paraId="1BB34C5F" w14:textId="77777777" w:rsidTr="006E38E6">
        <w:trPr>
          <w:jc w:val="center"/>
        </w:trPr>
        <w:tc>
          <w:tcPr>
            <w:tcW w:w="6681" w:type="dxa"/>
            <w:shd w:val="clear" w:color="auto" w:fill="auto"/>
          </w:tcPr>
          <w:p w14:paraId="7A257649" w14:textId="77777777" w:rsidR="006E38E6" w:rsidRPr="00333E1B" w:rsidRDefault="006E38E6" w:rsidP="00BE3ED3">
            <w:pPr>
              <w:spacing w:after="0"/>
              <w:rPr>
                <w:rFonts w:ascii="Times New Roman" w:hAnsi="Times New Roman" w:cs="Calibri"/>
              </w:rPr>
            </w:pPr>
            <w:r w:rsidRPr="009E1740">
              <w:rPr>
                <w:rFonts w:ascii="Times New Roman" w:hAnsi="Times New Roman" w:cs="Calibri"/>
              </w:rPr>
              <w:t xml:space="preserve">Tiếp cận qua nhóm khách hàng tập thể theo hình thức mua chung </w:t>
            </w:r>
          </w:p>
        </w:tc>
        <w:tc>
          <w:tcPr>
            <w:tcW w:w="1504" w:type="dxa"/>
            <w:shd w:val="clear" w:color="auto" w:fill="auto"/>
            <w:vAlign w:val="center"/>
          </w:tcPr>
          <w:p w14:paraId="0A37C6EF" w14:textId="77777777" w:rsidR="006E38E6" w:rsidRPr="00333E1B" w:rsidRDefault="006E38E6" w:rsidP="00AE0060">
            <w:pPr>
              <w:spacing w:after="0"/>
              <w:jc w:val="center"/>
              <w:rPr>
                <w:rFonts w:ascii="Times New Roman" w:hAnsi="Times New Roman" w:cs="Calibri"/>
              </w:rPr>
            </w:pPr>
            <w:r w:rsidRPr="009E1740">
              <w:rPr>
                <w:rFonts w:ascii="Segoe UI Symbol" w:eastAsia="MS Gothic" w:hAnsi="Segoe UI Symbol" w:cs="Segoe UI Symbol"/>
              </w:rPr>
              <w:t>☐</w:t>
            </w:r>
          </w:p>
        </w:tc>
        <w:tc>
          <w:tcPr>
            <w:tcW w:w="1504" w:type="dxa"/>
            <w:shd w:val="clear" w:color="auto" w:fill="auto"/>
            <w:vAlign w:val="center"/>
          </w:tcPr>
          <w:p w14:paraId="18D76E68" w14:textId="77777777" w:rsidR="006E38E6" w:rsidRPr="009E1740" w:rsidRDefault="006E38E6" w:rsidP="00AE0060">
            <w:pPr>
              <w:spacing w:after="0"/>
              <w:jc w:val="center"/>
              <w:rPr>
                <w:rFonts w:ascii="Times New Roman" w:hAnsi="Times New Roman" w:cs="Calibri"/>
              </w:rPr>
            </w:pPr>
            <w:r w:rsidRPr="009E1740">
              <w:rPr>
                <w:rFonts w:ascii="Segoe UI Symbol" w:eastAsia="MS Gothic" w:hAnsi="Segoe UI Symbol" w:cs="Segoe UI Symbol"/>
              </w:rPr>
              <w:t>☐</w:t>
            </w:r>
          </w:p>
        </w:tc>
      </w:tr>
      <w:tr w:rsidR="006E38E6" w:rsidRPr="009E1740" w14:paraId="1D51BB28" w14:textId="77777777" w:rsidTr="006E38E6">
        <w:trPr>
          <w:jc w:val="center"/>
        </w:trPr>
        <w:tc>
          <w:tcPr>
            <w:tcW w:w="6681" w:type="dxa"/>
            <w:shd w:val="clear" w:color="auto" w:fill="auto"/>
          </w:tcPr>
          <w:p w14:paraId="4885A204" w14:textId="5F82B80A" w:rsidR="006E38E6" w:rsidRPr="00AE0060" w:rsidRDefault="006E38E6" w:rsidP="00AE0060">
            <w:pPr>
              <w:spacing w:after="0"/>
              <w:rPr>
                <w:rFonts w:ascii="Times New Roman" w:hAnsi="Times New Roman" w:cs="Calibri"/>
                <w:lang w:val="vi-VN"/>
              </w:rPr>
            </w:pPr>
            <w:r w:rsidRPr="00333E1B">
              <w:rPr>
                <w:rFonts w:ascii="Times New Roman" w:hAnsi="Times New Roman" w:cs="Calibri"/>
              </w:rPr>
              <w:t>Bán hàng qua điện thoại</w:t>
            </w:r>
            <w:r w:rsidR="006904D3">
              <w:rPr>
                <w:rFonts w:ascii="Times New Roman" w:hAnsi="Times New Roman" w:cs="Calibri"/>
                <w:lang w:val="vi-VN"/>
              </w:rPr>
              <w:t xml:space="preserve"> (telesales)</w:t>
            </w:r>
          </w:p>
        </w:tc>
        <w:tc>
          <w:tcPr>
            <w:tcW w:w="1504" w:type="dxa"/>
            <w:shd w:val="clear" w:color="auto" w:fill="auto"/>
            <w:vAlign w:val="center"/>
          </w:tcPr>
          <w:p w14:paraId="49A5548F" w14:textId="77777777" w:rsidR="006E38E6" w:rsidRPr="00333E1B" w:rsidRDefault="006E38E6" w:rsidP="00AE0060">
            <w:pPr>
              <w:spacing w:after="0"/>
              <w:jc w:val="center"/>
              <w:rPr>
                <w:rFonts w:ascii="Times New Roman" w:hAnsi="Times New Roman" w:cs="Calibri"/>
              </w:rPr>
            </w:pPr>
            <w:r w:rsidRPr="009E1740">
              <w:rPr>
                <w:rFonts w:ascii="Segoe UI Symbol" w:eastAsia="MS Gothic" w:hAnsi="Segoe UI Symbol" w:cs="Segoe UI Symbol"/>
              </w:rPr>
              <w:t>☐</w:t>
            </w:r>
          </w:p>
        </w:tc>
        <w:tc>
          <w:tcPr>
            <w:tcW w:w="1504" w:type="dxa"/>
            <w:shd w:val="clear" w:color="auto" w:fill="auto"/>
            <w:vAlign w:val="center"/>
          </w:tcPr>
          <w:p w14:paraId="66A9DB5F" w14:textId="77777777" w:rsidR="006E38E6" w:rsidRPr="009E1740" w:rsidRDefault="006E38E6" w:rsidP="00AE0060">
            <w:pPr>
              <w:spacing w:after="0"/>
              <w:jc w:val="center"/>
              <w:rPr>
                <w:rFonts w:ascii="Times New Roman" w:hAnsi="Times New Roman" w:cs="Calibri"/>
              </w:rPr>
            </w:pPr>
            <w:r w:rsidRPr="009E1740">
              <w:rPr>
                <w:rFonts w:ascii="Segoe UI Symbol" w:eastAsia="MS Gothic" w:hAnsi="Segoe UI Symbol" w:cs="Segoe UI Symbol"/>
              </w:rPr>
              <w:t>☐</w:t>
            </w:r>
          </w:p>
        </w:tc>
      </w:tr>
      <w:tr w:rsidR="006E38E6" w:rsidRPr="009E1740" w14:paraId="3A98538E" w14:textId="77777777" w:rsidTr="006E38E6">
        <w:trPr>
          <w:jc w:val="center"/>
        </w:trPr>
        <w:tc>
          <w:tcPr>
            <w:tcW w:w="6681" w:type="dxa"/>
            <w:shd w:val="clear" w:color="auto" w:fill="auto"/>
          </w:tcPr>
          <w:p w14:paraId="6385B9BB" w14:textId="77777777" w:rsidR="006E38E6" w:rsidRPr="009E1740" w:rsidRDefault="006E38E6" w:rsidP="00AE0060">
            <w:pPr>
              <w:spacing w:after="0"/>
              <w:rPr>
                <w:rFonts w:ascii="Times New Roman" w:hAnsi="Times New Roman" w:cs="Calibri"/>
              </w:rPr>
            </w:pPr>
            <w:r w:rsidRPr="009E1740">
              <w:rPr>
                <w:rFonts w:ascii="Times New Roman" w:hAnsi="Times New Roman" w:cs="Calibri"/>
              </w:rPr>
              <w:t xml:space="preserve">Thông qua hệ thống sàn liên kết và nhà kết nối bán chuyên </w:t>
            </w:r>
          </w:p>
        </w:tc>
        <w:tc>
          <w:tcPr>
            <w:tcW w:w="1504" w:type="dxa"/>
            <w:shd w:val="clear" w:color="auto" w:fill="auto"/>
            <w:vAlign w:val="center"/>
          </w:tcPr>
          <w:p w14:paraId="1C3330B9" w14:textId="77777777" w:rsidR="006E38E6" w:rsidRPr="009E1740" w:rsidRDefault="006E38E6" w:rsidP="00AE0060">
            <w:pPr>
              <w:spacing w:after="0"/>
              <w:jc w:val="center"/>
              <w:rPr>
                <w:rFonts w:ascii="Times New Roman" w:hAnsi="Times New Roman" w:cs="Calibri"/>
              </w:rPr>
            </w:pPr>
            <w:r w:rsidRPr="009E1740">
              <w:rPr>
                <w:rFonts w:ascii="Segoe UI Symbol" w:eastAsia="MS Gothic" w:hAnsi="Segoe UI Symbol" w:cs="Segoe UI Symbol"/>
              </w:rPr>
              <w:t>☐</w:t>
            </w:r>
          </w:p>
        </w:tc>
        <w:tc>
          <w:tcPr>
            <w:tcW w:w="1504" w:type="dxa"/>
            <w:shd w:val="clear" w:color="auto" w:fill="auto"/>
            <w:vAlign w:val="center"/>
          </w:tcPr>
          <w:p w14:paraId="72E0F15C" w14:textId="77777777" w:rsidR="006E38E6" w:rsidRPr="009E1740" w:rsidRDefault="006E38E6" w:rsidP="00AE0060">
            <w:pPr>
              <w:spacing w:after="0"/>
              <w:jc w:val="center"/>
              <w:rPr>
                <w:rFonts w:ascii="Times New Roman" w:hAnsi="Times New Roman" w:cs="Calibri"/>
              </w:rPr>
            </w:pPr>
            <w:r w:rsidRPr="009E1740">
              <w:rPr>
                <w:rFonts w:ascii="Segoe UI Symbol" w:eastAsia="MS Gothic" w:hAnsi="Segoe UI Symbol" w:cs="Segoe UI Symbol"/>
              </w:rPr>
              <w:t>☐</w:t>
            </w:r>
          </w:p>
        </w:tc>
      </w:tr>
      <w:tr w:rsidR="006E38E6" w:rsidRPr="009E1740" w14:paraId="55CAF4A8" w14:textId="77777777" w:rsidTr="006E38E6">
        <w:trPr>
          <w:jc w:val="center"/>
        </w:trPr>
        <w:tc>
          <w:tcPr>
            <w:tcW w:w="6681" w:type="dxa"/>
            <w:shd w:val="clear" w:color="auto" w:fill="auto"/>
          </w:tcPr>
          <w:p w14:paraId="00CA2F1A" w14:textId="77777777" w:rsidR="006E38E6" w:rsidRPr="009E1740" w:rsidRDefault="006E38E6" w:rsidP="00AE0060">
            <w:pPr>
              <w:spacing w:after="0"/>
              <w:rPr>
                <w:rFonts w:ascii="Times New Roman" w:hAnsi="Times New Roman" w:cs="Calibri"/>
              </w:rPr>
            </w:pPr>
            <w:r w:rsidRPr="009E1740">
              <w:rPr>
                <w:rFonts w:ascii="Times New Roman" w:hAnsi="Times New Roman" w:cs="Calibri"/>
              </w:rPr>
              <w:t xml:space="preserve">Hội chợ, triển lãm bất động sản </w:t>
            </w:r>
          </w:p>
        </w:tc>
        <w:tc>
          <w:tcPr>
            <w:tcW w:w="1504" w:type="dxa"/>
            <w:shd w:val="clear" w:color="auto" w:fill="auto"/>
            <w:vAlign w:val="center"/>
          </w:tcPr>
          <w:p w14:paraId="677DBAFB" w14:textId="77777777" w:rsidR="006E38E6" w:rsidRPr="009E1740" w:rsidRDefault="006E38E6" w:rsidP="00AE0060">
            <w:pPr>
              <w:spacing w:after="0"/>
              <w:jc w:val="center"/>
              <w:rPr>
                <w:rFonts w:ascii="Segoe UI Symbol" w:eastAsia="MS Gothic" w:hAnsi="Segoe UI Symbol" w:cs="Segoe UI Symbol"/>
              </w:rPr>
            </w:pPr>
            <w:r w:rsidRPr="009E1740">
              <w:rPr>
                <w:rFonts w:ascii="Segoe UI Symbol" w:eastAsia="MS Gothic" w:hAnsi="Segoe UI Symbol" w:cs="Segoe UI Symbol"/>
              </w:rPr>
              <w:t>☐</w:t>
            </w:r>
          </w:p>
        </w:tc>
        <w:tc>
          <w:tcPr>
            <w:tcW w:w="1504" w:type="dxa"/>
            <w:shd w:val="clear" w:color="auto" w:fill="auto"/>
            <w:vAlign w:val="center"/>
          </w:tcPr>
          <w:p w14:paraId="5D7B1469" w14:textId="77777777" w:rsidR="006E38E6" w:rsidRPr="009E1740" w:rsidRDefault="006E38E6" w:rsidP="00AE0060">
            <w:pPr>
              <w:spacing w:after="0"/>
              <w:jc w:val="center"/>
              <w:rPr>
                <w:rFonts w:ascii="Segoe UI Symbol" w:eastAsia="MS Gothic" w:hAnsi="Segoe UI Symbol" w:cs="Segoe UI Symbol"/>
              </w:rPr>
            </w:pPr>
            <w:r w:rsidRPr="009E1740">
              <w:rPr>
                <w:rFonts w:ascii="Segoe UI Symbol" w:eastAsia="MS Gothic" w:hAnsi="Segoe UI Symbol" w:cs="Segoe UI Symbol"/>
              </w:rPr>
              <w:t>☐</w:t>
            </w:r>
          </w:p>
        </w:tc>
      </w:tr>
      <w:tr w:rsidR="006E38E6" w:rsidRPr="009E1740" w14:paraId="5DD028CB" w14:textId="77777777" w:rsidTr="006E38E6">
        <w:trPr>
          <w:jc w:val="center"/>
        </w:trPr>
        <w:tc>
          <w:tcPr>
            <w:tcW w:w="6681" w:type="dxa"/>
            <w:shd w:val="clear" w:color="auto" w:fill="auto"/>
          </w:tcPr>
          <w:p w14:paraId="6618BC2D" w14:textId="64CC8FEB" w:rsidR="006E38E6" w:rsidRPr="00333E1B" w:rsidRDefault="006E38E6" w:rsidP="00AE0060">
            <w:pPr>
              <w:spacing w:after="0"/>
              <w:rPr>
                <w:rFonts w:ascii="Times New Roman" w:hAnsi="Times New Roman" w:cs="Calibri"/>
              </w:rPr>
            </w:pPr>
            <w:r w:rsidRPr="00333E1B">
              <w:rPr>
                <w:rFonts w:ascii="Times New Roman" w:hAnsi="Times New Roman" w:cs="Calibri"/>
              </w:rPr>
              <w:t>Ứng dụng công nghệ (app, thương mại điện t</w:t>
            </w:r>
            <w:r>
              <w:rPr>
                <w:rFonts w:ascii="Times New Roman" w:hAnsi="Times New Roman" w:cs="Calibri"/>
              </w:rPr>
              <w:t>ử, website</w:t>
            </w:r>
            <w:r w:rsidR="008E3B2F">
              <w:rPr>
                <w:rFonts w:ascii="Times New Roman" w:hAnsi="Times New Roman" w:cs="Calibri"/>
                <w:lang w:val="vi-VN"/>
              </w:rPr>
              <w:t>, sàn giao dịch, nền tảng mạng xã hội</w:t>
            </w:r>
            <w:r w:rsidRPr="00333E1B">
              <w:rPr>
                <w:rFonts w:ascii="Times New Roman" w:hAnsi="Times New Roman" w:cs="Calibri"/>
              </w:rPr>
              <w:t>…)</w:t>
            </w:r>
          </w:p>
        </w:tc>
        <w:tc>
          <w:tcPr>
            <w:tcW w:w="1504" w:type="dxa"/>
            <w:shd w:val="clear" w:color="auto" w:fill="auto"/>
            <w:vAlign w:val="center"/>
          </w:tcPr>
          <w:p w14:paraId="5DF800CF" w14:textId="77777777" w:rsidR="006E38E6" w:rsidRPr="00333E1B" w:rsidRDefault="006E38E6" w:rsidP="00AE0060">
            <w:pPr>
              <w:spacing w:after="0"/>
              <w:jc w:val="center"/>
              <w:rPr>
                <w:rFonts w:ascii="Times New Roman" w:hAnsi="Times New Roman" w:cs="Calibri"/>
              </w:rPr>
            </w:pPr>
            <w:r w:rsidRPr="009E1740">
              <w:rPr>
                <w:rFonts w:ascii="Segoe UI Symbol" w:eastAsia="MS Gothic" w:hAnsi="Segoe UI Symbol" w:cs="Segoe UI Symbol"/>
              </w:rPr>
              <w:t>☐</w:t>
            </w:r>
          </w:p>
        </w:tc>
        <w:tc>
          <w:tcPr>
            <w:tcW w:w="1504" w:type="dxa"/>
            <w:shd w:val="clear" w:color="auto" w:fill="auto"/>
            <w:vAlign w:val="center"/>
          </w:tcPr>
          <w:p w14:paraId="0E43E5B6" w14:textId="77777777" w:rsidR="006E38E6" w:rsidRPr="009E1740" w:rsidRDefault="006E38E6" w:rsidP="00AE0060">
            <w:pPr>
              <w:spacing w:after="0"/>
              <w:jc w:val="center"/>
              <w:rPr>
                <w:rFonts w:ascii="Times New Roman" w:hAnsi="Times New Roman" w:cs="Calibri"/>
              </w:rPr>
            </w:pPr>
            <w:r w:rsidRPr="009E1740">
              <w:rPr>
                <w:rFonts w:ascii="Segoe UI Symbol" w:eastAsia="MS Gothic" w:hAnsi="Segoe UI Symbol" w:cs="Segoe UI Symbol"/>
              </w:rPr>
              <w:t>☐</w:t>
            </w:r>
          </w:p>
        </w:tc>
      </w:tr>
      <w:tr w:rsidR="006E38E6" w:rsidRPr="009E1740" w14:paraId="38560BF0" w14:textId="77777777" w:rsidTr="006E38E6">
        <w:trPr>
          <w:jc w:val="center"/>
        </w:trPr>
        <w:tc>
          <w:tcPr>
            <w:tcW w:w="6681" w:type="dxa"/>
            <w:shd w:val="clear" w:color="auto" w:fill="auto"/>
          </w:tcPr>
          <w:p w14:paraId="15B9DDFF" w14:textId="77777777" w:rsidR="006E38E6" w:rsidRPr="00333E1B" w:rsidRDefault="006E38E6" w:rsidP="00A54FB9">
            <w:pPr>
              <w:spacing w:after="120"/>
              <w:rPr>
                <w:rFonts w:ascii="Times New Roman" w:hAnsi="Times New Roman" w:cs="Calibri"/>
              </w:rPr>
            </w:pPr>
            <w:r w:rsidRPr="00333E1B">
              <w:rPr>
                <w:rFonts w:ascii="Times New Roman" w:hAnsi="Times New Roman" w:cs="Calibri"/>
              </w:rPr>
              <w:t xml:space="preserve">Khác </w:t>
            </w:r>
            <w:r w:rsidR="00590ACF">
              <w:rPr>
                <w:rFonts w:ascii="Times New Roman" w:hAnsi="Times New Roman" w:cs="Calibri"/>
              </w:rPr>
              <w:t>(</w:t>
            </w:r>
            <w:r w:rsidR="00590ACF">
              <w:rPr>
                <w:rFonts w:ascii="Times New Roman" w:hAnsi="Times New Roman"/>
              </w:rPr>
              <w:t>vui lòng ghi rõ)</w:t>
            </w:r>
            <w:r w:rsidR="00590ACF" w:rsidRPr="00333E1B">
              <w:rPr>
                <w:rFonts w:ascii="Times New Roman" w:hAnsi="Times New Roman" w:cs="Calibri"/>
              </w:rPr>
              <w:t xml:space="preserve"> </w:t>
            </w:r>
            <w:r w:rsidRPr="00333E1B">
              <w:rPr>
                <w:rFonts w:ascii="Times New Roman" w:hAnsi="Times New Roman" w:cs="Calibri"/>
              </w:rPr>
              <w:t>…………………………………</w:t>
            </w:r>
            <w:r w:rsidR="00590ACF">
              <w:rPr>
                <w:rFonts w:ascii="Times New Roman" w:hAnsi="Times New Roman" w:cs="Calibri"/>
              </w:rPr>
              <w:t>…………………</w:t>
            </w:r>
          </w:p>
        </w:tc>
        <w:tc>
          <w:tcPr>
            <w:tcW w:w="1504" w:type="dxa"/>
            <w:shd w:val="clear" w:color="auto" w:fill="auto"/>
            <w:vAlign w:val="center"/>
          </w:tcPr>
          <w:p w14:paraId="168648D8" w14:textId="77777777" w:rsidR="006E38E6" w:rsidRPr="00333E1B" w:rsidRDefault="006E38E6" w:rsidP="00A54FB9">
            <w:pPr>
              <w:spacing w:after="120"/>
              <w:jc w:val="center"/>
              <w:rPr>
                <w:rFonts w:ascii="Times New Roman" w:hAnsi="Times New Roman" w:cs="Calibri"/>
              </w:rPr>
            </w:pPr>
            <w:r w:rsidRPr="009E1740">
              <w:rPr>
                <w:rFonts w:ascii="Segoe UI Symbol" w:eastAsia="MS Gothic" w:hAnsi="Segoe UI Symbol" w:cs="Segoe UI Symbol"/>
              </w:rPr>
              <w:t>☐</w:t>
            </w:r>
          </w:p>
        </w:tc>
        <w:tc>
          <w:tcPr>
            <w:tcW w:w="1504" w:type="dxa"/>
            <w:shd w:val="clear" w:color="auto" w:fill="auto"/>
            <w:vAlign w:val="center"/>
          </w:tcPr>
          <w:p w14:paraId="38A54BB4" w14:textId="77777777" w:rsidR="006E38E6" w:rsidRPr="009E1740" w:rsidRDefault="006E38E6" w:rsidP="00A54FB9">
            <w:pPr>
              <w:spacing w:after="120"/>
              <w:jc w:val="center"/>
              <w:rPr>
                <w:rFonts w:ascii="Times New Roman" w:hAnsi="Times New Roman" w:cs="Calibri"/>
              </w:rPr>
            </w:pPr>
            <w:r w:rsidRPr="009E1740">
              <w:rPr>
                <w:rFonts w:ascii="Segoe UI Symbol" w:eastAsia="MS Gothic" w:hAnsi="Segoe UI Symbol" w:cs="Segoe UI Symbol"/>
              </w:rPr>
              <w:t>☐</w:t>
            </w:r>
          </w:p>
        </w:tc>
      </w:tr>
    </w:tbl>
    <w:p w14:paraId="4CA6B47E" w14:textId="018C9D89" w:rsidR="00E261F2" w:rsidRPr="00A54FB9" w:rsidRDefault="00E26C53" w:rsidP="00A54FB9">
      <w:pPr>
        <w:pStyle w:val="ListParagraph"/>
        <w:tabs>
          <w:tab w:val="left" w:pos="284"/>
        </w:tabs>
        <w:spacing w:after="120"/>
        <w:ind w:left="0"/>
        <w:rPr>
          <w:rFonts w:ascii="Times New Roman" w:hAnsi="Times New Roman"/>
          <w:b/>
          <w:i/>
          <w:sz w:val="24"/>
          <w:szCs w:val="24"/>
        </w:rPr>
      </w:pPr>
      <w:r w:rsidRPr="00A54FB9">
        <w:rPr>
          <w:rFonts w:ascii="Times New Roman" w:hAnsi="Times New Roman"/>
          <w:b/>
          <w:i/>
          <w:sz w:val="24"/>
          <w:szCs w:val="24"/>
        </w:rPr>
        <w:t>Quý Doanh nghiệp vui lòng trả lời tiếp phần E – Đánh giá Doanh nghiệp tiêu biểu (trang 1</w:t>
      </w:r>
      <w:r w:rsidR="00EE4ED3" w:rsidRPr="00A54FB9">
        <w:rPr>
          <w:rFonts w:ascii="Times New Roman" w:hAnsi="Times New Roman"/>
          <w:b/>
          <w:i/>
          <w:sz w:val="24"/>
          <w:szCs w:val="24"/>
          <w:lang w:val="vi-VN"/>
        </w:rPr>
        <w:t>1</w:t>
      </w:r>
      <w:r w:rsidRPr="00A54FB9">
        <w:rPr>
          <w:rFonts w:ascii="Times New Roman" w:hAnsi="Times New Roman"/>
          <w:b/>
          <w:i/>
          <w:sz w:val="24"/>
          <w:szCs w:val="24"/>
        </w:rPr>
        <w:t>)</w:t>
      </w:r>
      <w:bookmarkStart w:id="3" w:name="_Toc157599425"/>
    </w:p>
    <w:tbl>
      <w:tblPr>
        <w:tblW w:w="10080" w:type="dxa"/>
        <w:jc w:val="center"/>
        <w:tblLook w:val="04A0" w:firstRow="1" w:lastRow="0" w:firstColumn="1" w:lastColumn="0" w:noHBand="0" w:noVBand="1"/>
      </w:tblPr>
      <w:tblGrid>
        <w:gridCol w:w="10080"/>
      </w:tblGrid>
      <w:tr w:rsidR="00DD6711" w:rsidRPr="00B768E6" w14:paraId="1BF9BDE8" w14:textId="77777777" w:rsidTr="00590ACF">
        <w:trPr>
          <w:trHeight w:val="432"/>
          <w:jc w:val="center"/>
        </w:trPr>
        <w:tc>
          <w:tcPr>
            <w:tcW w:w="10080" w:type="dxa"/>
            <w:shd w:val="clear" w:color="auto" w:fill="EF3F23"/>
            <w:vAlign w:val="center"/>
          </w:tcPr>
          <w:p w14:paraId="4D283EB0" w14:textId="683FBFA2" w:rsidR="00DD6711" w:rsidRPr="00B768E6" w:rsidRDefault="00DD6711" w:rsidP="00AE0060">
            <w:pPr>
              <w:pStyle w:val="Heading1"/>
              <w:spacing w:before="0"/>
              <w:jc w:val="center"/>
              <w:rPr>
                <w:rFonts w:ascii="Calibri" w:hAnsi="Calibri"/>
                <w:color w:val="FFFFFF"/>
                <w:sz w:val="24"/>
              </w:rPr>
            </w:pPr>
            <w:r w:rsidRPr="00B768E6">
              <w:rPr>
                <w:rFonts w:ascii="Times New Roman" w:hAnsi="Times New Roman"/>
                <w:b/>
                <w:color w:val="FFFFFF"/>
                <w:sz w:val="24"/>
              </w:rPr>
              <w:t xml:space="preserve">D ˗ PHẦN DÀNH CHO </w:t>
            </w:r>
            <w:r w:rsidR="00EF68D5" w:rsidRPr="00EF68D5">
              <w:rPr>
                <w:rFonts w:ascii="Times New Roman" w:hAnsi="Times New Roman"/>
                <w:b/>
                <w:bCs/>
                <w:color w:val="FFFFFF"/>
                <w:sz w:val="24"/>
              </w:rPr>
              <w:t>NHÀ</w:t>
            </w:r>
            <w:r w:rsidR="00EF68D5" w:rsidRPr="00EF68D5">
              <w:rPr>
                <w:rFonts w:ascii="Times New Roman" w:hAnsi="Times New Roman"/>
                <w:b/>
                <w:bCs/>
                <w:color w:val="FFFFFF"/>
                <w:sz w:val="24"/>
                <w:lang w:val="vi-VN"/>
              </w:rPr>
              <w:t xml:space="preserve"> THẦU XÂY DỰNG; NHÀ THẦU CƠ ĐIỆN, THIẾT KẾ NỘI THẤT</w:t>
            </w:r>
            <w:r w:rsidR="00EF68D5" w:rsidRPr="00EF68D5">
              <w:rPr>
                <w:rFonts w:ascii="Times New Roman" w:hAnsi="Times New Roman"/>
                <w:b/>
                <w:color w:val="FFFFFF"/>
                <w:sz w:val="24"/>
                <w:lang w:val="vi-VN"/>
              </w:rPr>
              <w:t xml:space="preserve">; </w:t>
            </w:r>
            <w:r w:rsidR="00EF68D5" w:rsidRPr="00EF68D5">
              <w:rPr>
                <w:rFonts w:ascii="Times New Roman" w:hAnsi="Times New Roman"/>
                <w:b/>
                <w:bCs/>
                <w:color w:val="FFFFFF"/>
                <w:sz w:val="24"/>
                <w:lang w:val="vi-VN"/>
              </w:rPr>
              <w:t>NHÀ</w:t>
            </w:r>
            <w:r w:rsidR="00EF68D5" w:rsidRPr="00EF68D5">
              <w:rPr>
                <w:rFonts w:ascii="Times New Roman" w:hAnsi="Times New Roman"/>
                <w:b/>
                <w:color w:val="FFFFFF"/>
                <w:sz w:val="24"/>
                <w:lang w:val="vi-VN"/>
              </w:rPr>
              <w:t xml:space="preserve"> </w:t>
            </w:r>
            <w:r w:rsidR="00EF68D5" w:rsidRPr="00EF68D5">
              <w:rPr>
                <w:rFonts w:ascii="Times New Roman" w:hAnsi="Times New Roman"/>
                <w:b/>
                <w:bCs/>
                <w:color w:val="FFFFFF"/>
                <w:sz w:val="24"/>
                <w:lang w:val="vi-VN"/>
              </w:rPr>
              <w:t>SẢN XUẤT VÀ KINH DOANH VLXD, NỘI THẤT</w:t>
            </w:r>
            <w:bookmarkEnd w:id="3"/>
          </w:p>
        </w:tc>
      </w:tr>
    </w:tbl>
    <w:p w14:paraId="363968D2" w14:textId="45AA2B35" w:rsidR="0013679D" w:rsidRPr="004A5C9A" w:rsidRDefault="0013679D" w:rsidP="00AE0060">
      <w:pPr>
        <w:pStyle w:val="ListParagraph"/>
        <w:numPr>
          <w:ilvl w:val="0"/>
          <w:numId w:val="1"/>
        </w:numPr>
        <w:spacing w:after="0"/>
        <w:ind w:left="360"/>
        <w:outlineLvl w:val="1"/>
        <w:rPr>
          <w:rFonts w:ascii="Times New Roman" w:hAnsi="Times New Roman"/>
          <w:b/>
        </w:rPr>
      </w:pPr>
      <w:r>
        <w:rPr>
          <w:rFonts w:ascii="Times New Roman" w:hAnsi="Times New Roman"/>
          <w:b/>
        </w:rPr>
        <w:t>Giá</w:t>
      </w:r>
      <w:r>
        <w:rPr>
          <w:rFonts w:ascii="Times New Roman" w:hAnsi="Times New Roman"/>
          <w:b/>
          <w:lang w:val="vi-VN"/>
        </w:rPr>
        <w:t xml:space="preserve"> trị hợp đồng </w:t>
      </w:r>
      <w:r w:rsidR="00C04046">
        <w:rPr>
          <w:rFonts w:ascii="Times New Roman" w:hAnsi="Times New Roman"/>
          <w:b/>
          <w:lang w:val="vi-VN"/>
        </w:rPr>
        <w:t xml:space="preserve">đã </w:t>
      </w:r>
      <w:r w:rsidR="005C2E48">
        <w:rPr>
          <w:rFonts w:ascii="Times New Roman" w:hAnsi="Times New Roman"/>
          <w:b/>
          <w:lang w:val="vi-VN"/>
        </w:rPr>
        <w:t>ký kết (backlog)</w:t>
      </w:r>
      <w:r w:rsidR="00C04046">
        <w:rPr>
          <w:rFonts w:ascii="Times New Roman" w:hAnsi="Times New Roman"/>
          <w:b/>
          <w:lang w:val="vi-VN"/>
        </w:rPr>
        <w:t xml:space="preserve"> </w:t>
      </w:r>
      <w:r w:rsidR="00FC717A">
        <w:rPr>
          <w:rFonts w:ascii="Times New Roman" w:hAnsi="Times New Roman"/>
          <w:b/>
          <w:lang w:val="vi-VN"/>
        </w:rPr>
        <w:t xml:space="preserve">của Quý Doanh nghiệp </w:t>
      </w:r>
      <w:r w:rsidR="00C04046">
        <w:rPr>
          <w:rFonts w:ascii="Times New Roman" w:hAnsi="Times New Roman"/>
          <w:b/>
          <w:lang w:val="vi-VN"/>
        </w:rPr>
        <w:t>trong năm 202</w:t>
      </w:r>
      <w:r w:rsidR="0058747E">
        <w:rPr>
          <w:rFonts w:ascii="Times New Roman" w:hAnsi="Times New Roman"/>
          <w:b/>
        </w:rPr>
        <w:t>4</w:t>
      </w:r>
      <w:r w:rsidR="00C04046">
        <w:rPr>
          <w:rFonts w:ascii="Times New Roman" w:hAnsi="Times New Roman"/>
          <w:b/>
          <w:lang w:val="vi-VN"/>
        </w:rPr>
        <w:t xml:space="preserve"> so với </w:t>
      </w:r>
      <w:r w:rsidR="00FC717A">
        <w:rPr>
          <w:rFonts w:ascii="Times New Roman" w:hAnsi="Times New Roman"/>
          <w:b/>
          <w:lang w:val="vi-VN"/>
        </w:rPr>
        <w:t>năm 202</w:t>
      </w:r>
      <w:r w:rsidR="0058747E">
        <w:rPr>
          <w:rFonts w:ascii="Times New Roman" w:hAnsi="Times New Roman"/>
          <w:b/>
        </w:rPr>
        <w:t>3</w:t>
      </w:r>
      <w:r w:rsidR="00FC717A">
        <w:rPr>
          <w:rFonts w:ascii="Times New Roman" w:hAnsi="Times New Roman"/>
          <w:b/>
          <w:lang w:val="vi-VN"/>
        </w:rPr>
        <w:t xml:space="preserve"> thay đổi như thế nào?</w:t>
      </w:r>
    </w:p>
    <w:p w14:paraId="53770B24" w14:textId="56D499F6" w:rsidR="0013679D" w:rsidRPr="00AE0060" w:rsidRDefault="0013679D" w:rsidP="00AE0060">
      <w:pPr>
        <w:pStyle w:val="ListParagraph"/>
        <w:spacing w:after="0"/>
        <w:ind w:left="360"/>
        <w:rPr>
          <w:rFonts w:ascii="Times New Roman" w:hAnsi="Times New Roman"/>
          <w:bCs/>
          <w:lang w:val="vi-VN"/>
        </w:rPr>
      </w:pPr>
      <w:r w:rsidRPr="00995F9B">
        <w:rPr>
          <w:rFonts w:ascii="Segoe UI Symbol" w:hAnsi="Segoe UI Symbol" w:cs="Segoe UI Symbol"/>
          <w:bCs/>
        </w:rPr>
        <w:t>☐</w:t>
      </w:r>
      <w:r w:rsidRPr="00995F9B">
        <w:rPr>
          <w:rFonts w:ascii="Times New Roman" w:hAnsi="Times New Roman"/>
          <w:bCs/>
        </w:rPr>
        <w:t xml:space="preserve"> </w:t>
      </w:r>
      <w:r w:rsidR="00C04046">
        <w:rPr>
          <w:rFonts w:ascii="Times New Roman" w:hAnsi="Times New Roman"/>
          <w:bCs/>
        </w:rPr>
        <w:t>Tăng</w:t>
      </w:r>
      <w:r w:rsidR="00C04046">
        <w:rPr>
          <w:rFonts w:ascii="Times New Roman" w:hAnsi="Times New Roman"/>
          <w:bCs/>
          <w:lang w:val="vi-VN"/>
        </w:rPr>
        <w:t xml:space="preserve"> lên đáng kể</w:t>
      </w:r>
    </w:p>
    <w:p w14:paraId="18F34F87" w14:textId="792B10EB" w:rsidR="0013679D" w:rsidRPr="00AE0060" w:rsidRDefault="0013679D" w:rsidP="00AE0060">
      <w:pPr>
        <w:pStyle w:val="ListParagraph"/>
        <w:spacing w:after="0"/>
        <w:ind w:left="360"/>
        <w:rPr>
          <w:rFonts w:ascii="Times New Roman" w:hAnsi="Times New Roman"/>
          <w:bCs/>
          <w:lang w:val="vi-VN"/>
        </w:rPr>
      </w:pPr>
      <w:r w:rsidRPr="00995F9B">
        <w:rPr>
          <w:rFonts w:ascii="Segoe UI Symbol" w:hAnsi="Segoe UI Symbol" w:cs="Segoe UI Symbol"/>
          <w:bCs/>
        </w:rPr>
        <w:t>☐</w:t>
      </w:r>
      <w:r w:rsidRPr="00995F9B">
        <w:rPr>
          <w:rFonts w:ascii="Times New Roman" w:hAnsi="Times New Roman"/>
          <w:bCs/>
        </w:rPr>
        <w:t xml:space="preserve"> </w:t>
      </w:r>
      <w:r w:rsidR="00FC717A">
        <w:rPr>
          <w:rFonts w:ascii="Times New Roman" w:hAnsi="Times New Roman"/>
          <w:bCs/>
        </w:rPr>
        <w:t>Tăng</w:t>
      </w:r>
      <w:r w:rsidR="00FC717A">
        <w:rPr>
          <w:rFonts w:ascii="Times New Roman" w:hAnsi="Times New Roman"/>
          <w:bCs/>
          <w:lang w:val="vi-VN"/>
        </w:rPr>
        <w:t xml:space="preserve"> lên </w:t>
      </w:r>
      <w:r w:rsidR="006851CA">
        <w:rPr>
          <w:rFonts w:ascii="Times New Roman" w:hAnsi="Times New Roman"/>
          <w:bCs/>
          <w:lang w:val="vi-VN"/>
        </w:rPr>
        <w:t>một chút</w:t>
      </w:r>
    </w:p>
    <w:p w14:paraId="493EB3A7" w14:textId="3705FA33" w:rsidR="0013679D" w:rsidRPr="00AE0060" w:rsidRDefault="0013679D" w:rsidP="00AE0060">
      <w:pPr>
        <w:pStyle w:val="ListParagraph"/>
        <w:spacing w:after="0"/>
        <w:ind w:left="360"/>
        <w:rPr>
          <w:rFonts w:ascii="Times New Roman" w:hAnsi="Times New Roman"/>
          <w:bCs/>
          <w:lang w:val="vi-VN"/>
        </w:rPr>
      </w:pPr>
      <w:r w:rsidRPr="00995F9B">
        <w:rPr>
          <w:rFonts w:ascii="Segoe UI Symbol" w:hAnsi="Segoe UI Symbol" w:cs="Segoe UI Symbol"/>
          <w:bCs/>
        </w:rPr>
        <w:t>☐</w:t>
      </w:r>
      <w:r w:rsidRPr="00995F9B">
        <w:rPr>
          <w:rFonts w:ascii="Times New Roman" w:hAnsi="Times New Roman"/>
          <w:bCs/>
        </w:rPr>
        <w:t xml:space="preserve"> </w:t>
      </w:r>
      <w:r w:rsidR="006851CA">
        <w:rPr>
          <w:rFonts w:ascii="Times New Roman" w:hAnsi="Times New Roman"/>
          <w:bCs/>
        </w:rPr>
        <w:t>Không</w:t>
      </w:r>
      <w:r w:rsidR="006851CA">
        <w:rPr>
          <w:rFonts w:ascii="Times New Roman" w:hAnsi="Times New Roman"/>
          <w:bCs/>
          <w:lang w:val="vi-VN"/>
        </w:rPr>
        <w:t xml:space="preserve"> thay đổi</w:t>
      </w:r>
    </w:p>
    <w:p w14:paraId="057EDDB2" w14:textId="4C5C02AD" w:rsidR="0013679D" w:rsidRPr="00AE0060" w:rsidRDefault="0013679D" w:rsidP="00AE0060">
      <w:pPr>
        <w:pStyle w:val="ListParagraph"/>
        <w:spacing w:after="0"/>
        <w:ind w:left="360"/>
        <w:rPr>
          <w:rFonts w:ascii="Times New Roman" w:hAnsi="Times New Roman"/>
          <w:bCs/>
          <w:lang w:val="vi-VN"/>
        </w:rPr>
      </w:pPr>
      <w:r w:rsidRPr="00995F9B">
        <w:rPr>
          <w:rFonts w:ascii="Segoe UI Symbol" w:hAnsi="Segoe UI Symbol" w:cs="Segoe UI Symbol"/>
          <w:bCs/>
        </w:rPr>
        <w:t>☐</w:t>
      </w:r>
      <w:r w:rsidRPr="00995F9B">
        <w:rPr>
          <w:rFonts w:ascii="Times New Roman" w:hAnsi="Times New Roman"/>
          <w:bCs/>
        </w:rPr>
        <w:t xml:space="preserve"> </w:t>
      </w:r>
      <w:r w:rsidR="006851CA">
        <w:rPr>
          <w:rFonts w:ascii="Times New Roman" w:hAnsi="Times New Roman"/>
          <w:bCs/>
        </w:rPr>
        <w:t>Giảm</w:t>
      </w:r>
      <w:r w:rsidR="006851CA">
        <w:rPr>
          <w:rFonts w:ascii="Times New Roman" w:hAnsi="Times New Roman"/>
          <w:bCs/>
          <w:lang w:val="vi-VN"/>
        </w:rPr>
        <w:t xml:space="preserve"> đi một chút</w:t>
      </w:r>
    </w:p>
    <w:p w14:paraId="6F0BA8D6" w14:textId="79194AB7" w:rsidR="0013679D" w:rsidRDefault="0013679D" w:rsidP="00AE0060">
      <w:pPr>
        <w:pStyle w:val="ListParagraph"/>
        <w:spacing w:after="0"/>
        <w:ind w:left="360"/>
        <w:rPr>
          <w:rFonts w:ascii="Times New Roman" w:hAnsi="Times New Roman"/>
          <w:bCs/>
          <w:lang w:val="vi-VN"/>
        </w:rPr>
      </w:pPr>
      <w:r w:rsidRPr="00995F9B">
        <w:rPr>
          <w:rFonts w:ascii="Segoe UI Symbol" w:hAnsi="Segoe UI Symbol" w:cs="Segoe UI Symbol"/>
          <w:bCs/>
        </w:rPr>
        <w:t>☐</w:t>
      </w:r>
      <w:r w:rsidRPr="00995F9B">
        <w:rPr>
          <w:rFonts w:ascii="Times New Roman" w:hAnsi="Times New Roman"/>
          <w:bCs/>
        </w:rPr>
        <w:t xml:space="preserve"> </w:t>
      </w:r>
      <w:r w:rsidR="006851CA">
        <w:rPr>
          <w:rFonts w:ascii="Times New Roman" w:hAnsi="Times New Roman"/>
          <w:bCs/>
        </w:rPr>
        <w:t>Giảm</w:t>
      </w:r>
      <w:r w:rsidR="006851CA">
        <w:rPr>
          <w:rFonts w:ascii="Times New Roman" w:hAnsi="Times New Roman"/>
          <w:bCs/>
          <w:lang w:val="vi-VN"/>
        </w:rPr>
        <w:t xml:space="preserve"> đi đáng kể</w:t>
      </w:r>
    </w:p>
    <w:p w14:paraId="1972D7C9" w14:textId="715D096A" w:rsidR="006C52C3" w:rsidRPr="004A5C9A" w:rsidRDefault="00B23484" w:rsidP="00AE0060">
      <w:pPr>
        <w:pStyle w:val="ListParagraph"/>
        <w:numPr>
          <w:ilvl w:val="0"/>
          <w:numId w:val="1"/>
        </w:numPr>
        <w:spacing w:after="0"/>
        <w:ind w:left="360"/>
        <w:outlineLvl w:val="1"/>
        <w:rPr>
          <w:rFonts w:ascii="Times New Roman" w:hAnsi="Times New Roman"/>
          <w:b/>
        </w:rPr>
      </w:pPr>
      <w:r>
        <w:rPr>
          <w:rFonts w:ascii="Times New Roman" w:hAnsi="Times New Roman"/>
          <w:b/>
        </w:rPr>
        <w:lastRenderedPageBreak/>
        <w:t>Theo</w:t>
      </w:r>
      <w:r>
        <w:rPr>
          <w:rFonts w:ascii="Times New Roman" w:hAnsi="Times New Roman"/>
          <w:b/>
          <w:lang w:val="vi-VN"/>
        </w:rPr>
        <w:t xml:space="preserve"> Quý Doanh nghiệp, g</w:t>
      </w:r>
      <w:r w:rsidR="006C52C3">
        <w:rPr>
          <w:rFonts w:ascii="Times New Roman" w:hAnsi="Times New Roman"/>
          <w:b/>
        </w:rPr>
        <w:t>iá</w:t>
      </w:r>
      <w:r w:rsidR="006C52C3">
        <w:rPr>
          <w:rFonts w:ascii="Times New Roman" w:hAnsi="Times New Roman"/>
          <w:b/>
          <w:lang w:val="vi-VN"/>
        </w:rPr>
        <w:t xml:space="preserve"> t</w:t>
      </w:r>
      <w:r>
        <w:rPr>
          <w:rFonts w:ascii="Times New Roman" w:hAnsi="Times New Roman"/>
          <w:b/>
          <w:lang w:val="vi-VN"/>
        </w:rPr>
        <w:t xml:space="preserve">rung bình </w:t>
      </w:r>
      <w:r w:rsidR="005903A3">
        <w:rPr>
          <w:rFonts w:ascii="Times New Roman" w:hAnsi="Times New Roman"/>
          <w:b/>
          <w:lang w:val="vi-VN"/>
        </w:rPr>
        <w:t xml:space="preserve">một số </w:t>
      </w:r>
      <w:r>
        <w:rPr>
          <w:rFonts w:ascii="Times New Roman" w:hAnsi="Times New Roman"/>
          <w:b/>
          <w:lang w:val="vi-VN"/>
        </w:rPr>
        <w:t xml:space="preserve">vật liệu xây dựng trong năm </w:t>
      </w:r>
      <w:r w:rsidR="0058747E">
        <w:rPr>
          <w:rFonts w:ascii="Times New Roman" w:hAnsi="Times New Roman"/>
          <w:b/>
          <w:lang w:val="vi-VN"/>
        </w:rPr>
        <w:t>202</w:t>
      </w:r>
      <w:r w:rsidR="0058747E">
        <w:rPr>
          <w:rFonts w:ascii="Times New Roman" w:hAnsi="Times New Roman"/>
          <w:b/>
        </w:rPr>
        <w:t>5</w:t>
      </w:r>
      <w:r w:rsidR="0058747E">
        <w:rPr>
          <w:rFonts w:ascii="Times New Roman" w:hAnsi="Times New Roman"/>
          <w:b/>
          <w:lang w:val="vi-VN"/>
        </w:rPr>
        <w:t xml:space="preserve"> </w:t>
      </w:r>
      <w:r w:rsidR="005903A3">
        <w:rPr>
          <w:rFonts w:ascii="Times New Roman" w:hAnsi="Times New Roman"/>
          <w:b/>
          <w:lang w:val="vi-VN"/>
        </w:rPr>
        <w:t>sẽ bi</w:t>
      </w:r>
      <w:r w:rsidR="00EE4ED3">
        <w:rPr>
          <w:rFonts w:ascii="Times New Roman" w:hAnsi="Times New Roman"/>
          <w:b/>
          <w:lang w:val="vi-VN"/>
        </w:rPr>
        <w:t>ế</w:t>
      </w:r>
      <w:r w:rsidR="005903A3">
        <w:rPr>
          <w:rFonts w:ascii="Times New Roman" w:hAnsi="Times New Roman"/>
          <w:b/>
          <w:lang w:val="vi-VN"/>
        </w:rPr>
        <w:t xml:space="preserve">n động </w:t>
      </w:r>
      <w:r>
        <w:rPr>
          <w:rFonts w:ascii="Times New Roman" w:hAnsi="Times New Roman"/>
          <w:b/>
          <w:lang w:val="vi-VN"/>
        </w:rPr>
        <w:t>như thế nào so với năm 202</w:t>
      </w:r>
      <w:r w:rsidR="0058747E">
        <w:rPr>
          <w:rFonts w:ascii="Times New Roman" w:hAnsi="Times New Roman"/>
          <w:b/>
        </w:rPr>
        <w:t>4</w:t>
      </w:r>
      <w:r w:rsidR="006C52C3">
        <w:rPr>
          <w:rFonts w:ascii="Times New Roman" w:hAnsi="Times New Roman"/>
          <w:b/>
          <w:lang w:val="vi-VN"/>
        </w:rPr>
        <w:t>?</w:t>
      </w:r>
    </w:p>
    <w:tbl>
      <w:tblPr>
        <w:tblW w:w="4869" w:type="pct"/>
        <w:tblInd w:w="265" w:type="dxa"/>
        <w:tblLook w:val="04A0" w:firstRow="1" w:lastRow="0" w:firstColumn="1" w:lastColumn="0" w:noHBand="0" w:noVBand="1"/>
      </w:tblPr>
      <w:tblGrid>
        <w:gridCol w:w="2688"/>
        <w:gridCol w:w="1438"/>
        <w:gridCol w:w="1428"/>
        <w:gridCol w:w="1444"/>
        <w:gridCol w:w="1428"/>
        <w:gridCol w:w="1436"/>
      </w:tblGrid>
      <w:tr w:rsidR="00BE3ED3" w:rsidRPr="005E7527" w14:paraId="3EAD68BC" w14:textId="77777777" w:rsidTr="000C5987">
        <w:trPr>
          <w:trHeight w:val="315"/>
        </w:trPr>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1640798" w14:textId="604B7210" w:rsidR="006C52C3" w:rsidRPr="004A5C9A" w:rsidRDefault="00B23484" w:rsidP="00BE3ED3">
            <w:pPr>
              <w:spacing w:after="0"/>
              <w:rPr>
                <w:rFonts w:ascii="Times New Roman" w:eastAsia="Times New Roman" w:hAnsi="Times New Roman"/>
                <w:b/>
                <w:bCs/>
              </w:rPr>
            </w:pPr>
            <w:r>
              <w:rPr>
                <w:rFonts w:ascii="Times New Roman" w:eastAsia="Times New Roman" w:hAnsi="Times New Roman"/>
                <w:b/>
                <w:bCs/>
              </w:rPr>
              <w:t>V</w:t>
            </w:r>
            <w:r w:rsidR="006C52C3" w:rsidRPr="004A5C9A">
              <w:rPr>
                <w:rFonts w:ascii="Times New Roman" w:eastAsia="Times New Roman" w:hAnsi="Times New Roman"/>
                <w:b/>
                <w:bCs/>
              </w:rPr>
              <w:t>ật liệu xây dựng</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5842B63" w14:textId="14BA3E6A" w:rsidR="006C52C3" w:rsidRPr="00AE0060" w:rsidRDefault="00B23484" w:rsidP="00BE3ED3">
            <w:pPr>
              <w:spacing w:after="0"/>
              <w:jc w:val="center"/>
              <w:rPr>
                <w:rFonts w:ascii="MS Gothic" w:eastAsia="MS Gothic" w:hAnsi="MS Gothic"/>
                <w:b/>
                <w:bCs/>
                <w:lang w:val="vi-VN"/>
              </w:rPr>
            </w:pPr>
            <w:r>
              <w:rPr>
                <w:rFonts w:ascii="Times New Roman" w:eastAsia="Times New Roman" w:hAnsi="Times New Roman"/>
                <w:b/>
                <w:bCs/>
              </w:rPr>
              <w:t>Thấp</w:t>
            </w:r>
            <w:r>
              <w:rPr>
                <w:rFonts w:ascii="Times New Roman" w:eastAsia="Times New Roman" w:hAnsi="Times New Roman"/>
                <w:b/>
                <w:bCs/>
                <w:lang w:val="vi-VN"/>
              </w:rPr>
              <w:t xml:space="preserve"> hơn đáng kể</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A812E49" w14:textId="24F8B8B6" w:rsidR="006C52C3" w:rsidRPr="004A5C9A" w:rsidRDefault="00B23484" w:rsidP="00BE3ED3">
            <w:pPr>
              <w:spacing w:after="0"/>
              <w:jc w:val="center"/>
              <w:rPr>
                <w:rFonts w:ascii="MS Gothic" w:eastAsia="MS Gothic" w:hAnsi="MS Gothic"/>
                <w:b/>
                <w:bCs/>
              </w:rPr>
            </w:pPr>
            <w:r>
              <w:rPr>
                <w:rFonts w:ascii="Times New Roman" w:eastAsia="Times New Roman" w:hAnsi="Times New Roman"/>
                <w:b/>
                <w:bCs/>
              </w:rPr>
              <w:t>Thấp</w:t>
            </w:r>
            <w:r>
              <w:rPr>
                <w:rFonts w:ascii="Times New Roman" w:eastAsia="Times New Roman" w:hAnsi="Times New Roman"/>
                <w:b/>
                <w:bCs/>
                <w:lang w:val="vi-VN"/>
              </w:rPr>
              <w:t xml:space="preserve"> hơn một chút</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08D97EA4" w14:textId="7095765F" w:rsidR="006C52C3" w:rsidRPr="00AE0060" w:rsidRDefault="00B23484" w:rsidP="00BE3ED3">
            <w:pPr>
              <w:spacing w:after="0"/>
              <w:jc w:val="center"/>
              <w:rPr>
                <w:rFonts w:ascii="MS Gothic" w:eastAsia="MS Gothic" w:hAnsi="MS Gothic"/>
                <w:b/>
                <w:bCs/>
                <w:lang w:val="vi-VN"/>
              </w:rPr>
            </w:pPr>
            <w:r>
              <w:rPr>
                <w:rFonts w:ascii="Times New Roman" w:eastAsia="Times New Roman" w:hAnsi="Times New Roman"/>
                <w:b/>
                <w:bCs/>
              </w:rPr>
              <w:t>Tương</w:t>
            </w:r>
            <w:r>
              <w:rPr>
                <w:rFonts w:ascii="Times New Roman" w:eastAsia="Times New Roman" w:hAnsi="Times New Roman"/>
                <w:b/>
                <w:bCs/>
                <w:lang w:val="vi-VN"/>
              </w:rPr>
              <w:t xml:space="preserve"> đương</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ADBFE12" w14:textId="6FCCA5AE" w:rsidR="006C52C3" w:rsidRPr="004A5C9A" w:rsidRDefault="00B23484" w:rsidP="00BE3ED3">
            <w:pPr>
              <w:spacing w:after="0"/>
              <w:jc w:val="center"/>
              <w:rPr>
                <w:rFonts w:ascii="MS Gothic" w:eastAsia="MS Gothic" w:hAnsi="MS Gothic"/>
                <w:b/>
                <w:bCs/>
              </w:rPr>
            </w:pPr>
            <w:r>
              <w:rPr>
                <w:rFonts w:ascii="Times New Roman" w:eastAsia="Times New Roman" w:hAnsi="Times New Roman"/>
                <w:b/>
                <w:bCs/>
                <w:lang w:val="vi-VN"/>
              </w:rPr>
              <w:t>Cao hơn một chút</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14:paraId="04AEBDA0" w14:textId="18D2B544" w:rsidR="006C52C3" w:rsidRPr="004A5C9A" w:rsidRDefault="00B23484" w:rsidP="00BE3ED3">
            <w:pPr>
              <w:spacing w:after="0"/>
              <w:jc w:val="center"/>
              <w:rPr>
                <w:rFonts w:ascii="MS Gothic" w:eastAsia="MS Gothic" w:hAnsi="MS Gothic"/>
                <w:b/>
                <w:bCs/>
              </w:rPr>
            </w:pPr>
            <w:r>
              <w:rPr>
                <w:rFonts w:ascii="Times New Roman" w:eastAsia="Times New Roman" w:hAnsi="Times New Roman"/>
                <w:b/>
                <w:bCs/>
                <w:lang w:val="vi-VN"/>
              </w:rPr>
              <w:t>Cao hơn đáng kể</w:t>
            </w:r>
          </w:p>
        </w:tc>
      </w:tr>
      <w:tr w:rsidR="00BE3ED3" w:rsidRPr="005E7527" w14:paraId="67B3456D" w14:textId="77777777" w:rsidTr="000C5987">
        <w:trPr>
          <w:trHeight w:val="315"/>
        </w:trPr>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1D97C453" w14:textId="77777777" w:rsidR="006C52C3" w:rsidRPr="004A5C9A" w:rsidRDefault="006C52C3" w:rsidP="00BE3ED3">
            <w:pPr>
              <w:spacing w:after="0"/>
              <w:rPr>
                <w:rFonts w:ascii="Times New Roman" w:eastAsia="Times New Roman" w:hAnsi="Times New Roman"/>
                <w:i/>
                <w:iCs/>
              </w:rPr>
            </w:pPr>
            <w:r w:rsidRPr="004A5C9A">
              <w:rPr>
                <w:rFonts w:ascii="Times New Roman" w:eastAsia="Times New Roman" w:hAnsi="Times New Roman"/>
                <w:i/>
                <w:iCs/>
              </w:rPr>
              <w:t>Sắt, thép, tôn</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2535754"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24A0DAE"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5DFB8FB8"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6C578F0"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14:paraId="30BD42AA"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r>
      <w:tr w:rsidR="00BE3ED3" w:rsidRPr="005E7527" w14:paraId="086E0136" w14:textId="77777777" w:rsidTr="000C5987">
        <w:trPr>
          <w:trHeight w:val="315"/>
        </w:trPr>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37B6659" w14:textId="77777777" w:rsidR="006C52C3" w:rsidRPr="004A5C9A" w:rsidRDefault="006C52C3" w:rsidP="00BE3ED3">
            <w:pPr>
              <w:spacing w:after="0"/>
              <w:rPr>
                <w:rFonts w:ascii="Times New Roman" w:eastAsia="Times New Roman" w:hAnsi="Times New Roman"/>
                <w:i/>
                <w:iCs/>
              </w:rPr>
            </w:pPr>
            <w:r w:rsidRPr="004A5C9A">
              <w:rPr>
                <w:rFonts w:ascii="Times New Roman" w:eastAsia="Times New Roman" w:hAnsi="Times New Roman"/>
                <w:i/>
                <w:iCs/>
              </w:rPr>
              <w:t>Xi măng</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1258EC"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2AEA217D"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73138462"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ECAAAD9"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14:paraId="50091B6D"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r>
      <w:tr w:rsidR="00BE3ED3" w:rsidRPr="005E7527" w14:paraId="7DBE9ABF" w14:textId="77777777" w:rsidTr="000C5987">
        <w:trPr>
          <w:trHeight w:val="315"/>
        </w:trPr>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7F313B92" w14:textId="77777777" w:rsidR="006C52C3" w:rsidRPr="004A5C9A" w:rsidRDefault="006C52C3" w:rsidP="00BE3ED3">
            <w:pPr>
              <w:spacing w:after="0"/>
              <w:rPr>
                <w:rFonts w:ascii="Times New Roman" w:eastAsia="Times New Roman" w:hAnsi="Times New Roman"/>
                <w:i/>
                <w:iCs/>
              </w:rPr>
            </w:pPr>
            <w:r w:rsidRPr="004A5C9A">
              <w:rPr>
                <w:rFonts w:ascii="Times New Roman" w:eastAsia="Times New Roman" w:hAnsi="Times New Roman"/>
                <w:i/>
                <w:iCs/>
              </w:rPr>
              <w:t>Gạch, đá ốp lát, sứ vệ sinh</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EC750C5"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F724B4A"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3EBF38CA"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8F26E3B"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14:paraId="177BA6E7" w14:textId="77777777" w:rsidR="006C52C3" w:rsidRPr="00767F0D" w:rsidRDefault="006C52C3" w:rsidP="00BE3ED3">
            <w:pPr>
              <w:spacing w:after="0"/>
              <w:jc w:val="center"/>
              <w:rPr>
                <w:rFonts w:ascii="MS Gothic" w:eastAsia="MS Gothic" w:hAnsi="MS Gothic"/>
              </w:rPr>
            </w:pPr>
            <w:r w:rsidRPr="00767F0D">
              <w:rPr>
                <w:rFonts w:ascii="MS Gothic" w:eastAsia="MS Gothic" w:hAnsi="MS Gothic" w:hint="eastAsia"/>
              </w:rPr>
              <w:t>☐</w:t>
            </w:r>
          </w:p>
        </w:tc>
      </w:tr>
    </w:tbl>
    <w:p w14:paraId="202F05B7" w14:textId="751DAD87" w:rsidR="009D163C" w:rsidRPr="007E5624" w:rsidRDefault="009D163C" w:rsidP="007E5624">
      <w:pPr>
        <w:pStyle w:val="ListParagraph"/>
        <w:numPr>
          <w:ilvl w:val="0"/>
          <w:numId w:val="1"/>
        </w:numPr>
        <w:tabs>
          <w:tab w:val="left" w:pos="360"/>
        </w:tabs>
        <w:spacing w:after="0"/>
        <w:ind w:left="360"/>
        <w:jc w:val="both"/>
        <w:outlineLvl w:val="1"/>
        <w:rPr>
          <w:rFonts w:ascii="Times New Roman" w:hAnsi="Times New Roman"/>
          <w:b/>
        </w:rPr>
      </w:pPr>
      <w:r>
        <w:rPr>
          <w:rFonts w:ascii="Times New Roman" w:hAnsi="Times New Roman"/>
          <w:b/>
        </w:rPr>
        <w:t>Quý</w:t>
      </w:r>
      <w:r>
        <w:rPr>
          <w:rFonts w:ascii="Times New Roman" w:hAnsi="Times New Roman"/>
          <w:b/>
          <w:lang w:val="vi-VN"/>
        </w:rPr>
        <w:t xml:space="preserve"> Doanh nghiệp </w:t>
      </w:r>
      <w:r w:rsidR="00E9266A">
        <w:rPr>
          <w:rFonts w:ascii="Times New Roman" w:hAnsi="Times New Roman"/>
          <w:b/>
        </w:rPr>
        <w:t xml:space="preserve">hiện </w:t>
      </w:r>
      <w:r>
        <w:rPr>
          <w:rFonts w:ascii="Times New Roman" w:hAnsi="Times New Roman"/>
          <w:b/>
          <w:lang w:val="vi-VN"/>
        </w:rPr>
        <w:t xml:space="preserve">có gặp khó khăn liên quan đến thiếu </w:t>
      </w:r>
      <w:r w:rsidR="002A63AF">
        <w:rPr>
          <w:rFonts w:ascii="Times New Roman" w:hAnsi="Times New Roman"/>
          <w:b/>
          <w:lang w:val="vi-VN"/>
        </w:rPr>
        <w:t xml:space="preserve">vốn lưu động </w:t>
      </w:r>
      <w:r>
        <w:rPr>
          <w:rFonts w:ascii="Times New Roman" w:hAnsi="Times New Roman"/>
          <w:b/>
          <w:lang w:val="vi-VN"/>
        </w:rPr>
        <w:t>không?</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59"/>
      </w:tblGrid>
      <w:tr w:rsidR="007E5624" w14:paraId="59353B0D" w14:textId="77777777" w:rsidTr="007E5624">
        <w:tc>
          <w:tcPr>
            <w:tcW w:w="4842" w:type="dxa"/>
          </w:tcPr>
          <w:p w14:paraId="708DD80B" w14:textId="0FE6D03C" w:rsidR="007E5624" w:rsidRPr="007E5624" w:rsidRDefault="007E5624" w:rsidP="007E5624">
            <w:pPr>
              <w:tabs>
                <w:tab w:val="left" w:pos="284"/>
              </w:tabs>
              <w:spacing w:after="0"/>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sidRPr="007E5624">
              <w:rPr>
                <w:rFonts w:ascii="Times New Roman" w:hAnsi="Times New Roman"/>
                <w:bCs/>
              </w:rPr>
              <w:t>C</w:t>
            </w:r>
            <w:r w:rsidRPr="007E5624">
              <w:rPr>
                <w:rFonts w:ascii="Times New Roman" w:hAnsi="Times New Roman"/>
                <w:bCs/>
              </w:rPr>
              <w:t>ó</w:t>
            </w:r>
          </w:p>
        </w:tc>
        <w:tc>
          <w:tcPr>
            <w:tcW w:w="4859" w:type="dxa"/>
          </w:tcPr>
          <w:p w14:paraId="0CA60C5E" w14:textId="2F8C4FCA" w:rsidR="007E5624" w:rsidRPr="007E5624" w:rsidRDefault="007E5624" w:rsidP="007E5624">
            <w:pPr>
              <w:tabs>
                <w:tab w:val="left" w:pos="284"/>
              </w:tabs>
              <w:spacing w:after="0"/>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sidRPr="007E5624">
              <w:rPr>
                <w:rFonts w:ascii="Times New Roman" w:hAnsi="Times New Roman"/>
                <w:bCs/>
              </w:rPr>
              <w:t>Khôn</w:t>
            </w:r>
            <w:r w:rsidRPr="007E5624">
              <w:rPr>
                <w:rFonts w:ascii="Times New Roman" w:hAnsi="Times New Roman"/>
                <w:bCs/>
              </w:rPr>
              <w:t>g</w:t>
            </w:r>
          </w:p>
        </w:tc>
      </w:tr>
    </w:tbl>
    <w:p w14:paraId="40F0D856" w14:textId="6B0E2C8C" w:rsidR="007E5624" w:rsidRPr="007E5624" w:rsidRDefault="007E5624" w:rsidP="007E5624">
      <w:pPr>
        <w:pStyle w:val="ListParagraph"/>
        <w:tabs>
          <w:tab w:val="left" w:pos="360"/>
        </w:tabs>
        <w:spacing w:after="0"/>
        <w:ind w:left="426"/>
        <w:jc w:val="both"/>
        <w:outlineLvl w:val="1"/>
        <w:rPr>
          <w:rFonts w:ascii="Times New Roman" w:hAnsi="Times New Roman"/>
          <w:b/>
          <w:lang w:val="vi-VN"/>
        </w:rPr>
      </w:pPr>
      <w:r>
        <w:rPr>
          <w:rFonts w:ascii="Times New Roman" w:hAnsi="Times New Roman"/>
          <w:b/>
        </w:rPr>
        <w:t>Nếu</w:t>
      </w:r>
      <w:r>
        <w:rPr>
          <w:rFonts w:ascii="Times New Roman" w:hAnsi="Times New Roman"/>
          <w:b/>
          <w:lang w:val="vi-VN"/>
        </w:rPr>
        <w:t xml:space="preserve"> có, đâu là nguyên nhân chính dẫn tới tình trạng trên? </w:t>
      </w:r>
      <w:r w:rsidRPr="000C5987">
        <w:rPr>
          <w:rFonts w:ascii="Times New Roman" w:hAnsi="Times New Roman"/>
          <w:b/>
          <w:i/>
          <w:iCs/>
          <w:lang w:val="vi-VN"/>
        </w:rPr>
        <w:t>(Vui lòng chọn tối đa 3 nguyên nhân)</w:t>
      </w:r>
    </w:p>
    <w:p w14:paraId="6C464B99" w14:textId="77777777" w:rsidR="009D163C" w:rsidRPr="00D16900" w:rsidRDefault="009D163C"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Phải</w:t>
      </w:r>
      <w:r>
        <w:rPr>
          <w:rFonts w:ascii="Times New Roman" w:hAnsi="Times New Roman"/>
          <w:bCs/>
          <w:lang w:val="vi-VN"/>
        </w:rPr>
        <w:t xml:space="preserve"> thanh toán sớm cho nhà cung cấp/ nhà thầu phụ trước khi nhận được tiền từ chủ đầu tư</w:t>
      </w:r>
    </w:p>
    <w:p w14:paraId="5FCF1867" w14:textId="0D99CD9F" w:rsidR="009D163C" w:rsidRPr="00D16900" w:rsidRDefault="009D163C"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Chủ</w:t>
      </w:r>
      <w:r>
        <w:rPr>
          <w:rFonts w:ascii="Times New Roman" w:hAnsi="Times New Roman"/>
          <w:bCs/>
          <w:lang w:val="vi-VN"/>
        </w:rPr>
        <w:t xml:space="preserve"> đầu tư chậm thanh toán nợ </w:t>
      </w:r>
    </w:p>
    <w:p w14:paraId="26E80FF2" w14:textId="4CCB1762" w:rsidR="009D163C" w:rsidRDefault="009D163C"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sidR="00C8017A">
        <w:rPr>
          <w:rFonts w:ascii="Times New Roman" w:hAnsi="Times New Roman"/>
          <w:bCs/>
        </w:rPr>
        <w:t>Mua</w:t>
      </w:r>
      <w:r w:rsidR="00C8017A">
        <w:rPr>
          <w:rFonts w:ascii="Times New Roman" w:hAnsi="Times New Roman"/>
          <w:bCs/>
          <w:lang w:val="vi-VN"/>
        </w:rPr>
        <w:t xml:space="preserve"> tài sản cố định</w:t>
      </w:r>
    </w:p>
    <w:p w14:paraId="6F716E62" w14:textId="78B09F3A" w:rsidR="0095323F" w:rsidRPr="00AE0060" w:rsidRDefault="0095323F"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Giá</w:t>
      </w:r>
      <w:r>
        <w:rPr>
          <w:rFonts w:ascii="Times New Roman" w:hAnsi="Times New Roman"/>
          <w:bCs/>
          <w:lang w:val="vi-VN"/>
        </w:rPr>
        <w:t xml:space="preserve"> nguyên vật liệu tăng cao</w:t>
      </w:r>
    </w:p>
    <w:p w14:paraId="2FB8794D" w14:textId="4033A218" w:rsidR="009D163C" w:rsidRPr="00AE0060" w:rsidRDefault="009D163C"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sidR="009A76E2">
        <w:rPr>
          <w:rFonts w:ascii="Times New Roman" w:hAnsi="Times New Roman"/>
          <w:bCs/>
        </w:rPr>
        <w:t>Sự</w:t>
      </w:r>
      <w:r w:rsidR="009A76E2">
        <w:rPr>
          <w:rFonts w:ascii="Times New Roman" w:hAnsi="Times New Roman"/>
          <w:bCs/>
          <w:lang w:val="vi-VN"/>
        </w:rPr>
        <w:t xml:space="preserve"> chậm trễ trong hoạt động nội bộ</w:t>
      </w:r>
    </w:p>
    <w:p w14:paraId="53125643" w14:textId="28F61400" w:rsidR="009D163C" w:rsidRDefault="009D163C"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sidR="00C56E99">
        <w:rPr>
          <w:rFonts w:ascii="Times New Roman" w:hAnsi="Times New Roman"/>
          <w:bCs/>
        </w:rPr>
        <w:t>Tồ</w:t>
      </w:r>
      <w:r w:rsidR="00C56E99">
        <w:rPr>
          <w:rFonts w:ascii="Times New Roman" w:hAnsi="Times New Roman"/>
          <w:bCs/>
          <w:lang w:val="vi-VN"/>
        </w:rPr>
        <w:t>n kho quá nhiều</w:t>
      </w:r>
    </w:p>
    <w:p w14:paraId="75CCE6A6" w14:textId="35D6DE8D" w:rsidR="0095323F" w:rsidRPr="00AE0060" w:rsidRDefault="0095323F"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Công</w:t>
      </w:r>
      <w:r>
        <w:rPr>
          <w:rFonts w:ascii="Times New Roman" w:hAnsi="Times New Roman"/>
          <w:bCs/>
          <w:lang w:val="vi-VN"/>
        </w:rPr>
        <w:t xml:space="preserve"> việc sử dụng nhiều lao động</w:t>
      </w:r>
    </w:p>
    <w:p w14:paraId="018439A3" w14:textId="0E4B95B5" w:rsidR="009D163C" w:rsidRPr="00AE0060" w:rsidRDefault="009D163C"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sidR="00C56E99">
        <w:rPr>
          <w:rFonts w:ascii="Times New Roman" w:hAnsi="Times New Roman"/>
          <w:bCs/>
        </w:rPr>
        <w:t>Giải</w:t>
      </w:r>
      <w:r w:rsidR="00C56E99">
        <w:rPr>
          <w:rFonts w:ascii="Times New Roman" w:hAnsi="Times New Roman"/>
          <w:bCs/>
          <w:lang w:val="vi-VN"/>
        </w:rPr>
        <w:t xml:space="preserve"> quyết pháp lý bất lợi</w:t>
      </w:r>
    </w:p>
    <w:p w14:paraId="48A3C7E7" w14:textId="6B7075CD" w:rsidR="009D163C" w:rsidRDefault="009D163C"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sidR="00F944E0">
        <w:rPr>
          <w:rFonts w:ascii="Times New Roman" w:hAnsi="Times New Roman"/>
          <w:bCs/>
        </w:rPr>
        <w:t>Không</w:t>
      </w:r>
      <w:r w:rsidR="00F944E0">
        <w:rPr>
          <w:rFonts w:ascii="Times New Roman" w:hAnsi="Times New Roman"/>
          <w:bCs/>
          <w:lang w:val="vi-VN"/>
        </w:rPr>
        <w:t xml:space="preserve"> đủ điều kiện </w:t>
      </w:r>
      <w:r w:rsidR="005B3BDB">
        <w:rPr>
          <w:rFonts w:ascii="Times New Roman" w:hAnsi="Times New Roman"/>
          <w:bCs/>
          <w:lang w:val="vi-VN"/>
        </w:rPr>
        <w:t>vay vốn ngân hàng</w:t>
      </w:r>
    </w:p>
    <w:p w14:paraId="36A6BA77" w14:textId="26097EB2" w:rsidR="005B3BDB" w:rsidRDefault="005B3BDB" w:rsidP="00AE0060">
      <w:pPr>
        <w:pStyle w:val="ListParagraph"/>
        <w:tabs>
          <w:tab w:val="left" w:pos="284"/>
        </w:tabs>
        <w:spacing w:after="0"/>
        <w:ind w:left="426"/>
        <w:rPr>
          <w:rFonts w:ascii="Times New Roman" w:hAnsi="Times New Roman"/>
          <w:bCs/>
          <w:lang w:val="vi-VN"/>
        </w:rPr>
      </w:pPr>
      <w:r w:rsidRPr="0017207B">
        <w:rPr>
          <w:rFonts w:ascii="Segoe UI Symbol" w:hAnsi="Segoe UI Symbol" w:cs="Segoe UI Symbol"/>
          <w:bCs/>
        </w:rPr>
        <w:t>☐</w:t>
      </w:r>
      <w:r w:rsidRPr="0017207B">
        <w:rPr>
          <w:rFonts w:ascii="Times New Roman" w:hAnsi="Times New Roman"/>
          <w:bCs/>
        </w:rPr>
        <w:t xml:space="preserve"> </w:t>
      </w:r>
      <w:r>
        <w:rPr>
          <w:rFonts w:ascii="Times New Roman" w:hAnsi="Times New Roman"/>
          <w:bCs/>
        </w:rPr>
        <w:t>Không</w:t>
      </w:r>
      <w:r>
        <w:rPr>
          <w:rFonts w:ascii="Times New Roman" w:hAnsi="Times New Roman"/>
          <w:bCs/>
          <w:lang w:val="vi-VN"/>
        </w:rPr>
        <w:t xml:space="preserve"> đủ điều kiện phát hành trái phiếu</w:t>
      </w:r>
    </w:p>
    <w:p w14:paraId="71D69748" w14:textId="49BE4BA7" w:rsidR="00587289" w:rsidRDefault="00B87FAC" w:rsidP="00B87FAC">
      <w:pPr>
        <w:pStyle w:val="ListParagraph"/>
        <w:tabs>
          <w:tab w:val="left" w:pos="284"/>
        </w:tabs>
        <w:spacing w:after="0"/>
        <w:ind w:left="426"/>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sidR="004427A9" w:rsidRPr="00517DDF">
        <w:rPr>
          <w:rFonts w:ascii="Times New Roman" w:hAnsi="Times New Roman"/>
          <w:bCs/>
        </w:rPr>
        <w:t>Khác (vui lòng ghi rõ ……………………………………………………</w:t>
      </w:r>
      <w:r w:rsidR="004427A9" w:rsidRPr="00517DDF">
        <w:rPr>
          <w:rFonts w:ascii="Times New Roman" w:hAnsi="Times New Roman"/>
          <w:bCs/>
          <w:lang w:val="vi-VN"/>
        </w:rPr>
        <w:t>……………………………</w:t>
      </w:r>
      <w:r w:rsidR="004427A9" w:rsidRPr="00517DDF">
        <w:rPr>
          <w:rFonts w:ascii="Times New Roman" w:hAnsi="Times New Roman"/>
          <w:bCs/>
        </w:rPr>
        <w:t>……)</w:t>
      </w:r>
    </w:p>
    <w:p w14:paraId="5C3A7323" w14:textId="3695593D" w:rsidR="00713B5F" w:rsidRPr="00517DDF" w:rsidRDefault="005D7B92" w:rsidP="00517DDF">
      <w:pPr>
        <w:pStyle w:val="ListParagraph"/>
        <w:numPr>
          <w:ilvl w:val="0"/>
          <w:numId w:val="1"/>
        </w:numPr>
        <w:tabs>
          <w:tab w:val="left" w:pos="360"/>
        </w:tabs>
        <w:spacing w:after="0"/>
        <w:ind w:left="360"/>
        <w:jc w:val="both"/>
        <w:outlineLvl w:val="1"/>
        <w:rPr>
          <w:rFonts w:ascii="Times New Roman" w:hAnsi="Times New Roman"/>
          <w:b/>
        </w:rPr>
      </w:pPr>
      <w:r w:rsidRPr="00220C09">
        <w:rPr>
          <w:noProof/>
          <w:highlight w:val="green"/>
        </w:rPr>
        <mc:AlternateContent>
          <mc:Choice Requires="wpg">
            <w:drawing>
              <wp:anchor distT="0" distB="0" distL="114300" distR="114300" simplePos="0" relativeHeight="251661312" behindDoc="0" locked="0" layoutInCell="1" allowOverlap="1" wp14:anchorId="7F4FCEC3" wp14:editId="5C0AB714">
                <wp:simplePos x="0" y="0"/>
                <wp:positionH relativeFrom="column">
                  <wp:posOffset>204470</wp:posOffset>
                </wp:positionH>
                <wp:positionV relativeFrom="paragraph">
                  <wp:posOffset>292735</wp:posOffset>
                </wp:positionV>
                <wp:extent cx="5316855" cy="4648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6855" cy="464820"/>
                          <a:chOff x="1022" y="15528"/>
                          <a:chExt cx="8373" cy="927"/>
                        </a:xfrm>
                      </wpg:grpSpPr>
                      <wps:wsp>
                        <wps:cNvPr id="2" name="Right Arrow 27"/>
                        <wps:cNvSpPr>
                          <a:spLocks noChangeArrowheads="1"/>
                        </wps:cNvSpPr>
                        <wps:spPr bwMode="auto">
                          <a:xfrm>
                            <a:off x="1262" y="16050"/>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27318D49" w14:textId="77777777" w:rsidR="00713B5F" w:rsidRDefault="00713B5F" w:rsidP="00713B5F">
                              <w:pPr>
                                <w:jc w:val="center"/>
                              </w:pPr>
                              <w:r>
                                <w:t xml:space="preserve"> </w:t>
                              </w:r>
                            </w:p>
                          </w:txbxContent>
                        </wps:txbx>
                        <wps:bodyPr rot="0" vert="horz" wrap="square" lIns="91440" tIns="45720" rIns="91440" bIns="45720" anchor="ctr" anchorCtr="0" upright="1">
                          <a:noAutofit/>
                        </wps:bodyPr>
                      </wps:wsp>
                      <wps:wsp>
                        <wps:cNvPr id="3" name="Text Box 28"/>
                        <wps:cNvSpPr txBox="1">
                          <a:spLocks noChangeArrowheads="1"/>
                        </wps:cNvSpPr>
                        <wps:spPr bwMode="auto">
                          <a:xfrm>
                            <a:off x="1022" y="15547"/>
                            <a:ext cx="388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93CAEE" w14:textId="361D5F3B" w:rsidR="00713B5F" w:rsidRPr="00DB0C3D" w:rsidRDefault="003E6F9A" w:rsidP="00713B5F">
                              <w:pPr>
                                <w:rPr>
                                  <w:rFonts w:ascii="Times New Roman" w:hAnsi="Times New Roman"/>
                                  <w:b/>
                                  <w:color w:val="002060"/>
                                </w:rPr>
                              </w:pPr>
                              <w:r>
                                <w:rPr>
                                  <w:rFonts w:ascii="Times New Roman" w:hAnsi="Times New Roman"/>
                                  <w:b/>
                                  <w:color w:val="002060"/>
                                </w:rPr>
                                <w:t>Chưa phù hợp</w:t>
                              </w:r>
                              <w:r w:rsidR="005D7B92">
                                <w:rPr>
                                  <w:rFonts w:ascii="Times New Roman" w:hAnsi="Times New Roman"/>
                                  <w:b/>
                                  <w:color w:val="002060"/>
                                </w:rPr>
                                <w:t>, cần điều chỉnh</w:t>
                              </w:r>
                            </w:p>
                          </w:txbxContent>
                        </wps:txbx>
                        <wps:bodyPr rot="0" vert="horz" wrap="square" lIns="91440" tIns="45720" rIns="91440" bIns="45720" anchor="ctr" anchorCtr="0" upright="1">
                          <a:noAutofit/>
                        </wps:bodyPr>
                      </wps:wsp>
                      <wps:wsp>
                        <wps:cNvPr id="5" name="Text Box 29"/>
                        <wps:cNvSpPr txBox="1">
                          <a:spLocks noChangeArrowheads="1"/>
                        </wps:cNvSpPr>
                        <wps:spPr bwMode="auto">
                          <a:xfrm>
                            <a:off x="6677" y="15528"/>
                            <a:ext cx="268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830578" w14:textId="6120FECE" w:rsidR="00713B5F" w:rsidRPr="00DB0C3D" w:rsidRDefault="00713B5F" w:rsidP="00713B5F">
                              <w:pPr>
                                <w:jc w:val="right"/>
                                <w:rPr>
                                  <w:rFonts w:ascii="Times New Roman" w:hAnsi="Times New Roman"/>
                                  <w:b/>
                                  <w:color w:val="002060"/>
                                </w:rPr>
                              </w:pPr>
                              <w:r>
                                <w:rPr>
                                  <w:rFonts w:ascii="Times New Roman" w:hAnsi="Times New Roman"/>
                                  <w:b/>
                                  <w:color w:val="002060"/>
                                </w:rPr>
                                <w:t>Rất</w:t>
                              </w:r>
                              <w:r w:rsidRPr="00DB0C3D">
                                <w:rPr>
                                  <w:rFonts w:ascii="Times New Roman" w:hAnsi="Times New Roman"/>
                                  <w:b/>
                                  <w:color w:val="002060"/>
                                </w:rPr>
                                <w:t xml:space="preserve"> </w:t>
                              </w:r>
                              <w:r w:rsidR="003E6F9A">
                                <w:rPr>
                                  <w:rFonts w:ascii="Times New Roman" w:hAnsi="Times New Roman"/>
                                  <w:b/>
                                  <w:color w:val="002060"/>
                                </w:rPr>
                                <w:t>phù hợp</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FCEC3" id="Group 1" o:spid="_x0000_s1026" style="position:absolute;left:0;text-align:left;margin-left:16.1pt;margin-top:23.05pt;width:418.65pt;height:36.6pt;z-index:251661312" coordorigin="1022,15528" coordsize="837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7" type="#_x0000_t13" style="position:absolute;left:1262;top:16050;width:8133;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" adj="20673" fillcolor="#fcd5b5" stroked="f" strokeweight="2pt">
                  <v:fill color2="#ef3f23" rotate="t" angle="90" focus="100%" type="gradient">
                    <o:fill v:ext="view" type="gradientUnscaled"/>
                  </v:fill>
                  <v:textbox>
                    <w:txbxContent>
                      <w:p w14:paraId="27318D49" w14:textId="77777777" w:rsidR="00713B5F" w:rsidRDefault="00713B5F" w:rsidP="00713B5F">
                        <w:pPr>
                          <w:jc w:val="center"/>
                        </w:pPr>
                        <w:r>
                          <w:t xml:space="preserve"> </w:t>
                        </w:r>
                      </w:p>
                    </w:txbxContent>
                  </v:textbox>
                </v:shape>
                <v:shapetype id="_x0000_t202" coordsize="21600,21600" o:spt="202" path="m,l,21600r21600,l21600,xe">
                  <v:stroke joinstyle="miter"/>
                  <v:path gradientshapeok="t" o:connecttype="rect"/>
                </v:shapetype>
                <v:shape id="Text Box 28" o:spid="_x0000_s1028" type="#_x0000_t202" style="position:absolute;left:1022;top:15547;width:3885;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693CAEE" w14:textId="361D5F3B" w:rsidR="00713B5F" w:rsidRPr="00DB0C3D" w:rsidRDefault="003E6F9A" w:rsidP="00713B5F">
                        <w:pPr>
                          <w:rPr>
                            <w:rFonts w:ascii="Times New Roman" w:hAnsi="Times New Roman"/>
                            <w:b/>
                            <w:color w:val="002060"/>
                          </w:rPr>
                        </w:pPr>
                        <w:r>
                          <w:rPr>
                            <w:rFonts w:ascii="Times New Roman" w:hAnsi="Times New Roman"/>
                            <w:b/>
                            <w:color w:val="002060"/>
                          </w:rPr>
                          <w:t>Chưa phù hợp</w:t>
                        </w:r>
                        <w:r w:rsidR="005D7B92">
                          <w:rPr>
                            <w:rFonts w:ascii="Times New Roman" w:hAnsi="Times New Roman"/>
                            <w:b/>
                            <w:color w:val="002060"/>
                          </w:rPr>
                          <w:t>, cần điều chỉnh</w:t>
                        </w:r>
                      </w:p>
                    </w:txbxContent>
                  </v:textbox>
                </v:shape>
                <v:shape id="Text Box 29" o:spid="_x0000_s1029" type="#_x0000_t202" style="position:absolute;left:6677;top:15528;width:268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14:paraId="23830578" w14:textId="6120FECE" w:rsidR="00713B5F" w:rsidRPr="00DB0C3D" w:rsidRDefault="00713B5F" w:rsidP="00713B5F">
                        <w:pPr>
                          <w:jc w:val="right"/>
                          <w:rPr>
                            <w:rFonts w:ascii="Times New Roman" w:hAnsi="Times New Roman"/>
                            <w:b/>
                            <w:color w:val="002060"/>
                          </w:rPr>
                        </w:pPr>
                        <w:r>
                          <w:rPr>
                            <w:rFonts w:ascii="Times New Roman" w:hAnsi="Times New Roman"/>
                            <w:b/>
                            <w:color w:val="002060"/>
                          </w:rPr>
                          <w:t>Rất</w:t>
                        </w:r>
                        <w:r w:rsidRPr="00DB0C3D">
                          <w:rPr>
                            <w:rFonts w:ascii="Times New Roman" w:hAnsi="Times New Roman"/>
                            <w:b/>
                            <w:color w:val="002060"/>
                          </w:rPr>
                          <w:t xml:space="preserve"> </w:t>
                        </w:r>
                        <w:r w:rsidR="003E6F9A">
                          <w:rPr>
                            <w:rFonts w:ascii="Times New Roman" w:hAnsi="Times New Roman"/>
                            <w:b/>
                            <w:color w:val="002060"/>
                          </w:rPr>
                          <w:t>phù hợp</w:t>
                        </w:r>
                      </w:p>
                    </w:txbxContent>
                  </v:textbox>
                </v:shape>
              </v:group>
            </w:pict>
          </mc:Fallback>
        </mc:AlternateContent>
      </w:r>
      <w:r w:rsidR="00FB179F">
        <w:rPr>
          <w:rFonts w:ascii="Times New Roman" w:hAnsi="Times New Roman"/>
          <w:b/>
        </w:rPr>
        <w:t>Quý</w:t>
      </w:r>
      <w:r w:rsidR="00FB179F">
        <w:rPr>
          <w:rFonts w:ascii="Times New Roman" w:hAnsi="Times New Roman"/>
          <w:b/>
          <w:lang w:val="vi-VN"/>
        </w:rPr>
        <w:t xml:space="preserve"> Doanh nghiệp </w:t>
      </w:r>
      <w:r w:rsidR="00FB179F" w:rsidRPr="00FB179F">
        <w:rPr>
          <w:rFonts w:ascii="Times New Roman" w:hAnsi="Times New Roman"/>
          <w:b/>
          <w:lang w:val="vi-VN"/>
        </w:rPr>
        <w:t>đánh giá mức độ phù hợp của đơn giá, định mức trong các dự án đầu tư công hiện tại như thế nào?</w:t>
      </w:r>
    </w:p>
    <w:tbl>
      <w:tblPr>
        <w:tblW w:w="0" w:type="auto"/>
        <w:tblInd w:w="540" w:type="dxa"/>
        <w:tblLook w:val="04A0" w:firstRow="1" w:lastRow="0" w:firstColumn="1" w:lastColumn="0" w:noHBand="0" w:noVBand="1"/>
      </w:tblPr>
      <w:tblGrid>
        <w:gridCol w:w="1631"/>
        <w:gridCol w:w="1632"/>
        <w:gridCol w:w="1631"/>
        <w:gridCol w:w="1632"/>
        <w:gridCol w:w="1632"/>
      </w:tblGrid>
      <w:tr w:rsidR="00713B5F" w:rsidRPr="0028209B" w14:paraId="02BBE676" w14:textId="77777777" w:rsidTr="00291251">
        <w:trPr>
          <w:trHeight w:val="863"/>
        </w:trPr>
        <w:tc>
          <w:tcPr>
            <w:tcW w:w="8158" w:type="dxa"/>
            <w:gridSpan w:val="5"/>
            <w:shd w:val="clear" w:color="auto" w:fill="auto"/>
            <w:vAlign w:val="center"/>
          </w:tcPr>
          <w:p w14:paraId="495FFEB9" w14:textId="77777777" w:rsidR="00713B5F" w:rsidRPr="00DB0C3D" w:rsidRDefault="00713B5F" w:rsidP="00220C09">
            <w:pPr>
              <w:pStyle w:val="ListParagraph"/>
              <w:spacing w:after="0"/>
              <w:ind w:left="0"/>
              <w:rPr>
                <w:rFonts w:cstheme="minorHAnsi"/>
                <w:bCs/>
                <w:color w:val="002060"/>
                <w:lang w:val="vi-VN"/>
              </w:rPr>
            </w:pPr>
          </w:p>
        </w:tc>
      </w:tr>
      <w:tr w:rsidR="00713B5F" w:rsidRPr="00BE6C9C" w14:paraId="595A3E68" w14:textId="77777777" w:rsidTr="00291251">
        <w:tc>
          <w:tcPr>
            <w:tcW w:w="1631" w:type="dxa"/>
            <w:shd w:val="clear" w:color="auto" w:fill="auto"/>
            <w:vAlign w:val="center"/>
          </w:tcPr>
          <w:p w14:paraId="7D84FBE1" w14:textId="1C4FBA50" w:rsidR="00713B5F" w:rsidRPr="00CE2D35" w:rsidRDefault="00713B5F" w:rsidP="00220C09">
            <w:pPr>
              <w:pStyle w:val="ListParagraph"/>
              <w:spacing w:after="0"/>
              <w:ind w:left="0"/>
              <w:jc w:val="center"/>
              <w:rPr>
                <w:rFonts w:ascii="Times New Roman" w:hAnsi="Times New Roman"/>
                <w:bCs/>
              </w:rPr>
            </w:pPr>
            <w:r w:rsidRPr="00CE2D35">
              <w:rPr>
                <w:rFonts w:ascii="Times New Roman" w:hAnsi="Times New Roman"/>
                <w:bCs/>
              </w:rPr>
              <w:t>1</w:t>
            </w:r>
            <w:r w:rsidR="00291251">
              <w:rPr>
                <w:rFonts w:cstheme="minorHAnsi"/>
              </w:rPr>
              <w:t xml:space="preserve"> </w:t>
            </w:r>
            <w:sdt>
              <w:sdtPr>
                <w:rPr>
                  <w:rFonts w:cstheme="minorHAnsi"/>
                </w:rPr>
                <w:id w:val="-1986154049"/>
                <w14:checkbox>
                  <w14:checked w14:val="0"/>
                  <w14:checkedState w14:val="00FE" w14:font="Wingdings"/>
                  <w14:uncheckedState w14:val="00A8" w14:font="Wingdings"/>
                </w14:checkbox>
              </w:sdtPr>
              <w:sdtEndPr/>
              <w:sdtContent>
                <w:r w:rsidR="00291251" w:rsidRPr="00BE6C9C">
                  <w:rPr>
                    <w:rFonts w:cstheme="minorHAnsi"/>
                  </w:rPr>
                  <w:sym w:font="Wingdings" w:char="F0A8"/>
                </w:r>
              </w:sdtContent>
            </w:sdt>
          </w:p>
        </w:tc>
        <w:tc>
          <w:tcPr>
            <w:tcW w:w="1632" w:type="dxa"/>
            <w:shd w:val="clear" w:color="auto" w:fill="auto"/>
            <w:vAlign w:val="center"/>
          </w:tcPr>
          <w:p w14:paraId="71BFDDB9" w14:textId="2B363184" w:rsidR="00713B5F" w:rsidRPr="00CE2D35" w:rsidRDefault="00713B5F" w:rsidP="00220C09">
            <w:pPr>
              <w:pStyle w:val="ListParagraph"/>
              <w:spacing w:after="0"/>
              <w:ind w:left="0"/>
              <w:jc w:val="center"/>
              <w:rPr>
                <w:rFonts w:ascii="Times New Roman" w:hAnsi="Times New Roman"/>
                <w:bCs/>
              </w:rPr>
            </w:pPr>
            <w:r w:rsidRPr="00CE2D35">
              <w:rPr>
                <w:rFonts w:ascii="Times New Roman" w:hAnsi="Times New Roman"/>
                <w:bCs/>
              </w:rPr>
              <w:t>2</w:t>
            </w:r>
            <w:r w:rsidR="00291251">
              <w:rPr>
                <w:rFonts w:cstheme="minorHAnsi"/>
              </w:rPr>
              <w:t xml:space="preserve"> </w:t>
            </w:r>
            <w:sdt>
              <w:sdtPr>
                <w:rPr>
                  <w:rFonts w:cstheme="minorHAnsi"/>
                </w:rPr>
                <w:id w:val="1935079184"/>
                <w14:checkbox>
                  <w14:checked w14:val="0"/>
                  <w14:checkedState w14:val="00FE" w14:font="Wingdings"/>
                  <w14:uncheckedState w14:val="00A8" w14:font="Wingdings"/>
                </w14:checkbox>
              </w:sdtPr>
              <w:sdtEndPr/>
              <w:sdtContent>
                <w:r w:rsidR="00291251" w:rsidRPr="00BE6C9C">
                  <w:rPr>
                    <w:rFonts w:cstheme="minorHAnsi"/>
                  </w:rPr>
                  <w:sym w:font="Wingdings" w:char="F0A8"/>
                </w:r>
              </w:sdtContent>
            </w:sdt>
          </w:p>
        </w:tc>
        <w:tc>
          <w:tcPr>
            <w:tcW w:w="1631" w:type="dxa"/>
            <w:shd w:val="clear" w:color="auto" w:fill="auto"/>
            <w:vAlign w:val="center"/>
          </w:tcPr>
          <w:p w14:paraId="68AA0435" w14:textId="2FBDD290" w:rsidR="00713B5F" w:rsidRPr="00CE2D35" w:rsidRDefault="00713B5F" w:rsidP="00220C09">
            <w:pPr>
              <w:pStyle w:val="ListParagraph"/>
              <w:spacing w:after="0"/>
              <w:ind w:left="0"/>
              <w:jc w:val="center"/>
              <w:rPr>
                <w:rFonts w:ascii="Times New Roman" w:hAnsi="Times New Roman"/>
                <w:bCs/>
              </w:rPr>
            </w:pPr>
            <w:r w:rsidRPr="00CE2D35">
              <w:rPr>
                <w:rFonts w:ascii="Times New Roman" w:hAnsi="Times New Roman"/>
                <w:bCs/>
              </w:rPr>
              <w:t>3</w:t>
            </w:r>
            <w:r w:rsidR="00291251">
              <w:rPr>
                <w:rFonts w:cstheme="minorHAnsi"/>
              </w:rPr>
              <w:t xml:space="preserve"> </w:t>
            </w:r>
            <w:sdt>
              <w:sdtPr>
                <w:rPr>
                  <w:rFonts w:cstheme="minorHAnsi"/>
                </w:rPr>
                <w:id w:val="-1305767232"/>
                <w14:checkbox>
                  <w14:checked w14:val="0"/>
                  <w14:checkedState w14:val="00FE" w14:font="Wingdings"/>
                  <w14:uncheckedState w14:val="00A8" w14:font="Wingdings"/>
                </w14:checkbox>
              </w:sdtPr>
              <w:sdtEndPr/>
              <w:sdtContent>
                <w:r w:rsidR="00291251" w:rsidRPr="00BE6C9C">
                  <w:rPr>
                    <w:rFonts w:cstheme="minorHAnsi"/>
                  </w:rPr>
                  <w:sym w:font="Wingdings" w:char="F0A8"/>
                </w:r>
              </w:sdtContent>
            </w:sdt>
          </w:p>
        </w:tc>
        <w:tc>
          <w:tcPr>
            <w:tcW w:w="1632" w:type="dxa"/>
            <w:shd w:val="clear" w:color="auto" w:fill="auto"/>
            <w:vAlign w:val="center"/>
          </w:tcPr>
          <w:p w14:paraId="5D7044C9" w14:textId="2AA65870" w:rsidR="00713B5F" w:rsidRPr="00CE2D35" w:rsidRDefault="00713B5F" w:rsidP="00220C09">
            <w:pPr>
              <w:pStyle w:val="ListParagraph"/>
              <w:spacing w:after="0"/>
              <w:ind w:left="0"/>
              <w:jc w:val="center"/>
              <w:rPr>
                <w:rFonts w:ascii="Times New Roman" w:hAnsi="Times New Roman"/>
                <w:bCs/>
              </w:rPr>
            </w:pPr>
            <w:r w:rsidRPr="00CE2D35">
              <w:rPr>
                <w:rFonts w:ascii="Times New Roman" w:hAnsi="Times New Roman"/>
                <w:bCs/>
              </w:rPr>
              <w:t>4</w:t>
            </w:r>
            <w:r w:rsidR="00291251">
              <w:rPr>
                <w:rFonts w:cstheme="minorHAnsi"/>
              </w:rPr>
              <w:t xml:space="preserve"> </w:t>
            </w:r>
            <w:sdt>
              <w:sdtPr>
                <w:rPr>
                  <w:rFonts w:cstheme="minorHAnsi"/>
                </w:rPr>
                <w:id w:val="1082571378"/>
                <w14:checkbox>
                  <w14:checked w14:val="0"/>
                  <w14:checkedState w14:val="00FE" w14:font="Wingdings"/>
                  <w14:uncheckedState w14:val="00A8" w14:font="Wingdings"/>
                </w14:checkbox>
              </w:sdtPr>
              <w:sdtEndPr/>
              <w:sdtContent>
                <w:r w:rsidR="00291251" w:rsidRPr="00BE6C9C">
                  <w:rPr>
                    <w:rFonts w:cstheme="minorHAnsi"/>
                  </w:rPr>
                  <w:sym w:font="Wingdings" w:char="F0A8"/>
                </w:r>
              </w:sdtContent>
            </w:sdt>
          </w:p>
        </w:tc>
        <w:tc>
          <w:tcPr>
            <w:tcW w:w="1632" w:type="dxa"/>
            <w:shd w:val="clear" w:color="auto" w:fill="auto"/>
            <w:vAlign w:val="center"/>
          </w:tcPr>
          <w:p w14:paraId="370BC390" w14:textId="7E4F085D" w:rsidR="00713B5F" w:rsidRPr="00CE2D35" w:rsidRDefault="00713B5F" w:rsidP="00220C09">
            <w:pPr>
              <w:pStyle w:val="ListParagraph"/>
              <w:spacing w:after="0"/>
              <w:ind w:left="0"/>
              <w:jc w:val="center"/>
              <w:rPr>
                <w:rFonts w:ascii="Times New Roman" w:hAnsi="Times New Roman"/>
                <w:bCs/>
              </w:rPr>
            </w:pPr>
            <w:r w:rsidRPr="00CE2D35">
              <w:rPr>
                <w:rFonts w:ascii="Times New Roman" w:hAnsi="Times New Roman"/>
                <w:bCs/>
              </w:rPr>
              <w:t>5</w:t>
            </w:r>
            <w:r w:rsidR="00291251">
              <w:rPr>
                <w:rFonts w:cstheme="minorHAnsi"/>
              </w:rPr>
              <w:t xml:space="preserve"> </w:t>
            </w:r>
            <w:sdt>
              <w:sdtPr>
                <w:rPr>
                  <w:rFonts w:cstheme="minorHAnsi"/>
                </w:rPr>
                <w:id w:val="-1791584780"/>
                <w14:checkbox>
                  <w14:checked w14:val="0"/>
                  <w14:checkedState w14:val="00FE" w14:font="Wingdings"/>
                  <w14:uncheckedState w14:val="00A8" w14:font="Wingdings"/>
                </w14:checkbox>
              </w:sdtPr>
              <w:sdtEndPr/>
              <w:sdtContent>
                <w:r w:rsidR="00291251" w:rsidRPr="00BE6C9C">
                  <w:rPr>
                    <w:rFonts w:cstheme="minorHAnsi"/>
                  </w:rPr>
                  <w:sym w:font="Wingdings" w:char="F0A8"/>
                </w:r>
              </w:sdtContent>
            </w:sdt>
          </w:p>
        </w:tc>
      </w:tr>
    </w:tbl>
    <w:p w14:paraId="481F64F7" w14:textId="39989257" w:rsidR="00B87FAC" w:rsidRPr="00C27091" w:rsidRDefault="00B87FAC" w:rsidP="00B87FAC">
      <w:pPr>
        <w:pStyle w:val="ListParagraph"/>
        <w:numPr>
          <w:ilvl w:val="0"/>
          <w:numId w:val="1"/>
        </w:numPr>
        <w:spacing w:after="0"/>
        <w:ind w:left="360"/>
        <w:jc w:val="both"/>
        <w:rPr>
          <w:rFonts w:ascii="Times New Roman" w:eastAsia="Times New Roman" w:hAnsi="Times New Roman"/>
          <w:b/>
          <w:color w:val="000000"/>
        </w:rPr>
      </w:pPr>
      <w:r w:rsidRPr="00C27091">
        <w:rPr>
          <w:rFonts w:ascii="Times New Roman" w:eastAsia="Times New Roman" w:hAnsi="Times New Roman"/>
          <w:b/>
          <w:color w:val="000000"/>
        </w:rPr>
        <w:t xml:space="preserve">Quý Doanh nghiệp đánh giá đâu là xu hướng thiết kế nổi bật </w:t>
      </w:r>
      <w:r w:rsidR="005674C6">
        <w:rPr>
          <w:rFonts w:ascii="Times New Roman" w:eastAsia="Times New Roman" w:hAnsi="Times New Roman"/>
          <w:b/>
          <w:color w:val="000000"/>
        </w:rPr>
        <w:t xml:space="preserve">nhất </w:t>
      </w:r>
      <w:r w:rsidRPr="00C27091">
        <w:rPr>
          <w:rFonts w:ascii="Times New Roman" w:eastAsia="Times New Roman" w:hAnsi="Times New Roman"/>
          <w:b/>
          <w:color w:val="000000"/>
        </w:rPr>
        <w:t>trong 1-3 năm tới?</w:t>
      </w:r>
    </w:p>
    <w:p w14:paraId="173F76D3" w14:textId="2E7DC39B" w:rsidR="00C5704F" w:rsidRPr="00C27091" w:rsidRDefault="00C5704F" w:rsidP="00C5704F">
      <w:pPr>
        <w:pStyle w:val="ListParagraph"/>
        <w:tabs>
          <w:tab w:val="left" w:pos="284"/>
        </w:tabs>
        <w:spacing w:after="0"/>
        <w:ind w:left="426"/>
        <w:rPr>
          <w:rFonts w:ascii="Times New Roman" w:hAnsi="Times New Roman"/>
          <w:bCs/>
          <w:lang w:val="vi-VN"/>
        </w:rPr>
      </w:pPr>
      <w:r w:rsidRPr="00C27091">
        <w:rPr>
          <w:rFonts w:ascii="Segoe UI Symbol" w:hAnsi="Segoe UI Symbol" w:cs="Segoe UI Symbol"/>
          <w:bCs/>
        </w:rPr>
        <w:t>☐</w:t>
      </w:r>
      <w:r w:rsidRPr="00C27091">
        <w:rPr>
          <w:rFonts w:ascii="Times New Roman" w:hAnsi="Times New Roman"/>
          <w:bCs/>
        </w:rPr>
        <w:t xml:space="preserve"> </w:t>
      </w:r>
      <w:r w:rsidRPr="00C27091">
        <w:rPr>
          <w:rFonts w:ascii="Times New Roman" w:eastAsia="Times New Roman" w:hAnsi="Times New Roman"/>
          <w:bCs/>
          <w:color w:val="000000"/>
        </w:rPr>
        <w:t>Thiết kế tối giản</w:t>
      </w:r>
    </w:p>
    <w:p w14:paraId="78BE3F69" w14:textId="7A650F22" w:rsidR="00C5704F" w:rsidRPr="00291251" w:rsidRDefault="00C5704F" w:rsidP="00291251">
      <w:pPr>
        <w:pStyle w:val="ListParagraph"/>
        <w:tabs>
          <w:tab w:val="left" w:pos="284"/>
        </w:tabs>
        <w:spacing w:after="0"/>
        <w:ind w:left="426"/>
        <w:rPr>
          <w:rFonts w:ascii="Times New Roman" w:hAnsi="Times New Roman"/>
          <w:bCs/>
        </w:rPr>
      </w:pPr>
      <w:r w:rsidRPr="00C27091">
        <w:rPr>
          <w:rFonts w:ascii="Segoe UI Symbol" w:hAnsi="Segoe UI Symbol" w:cs="Segoe UI Symbol"/>
          <w:bCs/>
        </w:rPr>
        <w:t>☐</w:t>
      </w:r>
      <w:r w:rsidRPr="00C27091">
        <w:rPr>
          <w:rFonts w:ascii="Times New Roman" w:hAnsi="Times New Roman"/>
          <w:bCs/>
        </w:rPr>
        <w:t xml:space="preserve"> Nội thất thông minh, tí</w:t>
      </w:r>
      <w:r w:rsidRPr="00291251">
        <w:rPr>
          <w:rFonts w:ascii="Times New Roman" w:hAnsi="Times New Roman"/>
          <w:bCs/>
        </w:rPr>
        <w:t>ch hợp công nghệ</w:t>
      </w:r>
    </w:p>
    <w:p w14:paraId="35939947" w14:textId="283900AF" w:rsidR="00C5704F" w:rsidRPr="00C27091" w:rsidRDefault="00C5704F" w:rsidP="00C5704F">
      <w:pPr>
        <w:pStyle w:val="ListParagraph"/>
        <w:tabs>
          <w:tab w:val="left" w:pos="284"/>
        </w:tabs>
        <w:spacing w:after="0"/>
        <w:ind w:left="426"/>
        <w:rPr>
          <w:rFonts w:ascii="Times New Roman" w:hAnsi="Times New Roman"/>
          <w:bCs/>
          <w:lang w:val="vi-VN"/>
        </w:rPr>
      </w:pPr>
      <w:r w:rsidRPr="00C27091">
        <w:rPr>
          <w:rFonts w:ascii="Segoe UI Symbol" w:hAnsi="Segoe UI Symbol" w:cs="Segoe UI Symbol"/>
          <w:bCs/>
        </w:rPr>
        <w:t>☐</w:t>
      </w:r>
      <w:r w:rsidRPr="00C27091">
        <w:rPr>
          <w:rFonts w:ascii="Times New Roman" w:hAnsi="Times New Roman"/>
          <w:bCs/>
        </w:rPr>
        <w:t xml:space="preserve"> Sử dụng vật liệu tái chế hoặc tự nhiên</w:t>
      </w:r>
    </w:p>
    <w:p w14:paraId="1F869D5A" w14:textId="6417EB21" w:rsidR="00C5704F" w:rsidRPr="00C27091" w:rsidRDefault="00C5704F" w:rsidP="00C5704F">
      <w:pPr>
        <w:pStyle w:val="ListParagraph"/>
        <w:tabs>
          <w:tab w:val="left" w:pos="284"/>
        </w:tabs>
        <w:spacing w:after="0"/>
        <w:ind w:left="426"/>
        <w:rPr>
          <w:rFonts w:ascii="Times New Roman" w:hAnsi="Times New Roman"/>
          <w:bCs/>
        </w:rPr>
      </w:pPr>
      <w:r w:rsidRPr="00C27091">
        <w:rPr>
          <w:rFonts w:ascii="Segoe UI Symbol" w:hAnsi="Segoe UI Symbol" w:cs="Segoe UI Symbol"/>
          <w:bCs/>
        </w:rPr>
        <w:t>☐</w:t>
      </w:r>
      <w:r w:rsidRPr="00C27091">
        <w:rPr>
          <w:rFonts w:ascii="Times New Roman" w:hAnsi="Times New Roman"/>
          <w:bCs/>
        </w:rPr>
        <w:t xml:space="preserve"> Thiết kế cổ điển</w:t>
      </w:r>
    </w:p>
    <w:p w14:paraId="11F1222A" w14:textId="67E582B1" w:rsidR="00D529DB" w:rsidRPr="00E261F2" w:rsidRDefault="00C5704F" w:rsidP="00E261F2">
      <w:pPr>
        <w:pStyle w:val="ListParagraph"/>
        <w:tabs>
          <w:tab w:val="left" w:pos="284"/>
        </w:tabs>
        <w:spacing w:after="0"/>
        <w:ind w:left="426"/>
        <w:rPr>
          <w:rFonts w:ascii="Times New Roman" w:hAnsi="Times New Roman"/>
          <w:bCs/>
        </w:rPr>
      </w:pPr>
      <w:r w:rsidRPr="00C27091">
        <w:rPr>
          <w:rFonts w:ascii="Segoe UI Symbol" w:hAnsi="Segoe UI Symbol" w:cs="Segoe UI Symbol"/>
          <w:bCs/>
        </w:rPr>
        <w:t>☐</w:t>
      </w:r>
      <w:r w:rsidRPr="00C27091">
        <w:rPr>
          <w:rFonts w:ascii="Times New Roman" w:hAnsi="Times New Roman"/>
          <w:bCs/>
        </w:rPr>
        <w:t xml:space="preserve"> </w:t>
      </w:r>
      <w:r w:rsidR="00B87FAC" w:rsidRPr="00C27091">
        <w:rPr>
          <w:rFonts w:ascii="Times New Roman" w:hAnsi="Times New Roman"/>
          <w:bCs/>
        </w:rPr>
        <w:t>Khác (vui lòng ghi rõ …………………………………………………</w:t>
      </w:r>
      <w:r w:rsidR="00B87FAC" w:rsidRPr="00C27091">
        <w:rPr>
          <w:rFonts w:ascii="Times New Roman" w:hAnsi="Times New Roman"/>
          <w:bCs/>
          <w:lang w:val="vi-VN"/>
        </w:rPr>
        <w:t>……………………………</w:t>
      </w:r>
      <w:r w:rsidR="00B87FAC" w:rsidRPr="00C27091">
        <w:rPr>
          <w:rFonts w:ascii="Times New Roman" w:hAnsi="Times New Roman"/>
          <w:bCs/>
        </w:rPr>
        <w:t>……)</w:t>
      </w:r>
    </w:p>
    <w:p w14:paraId="019C9225" w14:textId="6609683F" w:rsidR="007514B0" w:rsidRPr="00C27091" w:rsidRDefault="00C5704F" w:rsidP="007514B0">
      <w:pPr>
        <w:pStyle w:val="ListParagraph"/>
        <w:numPr>
          <w:ilvl w:val="0"/>
          <w:numId w:val="1"/>
        </w:numPr>
        <w:spacing w:after="0"/>
        <w:ind w:left="360"/>
        <w:jc w:val="both"/>
        <w:rPr>
          <w:rFonts w:ascii="Times New Roman" w:eastAsia="Times New Roman" w:hAnsi="Times New Roman"/>
          <w:b/>
          <w:color w:val="000000"/>
        </w:rPr>
      </w:pPr>
      <w:r w:rsidRPr="00C27091">
        <w:rPr>
          <w:rFonts w:ascii="Times New Roman" w:eastAsia="Times New Roman" w:hAnsi="Times New Roman"/>
          <w:b/>
          <w:color w:val="000000"/>
        </w:rPr>
        <w:t xml:space="preserve">Trong năm 2024, </w:t>
      </w:r>
      <w:r w:rsidR="00417FBC" w:rsidRPr="00C27091">
        <w:rPr>
          <w:rFonts w:ascii="Times New Roman" w:eastAsia="Times New Roman" w:hAnsi="Times New Roman"/>
          <w:b/>
          <w:color w:val="000000"/>
        </w:rPr>
        <w:t xml:space="preserve">Quý Doanh nghiệp có </w:t>
      </w:r>
      <w:r w:rsidR="00A8075B" w:rsidRPr="00C27091">
        <w:rPr>
          <w:rFonts w:ascii="Times New Roman" w:eastAsia="Times New Roman" w:hAnsi="Times New Roman"/>
          <w:b/>
          <w:color w:val="000000"/>
        </w:rPr>
        <w:t xml:space="preserve">hoạt động </w:t>
      </w:r>
      <w:r w:rsidR="00417FBC" w:rsidRPr="00C27091">
        <w:rPr>
          <w:rFonts w:ascii="Times New Roman" w:eastAsia="Times New Roman" w:hAnsi="Times New Roman"/>
          <w:b/>
          <w:color w:val="000000"/>
        </w:rPr>
        <w:t xml:space="preserve">xuất khẩu </w:t>
      </w:r>
      <w:r w:rsidR="00A8075B" w:rsidRPr="00C27091">
        <w:rPr>
          <w:rFonts w:ascii="Times New Roman" w:eastAsia="Times New Roman" w:hAnsi="Times New Roman"/>
          <w:b/>
          <w:color w:val="000000"/>
        </w:rPr>
        <w:t>sang thị trường nước ngoài không</w:t>
      </w:r>
      <w:r w:rsidR="00417FBC" w:rsidRPr="00C27091">
        <w:rPr>
          <w:rFonts w:ascii="Times New Roman" w:eastAsia="Times New Roman" w:hAnsi="Times New Roman"/>
          <w:b/>
          <w:color w:val="000000"/>
        </w:rPr>
        <w:t>?</w:t>
      </w:r>
    </w:p>
    <w:p w14:paraId="6E9F46BE" w14:textId="77777777" w:rsidR="007514B0" w:rsidRPr="00C27091" w:rsidRDefault="007514B0" w:rsidP="007514B0">
      <w:pPr>
        <w:pStyle w:val="ListParagraph"/>
        <w:spacing w:after="0"/>
        <w:ind w:left="360"/>
        <w:rPr>
          <w:rFonts w:ascii="Times New Roman" w:eastAsia="Times New Roman" w:hAnsi="Times New Roman"/>
          <w:bCs/>
          <w:color w:val="000000"/>
        </w:rPr>
      </w:pPr>
      <w:r w:rsidRPr="00C27091">
        <w:rPr>
          <w:rFonts w:ascii="Segoe UI Symbol" w:hAnsi="Segoe UI Symbol" w:cs="Segoe UI Symbol"/>
          <w:bCs/>
        </w:rPr>
        <w:t>☐</w:t>
      </w:r>
      <w:r w:rsidRPr="00C27091">
        <w:rPr>
          <w:rFonts w:ascii="Times New Roman" w:hAnsi="Times New Roman"/>
          <w:bCs/>
        </w:rPr>
        <w:t xml:space="preserve"> </w:t>
      </w:r>
      <w:r w:rsidRPr="00C27091">
        <w:rPr>
          <w:rFonts w:ascii="Times New Roman" w:eastAsia="Times New Roman" w:hAnsi="Times New Roman"/>
          <w:bCs/>
          <w:color w:val="000000"/>
        </w:rPr>
        <w:t>Có</w:t>
      </w:r>
    </w:p>
    <w:p w14:paraId="6F69D4CB" w14:textId="77777777" w:rsidR="007514B0" w:rsidRPr="00C27091" w:rsidRDefault="007514B0" w:rsidP="007514B0">
      <w:pPr>
        <w:pStyle w:val="ListParagraph"/>
        <w:spacing w:after="0"/>
        <w:ind w:left="360"/>
        <w:rPr>
          <w:rFonts w:ascii="Times New Roman" w:eastAsia="Times New Roman" w:hAnsi="Times New Roman"/>
          <w:bCs/>
          <w:color w:val="000000"/>
        </w:rPr>
      </w:pPr>
      <w:r w:rsidRPr="00C27091">
        <w:rPr>
          <w:rFonts w:ascii="Segoe UI Symbol" w:hAnsi="Segoe UI Symbol" w:cs="Segoe UI Symbol"/>
          <w:bCs/>
        </w:rPr>
        <w:t>☐</w:t>
      </w:r>
      <w:r w:rsidRPr="00C27091">
        <w:rPr>
          <w:rFonts w:ascii="Times New Roman" w:hAnsi="Times New Roman"/>
          <w:bCs/>
        </w:rPr>
        <w:t xml:space="preserve"> </w:t>
      </w:r>
      <w:r w:rsidRPr="00C27091">
        <w:rPr>
          <w:rFonts w:ascii="Times New Roman" w:eastAsia="Times New Roman" w:hAnsi="Times New Roman"/>
          <w:bCs/>
          <w:color w:val="000000"/>
        </w:rPr>
        <w:t>Không</w:t>
      </w:r>
    </w:p>
    <w:p w14:paraId="29BA8751" w14:textId="52E1E732" w:rsidR="00154772" w:rsidRPr="00C27091" w:rsidRDefault="00417FBC" w:rsidP="00492F56">
      <w:pPr>
        <w:tabs>
          <w:tab w:val="left" w:pos="284"/>
        </w:tabs>
        <w:spacing w:after="0"/>
        <w:rPr>
          <w:rFonts w:ascii="Times New Roman" w:hAnsi="Times New Roman"/>
          <w:b/>
          <w:lang w:val="vi-VN"/>
        </w:rPr>
      </w:pPr>
      <w:r w:rsidRPr="00C27091">
        <w:rPr>
          <w:rFonts w:ascii="Times New Roman" w:hAnsi="Times New Roman"/>
          <w:bCs/>
          <w:lang w:val="vi-VN"/>
        </w:rPr>
        <w:tab/>
      </w:r>
      <w:r w:rsidR="00D113DD" w:rsidRPr="00C27091">
        <w:rPr>
          <w:rFonts w:ascii="Times New Roman" w:hAnsi="Times New Roman"/>
          <w:b/>
          <w:lang w:val="vi-VN"/>
        </w:rPr>
        <w:t xml:space="preserve">Nếu có, thị trường xuất khẩu chính của </w:t>
      </w:r>
      <w:r w:rsidRPr="00C27091">
        <w:rPr>
          <w:rFonts w:ascii="Times New Roman" w:hAnsi="Times New Roman"/>
          <w:b/>
        </w:rPr>
        <w:t xml:space="preserve">Quý </w:t>
      </w:r>
      <w:r w:rsidR="00FA5E55" w:rsidRPr="00C27091">
        <w:rPr>
          <w:rFonts w:ascii="Times New Roman" w:hAnsi="Times New Roman"/>
          <w:b/>
        </w:rPr>
        <w:t>D</w:t>
      </w:r>
      <w:r w:rsidR="00D113DD" w:rsidRPr="00C27091">
        <w:rPr>
          <w:rFonts w:ascii="Times New Roman" w:hAnsi="Times New Roman"/>
          <w:b/>
          <w:lang w:val="vi-VN"/>
        </w:rPr>
        <w:t>oanh nghiệp là:</w:t>
      </w:r>
    </w:p>
    <w:p w14:paraId="0877764F" w14:textId="3F1CE636" w:rsidR="00E9266A" w:rsidRPr="00C27091" w:rsidRDefault="00E9266A" w:rsidP="00D113DD">
      <w:pPr>
        <w:tabs>
          <w:tab w:val="left" w:pos="284"/>
        </w:tabs>
        <w:spacing w:after="0"/>
        <w:rPr>
          <w:rFonts w:asciiTheme="minorHAnsi" w:hAnsiTheme="minorHAnsi"/>
          <w:bCs/>
          <w:lang w:val="vi-VN"/>
        </w:rPr>
      </w:pPr>
      <w:r w:rsidRPr="00C27091">
        <w:rPr>
          <w:rFonts w:ascii="Times New Roman" w:hAnsi="Times New Roman"/>
          <w:bCs/>
        </w:rPr>
        <w:tab/>
      </w:r>
      <w:r w:rsidRPr="00C27091">
        <w:rPr>
          <w:rFonts w:ascii="Segoe UI Symbol" w:hAnsi="Segoe UI Symbol" w:cs="Segoe UI Symbol"/>
          <w:bCs/>
          <w:lang w:val="vi-VN"/>
        </w:rPr>
        <w:t>☐</w:t>
      </w:r>
      <w:r w:rsidRPr="00C27091">
        <w:rPr>
          <w:rFonts w:ascii="Times New Roman" w:hAnsi="Times New Roman"/>
          <w:bCs/>
          <w:lang w:val="vi-VN"/>
        </w:rPr>
        <w:t xml:space="preserve"> </w:t>
      </w:r>
      <w:r w:rsidRPr="00C27091">
        <w:rPr>
          <w:rFonts w:ascii="Times New Roman" w:hAnsi="Times New Roman"/>
          <w:bCs/>
        </w:rPr>
        <w:t>Châu Á</w:t>
      </w:r>
    </w:p>
    <w:p w14:paraId="2B2E1975" w14:textId="3ADAA31C" w:rsidR="00D113DD" w:rsidRPr="00C27091" w:rsidRDefault="00417FBC" w:rsidP="00D113DD">
      <w:pPr>
        <w:tabs>
          <w:tab w:val="left" w:pos="284"/>
        </w:tabs>
        <w:spacing w:after="0"/>
        <w:rPr>
          <w:rFonts w:ascii="Times New Roman" w:hAnsi="Times New Roman"/>
          <w:bCs/>
          <w:lang w:val="vi-VN"/>
        </w:rPr>
      </w:pPr>
      <w:r w:rsidRPr="00C27091">
        <w:rPr>
          <w:rFonts w:asciiTheme="minorHAnsi" w:hAnsiTheme="minorHAnsi" w:cs="Segoe UI Symbol"/>
          <w:bCs/>
          <w:lang w:val="vi-VN"/>
        </w:rPr>
        <w:tab/>
      </w:r>
      <w:r w:rsidR="00D113DD" w:rsidRPr="00C27091">
        <w:rPr>
          <w:rFonts w:ascii="Segoe UI Symbol" w:hAnsi="Segoe UI Symbol" w:cs="Segoe UI Symbol"/>
          <w:bCs/>
          <w:lang w:val="vi-VN"/>
        </w:rPr>
        <w:t>☐</w:t>
      </w:r>
      <w:r w:rsidR="00D113DD" w:rsidRPr="00C27091">
        <w:rPr>
          <w:rFonts w:ascii="Times New Roman" w:hAnsi="Times New Roman"/>
          <w:bCs/>
          <w:lang w:val="vi-VN"/>
        </w:rPr>
        <w:t xml:space="preserve"> Châu Âu</w:t>
      </w:r>
    </w:p>
    <w:p w14:paraId="2293654A" w14:textId="70B0336C" w:rsidR="00D113DD" w:rsidRPr="00C27091" w:rsidRDefault="00417FBC" w:rsidP="00D113DD">
      <w:pPr>
        <w:tabs>
          <w:tab w:val="left" w:pos="284"/>
        </w:tabs>
        <w:spacing w:after="0"/>
        <w:rPr>
          <w:rFonts w:ascii="Times New Roman" w:hAnsi="Times New Roman"/>
          <w:bCs/>
          <w:lang w:val="vi-VN"/>
        </w:rPr>
      </w:pPr>
      <w:r w:rsidRPr="00C27091">
        <w:rPr>
          <w:rFonts w:asciiTheme="minorHAnsi" w:hAnsiTheme="minorHAnsi" w:cs="Segoe UI Symbol"/>
          <w:bCs/>
          <w:lang w:val="vi-VN"/>
        </w:rPr>
        <w:tab/>
      </w:r>
      <w:r w:rsidR="00D113DD" w:rsidRPr="00C27091">
        <w:rPr>
          <w:rFonts w:ascii="Segoe UI Symbol" w:hAnsi="Segoe UI Symbol" w:cs="Segoe UI Symbol"/>
          <w:bCs/>
          <w:lang w:val="vi-VN"/>
        </w:rPr>
        <w:t>☐</w:t>
      </w:r>
      <w:r w:rsidR="00D113DD" w:rsidRPr="00C27091">
        <w:rPr>
          <w:rFonts w:ascii="Times New Roman" w:hAnsi="Times New Roman"/>
          <w:bCs/>
          <w:lang w:val="vi-VN"/>
        </w:rPr>
        <w:t xml:space="preserve"> Châu Mỹ</w:t>
      </w:r>
    </w:p>
    <w:p w14:paraId="6826D741" w14:textId="77777777" w:rsidR="00275612" w:rsidRPr="00C27091" w:rsidRDefault="002B1EDF" w:rsidP="00275612">
      <w:pPr>
        <w:tabs>
          <w:tab w:val="left" w:pos="284"/>
        </w:tabs>
        <w:spacing w:after="0"/>
        <w:rPr>
          <w:rFonts w:ascii="Times New Roman" w:hAnsi="Times New Roman"/>
          <w:bCs/>
        </w:rPr>
      </w:pPr>
      <w:r w:rsidRPr="00C27091">
        <w:rPr>
          <w:rFonts w:asciiTheme="minorHAnsi" w:hAnsiTheme="minorHAnsi" w:cs="Segoe UI Symbol"/>
          <w:bCs/>
          <w:lang w:val="vi-VN"/>
        </w:rPr>
        <w:tab/>
      </w:r>
      <w:r w:rsidRPr="00C27091">
        <w:rPr>
          <w:rFonts w:ascii="Segoe UI Symbol" w:hAnsi="Segoe UI Symbol" w:cs="Segoe UI Symbol"/>
          <w:bCs/>
          <w:lang w:val="vi-VN"/>
        </w:rPr>
        <w:t>☐</w:t>
      </w:r>
      <w:r w:rsidRPr="00C27091">
        <w:rPr>
          <w:rFonts w:ascii="Times New Roman" w:hAnsi="Times New Roman"/>
          <w:bCs/>
          <w:lang w:val="vi-VN"/>
        </w:rPr>
        <w:t xml:space="preserve"> Châu </w:t>
      </w:r>
      <w:r w:rsidRPr="00C27091">
        <w:rPr>
          <w:rFonts w:ascii="Times New Roman" w:hAnsi="Times New Roman"/>
          <w:bCs/>
        </w:rPr>
        <w:t>Phi</w:t>
      </w:r>
    </w:p>
    <w:p w14:paraId="17A49506" w14:textId="2547C3E3" w:rsidR="00E9266A" w:rsidRPr="00C27091" w:rsidRDefault="00E9266A" w:rsidP="00275612">
      <w:pPr>
        <w:tabs>
          <w:tab w:val="left" w:pos="284"/>
        </w:tabs>
        <w:spacing w:after="0"/>
        <w:rPr>
          <w:rFonts w:ascii="Times New Roman" w:hAnsi="Times New Roman"/>
          <w:bCs/>
        </w:rPr>
      </w:pPr>
      <w:r w:rsidRPr="00C27091">
        <w:rPr>
          <w:rFonts w:asciiTheme="minorHAnsi" w:hAnsiTheme="minorHAnsi" w:cs="Segoe UI Symbol"/>
          <w:bCs/>
          <w:lang w:val="vi-VN"/>
        </w:rPr>
        <w:tab/>
      </w:r>
      <w:r w:rsidRPr="00C27091">
        <w:rPr>
          <w:rFonts w:ascii="Segoe UI Symbol" w:hAnsi="Segoe UI Symbol" w:cs="Segoe UI Symbol"/>
          <w:bCs/>
          <w:lang w:val="vi-VN"/>
        </w:rPr>
        <w:t>☐</w:t>
      </w:r>
      <w:r w:rsidRPr="00C27091">
        <w:rPr>
          <w:rFonts w:ascii="Times New Roman" w:hAnsi="Times New Roman"/>
          <w:bCs/>
          <w:lang w:val="vi-VN"/>
        </w:rPr>
        <w:t xml:space="preserve"> </w:t>
      </w:r>
      <w:r w:rsidRPr="00C27091">
        <w:rPr>
          <w:rFonts w:ascii="Times New Roman" w:hAnsi="Times New Roman"/>
          <w:bCs/>
        </w:rPr>
        <w:t>Châu Úc</w:t>
      </w:r>
    </w:p>
    <w:p w14:paraId="1D4CF176" w14:textId="6D13C573" w:rsidR="007E5624" w:rsidRPr="007E5624" w:rsidRDefault="00417FBC" w:rsidP="007E5624">
      <w:pPr>
        <w:pStyle w:val="ListParagraph"/>
        <w:numPr>
          <w:ilvl w:val="0"/>
          <w:numId w:val="1"/>
        </w:numPr>
        <w:spacing w:after="0"/>
        <w:ind w:left="360"/>
        <w:jc w:val="both"/>
        <w:rPr>
          <w:rFonts w:ascii="Times New Roman" w:eastAsia="Times New Roman" w:hAnsi="Times New Roman"/>
          <w:b/>
          <w:color w:val="000000"/>
        </w:rPr>
      </w:pPr>
      <w:r w:rsidRPr="00C27091">
        <w:rPr>
          <w:rFonts w:ascii="Times New Roman" w:eastAsia="Times New Roman" w:hAnsi="Times New Roman"/>
          <w:b/>
          <w:color w:val="000000"/>
        </w:rPr>
        <w:t xml:space="preserve">Quý Doanh nghiệp </w:t>
      </w:r>
      <w:r w:rsidR="002D59CA" w:rsidRPr="00C27091">
        <w:rPr>
          <w:rFonts w:ascii="Times New Roman" w:hAnsi="Times New Roman"/>
          <w:b/>
          <w:lang w:val="vi-VN"/>
        </w:rPr>
        <w:t>có kế hoạch mở rộng hoạt động ra thị trường quốc tế trong vòng 1-3 năm tới không?</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59"/>
      </w:tblGrid>
      <w:tr w:rsidR="007E5624" w:rsidRPr="007E5624" w14:paraId="344DBD81" w14:textId="77777777" w:rsidTr="00891194">
        <w:tc>
          <w:tcPr>
            <w:tcW w:w="4842" w:type="dxa"/>
          </w:tcPr>
          <w:p w14:paraId="51CC265C" w14:textId="77777777" w:rsidR="007E5624" w:rsidRPr="007E5624" w:rsidRDefault="007E5624" w:rsidP="00891194">
            <w:pPr>
              <w:tabs>
                <w:tab w:val="left" w:pos="284"/>
              </w:tabs>
              <w:spacing w:after="0"/>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sidRPr="007E5624">
              <w:rPr>
                <w:rFonts w:ascii="Times New Roman" w:hAnsi="Times New Roman"/>
                <w:bCs/>
              </w:rPr>
              <w:t>Có</w:t>
            </w:r>
          </w:p>
        </w:tc>
        <w:tc>
          <w:tcPr>
            <w:tcW w:w="4859" w:type="dxa"/>
          </w:tcPr>
          <w:p w14:paraId="1FE877EF" w14:textId="4D3A3A5B" w:rsidR="007E5624" w:rsidRPr="007E5624" w:rsidRDefault="007E5624" w:rsidP="00891194">
            <w:pPr>
              <w:tabs>
                <w:tab w:val="left" w:pos="284"/>
              </w:tabs>
              <w:spacing w:after="0"/>
              <w:rPr>
                <w:rFonts w:ascii="Times New Roman" w:hAnsi="Times New Roman"/>
                <w:bCs/>
              </w:rPr>
            </w:pPr>
            <w:r w:rsidRPr="0017207B">
              <w:rPr>
                <w:rFonts w:ascii="Segoe UI Symbol" w:hAnsi="Segoe UI Symbol" w:cs="Segoe UI Symbol"/>
                <w:bCs/>
              </w:rPr>
              <w:t>☐</w:t>
            </w:r>
            <w:r w:rsidRPr="0017207B">
              <w:rPr>
                <w:rFonts w:ascii="Times New Roman" w:hAnsi="Times New Roman"/>
                <w:bCs/>
              </w:rPr>
              <w:t xml:space="preserve"> </w:t>
            </w:r>
            <w:r w:rsidRPr="00C27091">
              <w:rPr>
                <w:rFonts w:ascii="Times New Roman" w:hAnsi="Times New Roman"/>
                <w:bCs/>
                <w:lang w:val="vi-VN"/>
              </w:rPr>
              <w:t>Chưa có kế hoạch</w:t>
            </w:r>
          </w:p>
        </w:tc>
      </w:tr>
    </w:tbl>
    <w:p w14:paraId="0C4B67AE" w14:textId="3A311FCB" w:rsidR="006870B0" w:rsidRPr="007E5624" w:rsidRDefault="00F55442" w:rsidP="007E5624">
      <w:pPr>
        <w:pStyle w:val="ListParagraph"/>
        <w:numPr>
          <w:ilvl w:val="0"/>
          <w:numId w:val="1"/>
        </w:numPr>
        <w:spacing w:after="0"/>
        <w:ind w:left="360"/>
        <w:jc w:val="both"/>
        <w:rPr>
          <w:rFonts w:ascii="Times New Roman" w:eastAsia="Times New Roman" w:hAnsi="Times New Roman"/>
          <w:b/>
          <w:color w:val="000000"/>
        </w:rPr>
      </w:pPr>
      <w:r w:rsidRPr="007E5624">
        <w:rPr>
          <w:rFonts w:ascii="Times New Roman" w:eastAsia="Times New Roman" w:hAnsi="Times New Roman"/>
          <w:b/>
          <w:color w:val="000000"/>
        </w:rPr>
        <w:lastRenderedPageBreak/>
        <w:t xml:space="preserve">Quý Doanh nghiệp đánh giá tiềm năng của việc mở rộng sang thị trường quốc tế trong </w:t>
      </w:r>
      <w:r w:rsidR="00614695" w:rsidRPr="007E5624">
        <w:rPr>
          <w:rFonts w:ascii="Times New Roman" w:eastAsia="Times New Roman" w:hAnsi="Times New Roman"/>
          <w:b/>
          <w:color w:val="000000"/>
        </w:rPr>
        <w:t>lĩnh vực</w:t>
      </w:r>
      <w:r w:rsidRPr="007E5624">
        <w:rPr>
          <w:rFonts w:ascii="Times New Roman" w:eastAsia="Times New Roman" w:hAnsi="Times New Roman"/>
          <w:b/>
          <w:color w:val="000000"/>
        </w:rPr>
        <w:t xml:space="preserve"> xây dựng</w:t>
      </w:r>
      <w:r w:rsidR="001945DC" w:rsidRPr="007E5624">
        <w:rPr>
          <w:rFonts w:ascii="Times New Roman" w:eastAsia="Times New Roman" w:hAnsi="Times New Roman"/>
          <w:b/>
          <w:color w:val="000000"/>
        </w:rPr>
        <w:t xml:space="preserve">, nội thất, </w:t>
      </w:r>
      <w:r w:rsidR="00614695" w:rsidRPr="007E5624">
        <w:rPr>
          <w:rFonts w:ascii="Times New Roman" w:eastAsia="Times New Roman" w:hAnsi="Times New Roman"/>
          <w:b/>
          <w:color w:val="000000"/>
        </w:rPr>
        <w:t>VLXD</w:t>
      </w:r>
      <w:r w:rsidRPr="007E5624">
        <w:rPr>
          <w:rFonts w:ascii="Times New Roman" w:eastAsia="Times New Roman" w:hAnsi="Times New Roman"/>
          <w:b/>
          <w:color w:val="000000"/>
        </w:rPr>
        <w:t xml:space="preserve"> hiện nay như thế nào</w:t>
      </w:r>
      <w:r w:rsidR="006870B0" w:rsidRPr="00C27091">
        <w:rPr>
          <w:noProof/>
        </w:rPr>
        <mc:AlternateContent>
          <mc:Choice Requires="wpg">
            <w:drawing>
              <wp:anchor distT="0" distB="0" distL="114300" distR="114300" simplePos="0" relativeHeight="251659264" behindDoc="0" locked="0" layoutInCell="1" allowOverlap="1" wp14:anchorId="7DF7CA88" wp14:editId="10520ACD">
                <wp:simplePos x="0" y="0"/>
                <wp:positionH relativeFrom="column">
                  <wp:posOffset>356870</wp:posOffset>
                </wp:positionH>
                <wp:positionV relativeFrom="paragraph">
                  <wp:posOffset>296545</wp:posOffset>
                </wp:positionV>
                <wp:extent cx="5164455" cy="4648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4455" cy="464820"/>
                          <a:chOff x="1262" y="15528"/>
                          <a:chExt cx="8133" cy="927"/>
                        </a:xfrm>
                      </wpg:grpSpPr>
                      <wps:wsp>
                        <wps:cNvPr id="11" name="Right Arrow 27"/>
                        <wps:cNvSpPr>
                          <a:spLocks noChangeArrowheads="1"/>
                        </wps:cNvSpPr>
                        <wps:spPr bwMode="auto">
                          <a:xfrm>
                            <a:off x="1262" y="16050"/>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62D00E5F" w14:textId="77777777" w:rsidR="006870B0" w:rsidRDefault="006870B0" w:rsidP="006870B0">
                              <w:pPr>
                                <w:jc w:val="center"/>
                              </w:pPr>
                              <w:r>
                                <w:t xml:space="preserve"> </w:t>
                              </w:r>
                            </w:p>
                          </w:txbxContent>
                        </wps:txbx>
                        <wps:bodyPr rot="0" vert="horz" wrap="square" lIns="91440" tIns="45720" rIns="91440" bIns="45720" anchor="ctr" anchorCtr="0" upright="1">
                          <a:noAutofit/>
                        </wps:bodyPr>
                      </wps:wsp>
                      <wps:wsp>
                        <wps:cNvPr id="12" name="Text Box 28"/>
                        <wps:cNvSpPr txBox="1">
                          <a:spLocks noChangeArrowheads="1"/>
                        </wps:cNvSpPr>
                        <wps:spPr bwMode="auto">
                          <a:xfrm>
                            <a:off x="1264" y="15558"/>
                            <a:ext cx="270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8FE2BD" w14:textId="53A3FF2F" w:rsidR="006870B0" w:rsidRPr="00DB0C3D" w:rsidRDefault="006870B0" w:rsidP="006870B0">
                              <w:pPr>
                                <w:rPr>
                                  <w:rFonts w:ascii="Times New Roman" w:hAnsi="Times New Roman"/>
                                  <w:b/>
                                  <w:color w:val="002060"/>
                                </w:rPr>
                              </w:pPr>
                              <w:r>
                                <w:rPr>
                                  <w:rFonts w:ascii="Times New Roman" w:hAnsi="Times New Roman"/>
                                  <w:b/>
                                  <w:color w:val="002060"/>
                                </w:rPr>
                                <w:t>Rất</w:t>
                              </w:r>
                              <w:r w:rsidRPr="00DB0C3D">
                                <w:rPr>
                                  <w:rFonts w:ascii="Times New Roman" w:hAnsi="Times New Roman"/>
                                  <w:b/>
                                  <w:color w:val="002060"/>
                                </w:rPr>
                                <w:t xml:space="preserve"> thấp</w:t>
                              </w:r>
                            </w:p>
                          </w:txbxContent>
                        </wps:txbx>
                        <wps:bodyPr rot="0" vert="horz" wrap="square" lIns="91440" tIns="45720" rIns="91440" bIns="45720" anchor="ctr" anchorCtr="0" upright="1">
                          <a:noAutofit/>
                        </wps:bodyPr>
                      </wps:wsp>
                      <wps:wsp>
                        <wps:cNvPr id="13" name="Text Box 29"/>
                        <wps:cNvSpPr txBox="1">
                          <a:spLocks noChangeArrowheads="1"/>
                        </wps:cNvSpPr>
                        <wps:spPr bwMode="auto">
                          <a:xfrm>
                            <a:off x="6677" y="15528"/>
                            <a:ext cx="2688"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6CE553" w14:textId="21EF9FBC" w:rsidR="006870B0" w:rsidRPr="00DB0C3D" w:rsidRDefault="006870B0" w:rsidP="006870B0">
                              <w:pPr>
                                <w:jc w:val="right"/>
                                <w:rPr>
                                  <w:rFonts w:ascii="Times New Roman" w:hAnsi="Times New Roman"/>
                                  <w:b/>
                                  <w:color w:val="002060"/>
                                </w:rPr>
                              </w:pPr>
                              <w:r>
                                <w:rPr>
                                  <w:rFonts w:ascii="Times New Roman" w:hAnsi="Times New Roman"/>
                                  <w:b/>
                                  <w:color w:val="002060"/>
                                </w:rPr>
                                <w:t>Rất</w:t>
                              </w:r>
                              <w:r w:rsidRPr="00DB0C3D">
                                <w:rPr>
                                  <w:rFonts w:ascii="Times New Roman" w:hAnsi="Times New Roman"/>
                                  <w:b/>
                                  <w:color w:val="002060"/>
                                </w:rPr>
                                <w:t xml:space="preserve"> cao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7CA88" id="Group 10" o:spid="_x0000_s1030" style="position:absolute;left:0;text-align:left;margin-left:28.1pt;margin-top:23.35pt;width:406.65pt;height:36.6pt;z-index:251659264" coordorigin="1262,15528" coordsize="813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">
                <v:shape id="Right Arrow 27" o:spid="_x0000_s1031" type="#_x0000_t13" style="position:absolute;left:1262;top:16050;width:8133;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" adj="20673" fillcolor="#fcd5b5" stroked="f" strokeweight="2pt">
                  <v:fill color2="#ef3f23" rotate="t" angle="90" focus="100%" type="gradient">
                    <o:fill v:ext="view" type="gradientUnscaled"/>
                  </v:fill>
                  <v:textbox>
                    <w:txbxContent>
                      <w:p w14:paraId="62D00E5F" w14:textId="77777777" w:rsidR="006870B0" w:rsidRDefault="006870B0" w:rsidP="006870B0">
                        <w:pPr>
                          <w:jc w:val="center"/>
                        </w:pPr>
                        <w:r>
                          <w:t xml:space="preserve"> </w:t>
                        </w:r>
                      </w:p>
                    </w:txbxContent>
                  </v:textbox>
                </v:shape>
                <v:shape id="Text Box 28" o:spid="_x0000_s1032" type="#_x0000_t202" style="position:absolute;left:1264;top:15558;width:2702;height: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1B8FE2BD" w14:textId="53A3FF2F" w:rsidR="006870B0" w:rsidRPr="00DB0C3D" w:rsidRDefault="006870B0" w:rsidP="006870B0">
                        <w:pPr>
                          <w:rPr>
                            <w:rFonts w:ascii="Times New Roman" w:hAnsi="Times New Roman"/>
                            <w:b/>
                            <w:color w:val="002060"/>
                          </w:rPr>
                        </w:pPr>
                        <w:r>
                          <w:rPr>
                            <w:rFonts w:ascii="Times New Roman" w:hAnsi="Times New Roman"/>
                            <w:b/>
                            <w:color w:val="002060"/>
                          </w:rPr>
                          <w:t>Rất</w:t>
                        </w:r>
                        <w:r w:rsidRPr="00DB0C3D">
                          <w:rPr>
                            <w:rFonts w:ascii="Times New Roman" w:hAnsi="Times New Roman"/>
                            <w:b/>
                            <w:color w:val="002060"/>
                          </w:rPr>
                          <w:t xml:space="preserve"> thấp</w:t>
                        </w:r>
                      </w:p>
                    </w:txbxContent>
                  </v:textbox>
                </v:shape>
                <v:shape id="Text Box 29" o:spid="_x0000_s1033" type="#_x0000_t202" style="position:absolute;left:6677;top:15528;width:268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" filled="f" stroked="f" strokeweight=".5pt">
                  <v:textbox>
                    <w:txbxContent>
                      <w:p w14:paraId="0F6CE553" w14:textId="21EF9FBC" w:rsidR="006870B0" w:rsidRPr="00DB0C3D" w:rsidRDefault="006870B0" w:rsidP="006870B0">
                        <w:pPr>
                          <w:jc w:val="right"/>
                          <w:rPr>
                            <w:rFonts w:ascii="Times New Roman" w:hAnsi="Times New Roman"/>
                            <w:b/>
                            <w:color w:val="002060"/>
                          </w:rPr>
                        </w:pPr>
                        <w:r>
                          <w:rPr>
                            <w:rFonts w:ascii="Times New Roman" w:hAnsi="Times New Roman"/>
                            <w:b/>
                            <w:color w:val="002060"/>
                          </w:rPr>
                          <w:t>Rất</w:t>
                        </w:r>
                        <w:r w:rsidRPr="00DB0C3D">
                          <w:rPr>
                            <w:rFonts w:ascii="Times New Roman" w:hAnsi="Times New Roman"/>
                            <w:b/>
                            <w:color w:val="002060"/>
                          </w:rPr>
                          <w:t xml:space="preserve"> cao</w:t>
                        </w:r>
                      </w:p>
                    </w:txbxContent>
                  </v:textbox>
                </v:shape>
              </v:group>
            </w:pict>
          </mc:Fallback>
        </mc:AlternateContent>
      </w:r>
      <w:r w:rsidR="00D76D41" w:rsidRPr="007E5624">
        <w:rPr>
          <w:rFonts w:ascii="Times New Roman" w:eastAsia="Times New Roman" w:hAnsi="Times New Roman"/>
          <w:b/>
          <w:color w:val="000000"/>
        </w:rPr>
        <w:t>?</w:t>
      </w:r>
    </w:p>
    <w:tbl>
      <w:tblPr>
        <w:tblW w:w="0" w:type="auto"/>
        <w:tblInd w:w="540" w:type="dxa"/>
        <w:tblLook w:val="04A0" w:firstRow="1" w:lastRow="0" w:firstColumn="1" w:lastColumn="0" w:noHBand="0" w:noVBand="1"/>
      </w:tblPr>
      <w:tblGrid>
        <w:gridCol w:w="1631"/>
        <w:gridCol w:w="1632"/>
        <w:gridCol w:w="1631"/>
        <w:gridCol w:w="1632"/>
        <w:gridCol w:w="1632"/>
      </w:tblGrid>
      <w:tr w:rsidR="006870B0" w:rsidRPr="00C27091" w14:paraId="64A0C174" w14:textId="77777777" w:rsidTr="00220C09">
        <w:trPr>
          <w:trHeight w:val="863"/>
        </w:trPr>
        <w:tc>
          <w:tcPr>
            <w:tcW w:w="8158" w:type="dxa"/>
            <w:gridSpan w:val="5"/>
            <w:shd w:val="clear" w:color="auto" w:fill="auto"/>
            <w:vAlign w:val="center"/>
          </w:tcPr>
          <w:p w14:paraId="43D5300A" w14:textId="61C38277" w:rsidR="006870B0" w:rsidRPr="00C27091" w:rsidRDefault="006870B0" w:rsidP="00220C09">
            <w:pPr>
              <w:pStyle w:val="ListParagraph"/>
              <w:spacing w:after="0"/>
              <w:ind w:left="0"/>
              <w:rPr>
                <w:rFonts w:cstheme="minorHAnsi"/>
                <w:bCs/>
                <w:color w:val="002060"/>
                <w:lang w:val="vi-VN"/>
              </w:rPr>
            </w:pPr>
          </w:p>
        </w:tc>
      </w:tr>
      <w:tr w:rsidR="006870B0" w:rsidRPr="00C27091" w14:paraId="4969B49C" w14:textId="77777777" w:rsidTr="00220C09">
        <w:tc>
          <w:tcPr>
            <w:tcW w:w="1631" w:type="dxa"/>
            <w:shd w:val="clear" w:color="auto" w:fill="auto"/>
            <w:vAlign w:val="center"/>
          </w:tcPr>
          <w:p w14:paraId="062A6678" w14:textId="77777777" w:rsidR="006870B0" w:rsidRPr="00C27091" w:rsidRDefault="006870B0" w:rsidP="00220C09">
            <w:pPr>
              <w:pStyle w:val="ListParagraph"/>
              <w:spacing w:after="0"/>
              <w:ind w:left="0"/>
              <w:jc w:val="center"/>
              <w:rPr>
                <w:rFonts w:ascii="Times New Roman" w:hAnsi="Times New Roman"/>
                <w:bCs/>
              </w:rPr>
            </w:pPr>
            <w:r w:rsidRPr="00C27091">
              <w:rPr>
                <w:rFonts w:ascii="Times New Roman" w:hAnsi="Times New Roman"/>
                <w:bCs/>
              </w:rPr>
              <w:t>1</w:t>
            </w:r>
          </w:p>
        </w:tc>
        <w:tc>
          <w:tcPr>
            <w:tcW w:w="1632" w:type="dxa"/>
            <w:shd w:val="clear" w:color="auto" w:fill="auto"/>
            <w:vAlign w:val="center"/>
          </w:tcPr>
          <w:p w14:paraId="23A9CF94" w14:textId="77777777" w:rsidR="006870B0" w:rsidRPr="00C27091" w:rsidRDefault="006870B0" w:rsidP="00220C09">
            <w:pPr>
              <w:pStyle w:val="ListParagraph"/>
              <w:spacing w:after="0"/>
              <w:ind w:left="0"/>
              <w:jc w:val="center"/>
              <w:rPr>
                <w:rFonts w:ascii="Times New Roman" w:hAnsi="Times New Roman"/>
                <w:bCs/>
              </w:rPr>
            </w:pPr>
            <w:r w:rsidRPr="00C27091">
              <w:rPr>
                <w:rFonts w:ascii="Times New Roman" w:hAnsi="Times New Roman"/>
                <w:bCs/>
              </w:rPr>
              <w:t>2</w:t>
            </w:r>
          </w:p>
        </w:tc>
        <w:tc>
          <w:tcPr>
            <w:tcW w:w="1631" w:type="dxa"/>
            <w:shd w:val="clear" w:color="auto" w:fill="auto"/>
            <w:vAlign w:val="center"/>
          </w:tcPr>
          <w:p w14:paraId="448D2D44" w14:textId="77777777" w:rsidR="006870B0" w:rsidRPr="00C27091" w:rsidRDefault="006870B0" w:rsidP="00220C09">
            <w:pPr>
              <w:pStyle w:val="ListParagraph"/>
              <w:spacing w:after="0"/>
              <w:ind w:left="0"/>
              <w:jc w:val="center"/>
              <w:rPr>
                <w:rFonts w:ascii="Times New Roman" w:hAnsi="Times New Roman"/>
                <w:bCs/>
              </w:rPr>
            </w:pPr>
            <w:r w:rsidRPr="00C27091">
              <w:rPr>
                <w:rFonts w:ascii="Times New Roman" w:hAnsi="Times New Roman"/>
                <w:bCs/>
              </w:rPr>
              <w:t>3</w:t>
            </w:r>
          </w:p>
        </w:tc>
        <w:tc>
          <w:tcPr>
            <w:tcW w:w="1632" w:type="dxa"/>
            <w:shd w:val="clear" w:color="auto" w:fill="auto"/>
            <w:vAlign w:val="center"/>
          </w:tcPr>
          <w:p w14:paraId="770E74FF" w14:textId="77777777" w:rsidR="006870B0" w:rsidRPr="00C27091" w:rsidRDefault="006870B0" w:rsidP="00220C09">
            <w:pPr>
              <w:pStyle w:val="ListParagraph"/>
              <w:spacing w:after="0"/>
              <w:ind w:left="0"/>
              <w:jc w:val="center"/>
              <w:rPr>
                <w:rFonts w:ascii="Times New Roman" w:hAnsi="Times New Roman"/>
                <w:bCs/>
              </w:rPr>
            </w:pPr>
            <w:r w:rsidRPr="00C27091">
              <w:rPr>
                <w:rFonts w:ascii="Times New Roman" w:hAnsi="Times New Roman"/>
                <w:bCs/>
              </w:rPr>
              <w:t>4</w:t>
            </w:r>
          </w:p>
        </w:tc>
        <w:tc>
          <w:tcPr>
            <w:tcW w:w="1632" w:type="dxa"/>
            <w:shd w:val="clear" w:color="auto" w:fill="auto"/>
            <w:vAlign w:val="center"/>
          </w:tcPr>
          <w:p w14:paraId="00AB5F0A" w14:textId="77777777" w:rsidR="006870B0" w:rsidRPr="00C27091" w:rsidRDefault="006870B0" w:rsidP="00220C09">
            <w:pPr>
              <w:pStyle w:val="ListParagraph"/>
              <w:spacing w:after="0"/>
              <w:ind w:left="0"/>
              <w:jc w:val="center"/>
              <w:rPr>
                <w:rFonts w:ascii="Times New Roman" w:hAnsi="Times New Roman"/>
                <w:bCs/>
              </w:rPr>
            </w:pPr>
            <w:r w:rsidRPr="00C27091">
              <w:rPr>
                <w:rFonts w:ascii="Times New Roman" w:hAnsi="Times New Roman"/>
                <w:bCs/>
              </w:rPr>
              <w:t>5</w:t>
            </w:r>
          </w:p>
        </w:tc>
      </w:tr>
      <w:tr w:rsidR="006870B0" w:rsidRPr="00C27091" w14:paraId="06C2E5D5" w14:textId="77777777" w:rsidTr="00220C09">
        <w:tc>
          <w:tcPr>
            <w:tcW w:w="1631" w:type="dxa"/>
            <w:shd w:val="clear" w:color="auto" w:fill="auto"/>
            <w:vAlign w:val="center"/>
          </w:tcPr>
          <w:p w14:paraId="7742A46E" w14:textId="77777777" w:rsidR="006870B0" w:rsidRPr="00C27091" w:rsidRDefault="002A7422" w:rsidP="00220C09">
            <w:pPr>
              <w:pStyle w:val="ListParagraph"/>
              <w:spacing w:after="0"/>
              <w:ind w:left="0"/>
              <w:jc w:val="center"/>
              <w:rPr>
                <w:rFonts w:cstheme="minorHAnsi"/>
                <w:bCs/>
              </w:rPr>
            </w:pPr>
            <w:sdt>
              <w:sdtPr>
                <w:rPr>
                  <w:rFonts w:cstheme="minorHAnsi"/>
                </w:rPr>
                <w:id w:val="823402809"/>
                <w14:checkbox>
                  <w14:checked w14:val="0"/>
                  <w14:checkedState w14:val="00FE" w14:font="Wingdings"/>
                  <w14:uncheckedState w14:val="00A8" w14:font="Wingdings"/>
                </w14:checkbox>
              </w:sdtPr>
              <w:sdtEndPr/>
              <w:sdtContent>
                <w:r w:rsidR="006870B0" w:rsidRPr="00C27091">
                  <w:rPr>
                    <w:rFonts w:cstheme="minorHAnsi"/>
                  </w:rPr>
                  <w:sym w:font="Wingdings" w:char="F0A8"/>
                </w:r>
              </w:sdtContent>
            </w:sdt>
          </w:p>
        </w:tc>
        <w:tc>
          <w:tcPr>
            <w:tcW w:w="1632" w:type="dxa"/>
            <w:shd w:val="clear" w:color="auto" w:fill="auto"/>
            <w:vAlign w:val="center"/>
          </w:tcPr>
          <w:p w14:paraId="52AAFA82" w14:textId="77777777" w:rsidR="006870B0" w:rsidRPr="00C27091" w:rsidRDefault="002A7422" w:rsidP="00220C09">
            <w:pPr>
              <w:pStyle w:val="ListParagraph"/>
              <w:spacing w:after="0"/>
              <w:ind w:left="0"/>
              <w:jc w:val="center"/>
              <w:rPr>
                <w:rFonts w:cstheme="minorHAnsi"/>
                <w:bCs/>
              </w:rPr>
            </w:pPr>
            <w:sdt>
              <w:sdtPr>
                <w:rPr>
                  <w:rFonts w:cstheme="minorHAnsi"/>
                </w:rPr>
                <w:id w:val="2084254096"/>
                <w14:checkbox>
                  <w14:checked w14:val="0"/>
                  <w14:checkedState w14:val="00FE" w14:font="Wingdings"/>
                  <w14:uncheckedState w14:val="00A8" w14:font="Wingdings"/>
                </w14:checkbox>
              </w:sdtPr>
              <w:sdtEndPr/>
              <w:sdtContent>
                <w:r w:rsidR="006870B0" w:rsidRPr="00C27091">
                  <w:rPr>
                    <w:rFonts w:cstheme="minorHAnsi"/>
                  </w:rPr>
                  <w:sym w:font="Wingdings" w:char="F0A8"/>
                </w:r>
              </w:sdtContent>
            </w:sdt>
          </w:p>
        </w:tc>
        <w:tc>
          <w:tcPr>
            <w:tcW w:w="1631" w:type="dxa"/>
            <w:shd w:val="clear" w:color="auto" w:fill="auto"/>
            <w:vAlign w:val="center"/>
          </w:tcPr>
          <w:p w14:paraId="04593275" w14:textId="77777777" w:rsidR="006870B0" w:rsidRPr="00C27091" w:rsidRDefault="002A7422" w:rsidP="00220C09">
            <w:pPr>
              <w:pStyle w:val="ListParagraph"/>
              <w:spacing w:after="0"/>
              <w:ind w:left="0"/>
              <w:jc w:val="center"/>
              <w:rPr>
                <w:rFonts w:cstheme="minorHAnsi"/>
                <w:bCs/>
              </w:rPr>
            </w:pPr>
            <w:sdt>
              <w:sdtPr>
                <w:rPr>
                  <w:rFonts w:cstheme="minorHAnsi"/>
                </w:rPr>
                <w:id w:val="1535544746"/>
                <w14:checkbox>
                  <w14:checked w14:val="0"/>
                  <w14:checkedState w14:val="00FE" w14:font="Wingdings"/>
                  <w14:uncheckedState w14:val="00A8" w14:font="Wingdings"/>
                </w14:checkbox>
              </w:sdtPr>
              <w:sdtEndPr/>
              <w:sdtContent>
                <w:r w:rsidR="006870B0" w:rsidRPr="00C27091">
                  <w:rPr>
                    <w:rFonts w:cstheme="minorHAnsi"/>
                  </w:rPr>
                  <w:sym w:font="Wingdings" w:char="F0A8"/>
                </w:r>
              </w:sdtContent>
            </w:sdt>
          </w:p>
        </w:tc>
        <w:tc>
          <w:tcPr>
            <w:tcW w:w="1632" w:type="dxa"/>
            <w:shd w:val="clear" w:color="auto" w:fill="auto"/>
            <w:vAlign w:val="center"/>
          </w:tcPr>
          <w:p w14:paraId="6CF17530" w14:textId="77777777" w:rsidR="006870B0" w:rsidRPr="00C27091" w:rsidRDefault="002A7422" w:rsidP="00220C09">
            <w:pPr>
              <w:pStyle w:val="ListParagraph"/>
              <w:spacing w:after="0"/>
              <w:ind w:left="0"/>
              <w:jc w:val="center"/>
              <w:rPr>
                <w:rFonts w:cstheme="minorHAnsi"/>
                <w:bCs/>
              </w:rPr>
            </w:pPr>
            <w:sdt>
              <w:sdtPr>
                <w:rPr>
                  <w:rFonts w:cstheme="minorHAnsi"/>
                </w:rPr>
                <w:id w:val="-849641253"/>
                <w14:checkbox>
                  <w14:checked w14:val="0"/>
                  <w14:checkedState w14:val="00FE" w14:font="Wingdings"/>
                  <w14:uncheckedState w14:val="00A8" w14:font="Wingdings"/>
                </w14:checkbox>
              </w:sdtPr>
              <w:sdtEndPr/>
              <w:sdtContent>
                <w:r w:rsidR="006870B0" w:rsidRPr="00C27091">
                  <w:rPr>
                    <w:rFonts w:cstheme="minorHAnsi"/>
                  </w:rPr>
                  <w:sym w:font="Wingdings" w:char="F0A8"/>
                </w:r>
              </w:sdtContent>
            </w:sdt>
          </w:p>
        </w:tc>
        <w:tc>
          <w:tcPr>
            <w:tcW w:w="1632" w:type="dxa"/>
            <w:shd w:val="clear" w:color="auto" w:fill="auto"/>
            <w:vAlign w:val="center"/>
          </w:tcPr>
          <w:p w14:paraId="0629A59B" w14:textId="77777777" w:rsidR="006870B0" w:rsidRPr="00C27091" w:rsidRDefault="002A7422" w:rsidP="00220C09">
            <w:pPr>
              <w:pStyle w:val="ListParagraph"/>
              <w:spacing w:after="0"/>
              <w:ind w:left="0"/>
              <w:jc w:val="center"/>
              <w:rPr>
                <w:rFonts w:cstheme="minorHAnsi"/>
                <w:bCs/>
              </w:rPr>
            </w:pPr>
            <w:sdt>
              <w:sdtPr>
                <w:rPr>
                  <w:rFonts w:cstheme="minorHAnsi"/>
                </w:rPr>
                <w:id w:val="-983231684"/>
                <w14:checkbox>
                  <w14:checked w14:val="0"/>
                  <w14:checkedState w14:val="00FE" w14:font="Wingdings"/>
                  <w14:uncheckedState w14:val="00A8" w14:font="Wingdings"/>
                </w14:checkbox>
              </w:sdtPr>
              <w:sdtEndPr/>
              <w:sdtContent>
                <w:r w:rsidR="006870B0" w:rsidRPr="00C27091">
                  <w:rPr>
                    <w:rFonts w:cstheme="minorHAnsi"/>
                  </w:rPr>
                  <w:sym w:font="Wingdings" w:char="F0A8"/>
                </w:r>
              </w:sdtContent>
            </w:sdt>
          </w:p>
        </w:tc>
      </w:tr>
    </w:tbl>
    <w:p w14:paraId="0BE799DA" w14:textId="4E7075CC" w:rsidR="006855C4" w:rsidRPr="00C27091" w:rsidRDefault="00B87FAC" w:rsidP="00517DDF">
      <w:pPr>
        <w:pStyle w:val="ListParagraph"/>
        <w:numPr>
          <w:ilvl w:val="0"/>
          <w:numId w:val="1"/>
        </w:numPr>
        <w:spacing w:after="0"/>
        <w:ind w:left="360"/>
        <w:jc w:val="both"/>
        <w:rPr>
          <w:rFonts w:ascii="Times New Roman" w:eastAsia="Times New Roman" w:hAnsi="Times New Roman"/>
          <w:b/>
          <w:color w:val="000000"/>
        </w:rPr>
      </w:pPr>
      <w:r w:rsidRPr="00C27091">
        <w:rPr>
          <w:rFonts w:ascii="Times New Roman" w:eastAsia="Times New Roman" w:hAnsi="Times New Roman"/>
          <w:b/>
          <w:color w:val="000000"/>
        </w:rPr>
        <w:t>Theo Quý Doanh nghiệp, đâu là t</w:t>
      </w:r>
      <w:r w:rsidR="00417FBC" w:rsidRPr="00C27091">
        <w:rPr>
          <w:rFonts w:ascii="Times New Roman" w:eastAsia="Times New Roman" w:hAnsi="Times New Roman"/>
          <w:b/>
          <w:color w:val="000000"/>
        </w:rPr>
        <w:t>hách thức lớn nhất khi xuất khẩu</w:t>
      </w:r>
      <w:r w:rsidRPr="00C27091">
        <w:rPr>
          <w:rFonts w:ascii="Times New Roman" w:eastAsia="Times New Roman" w:hAnsi="Times New Roman"/>
          <w:b/>
          <w:color w:val="000000"/>
        </w:rPr>
        <w:t xml:space="preserve">, </w:t>
      </w:r>
      <w:r w:rsidR="00417FBC" w:rsidRPr="00C27091">
        <w:rPr>
          <w:rFonts w:ascii="Times New Roman" w:eastAsia="Times New Roman" w:hAnsi="Times New Roman"/>
          <w:b/>
          <w:color w:val="000000"/>
        </w:rPr>
        <w:t xml:space="preserve">mở rộng </w:t>
      </w:r>
      <w:r w:rsidRPr="00C27091">
        <w:rPr>
          <w:rFonts w:ascii="Times New Roman" w:eastAsia="Times New Roman" w:hAnsi="Times New Roman"/>
          <w:b/>
          <w:color w:val="000000"/>
        </w:rPr>
        <w:t xml:space="preserve">kinh doanh sang </w:t>
      </w:r>
      <w:r w:rsidR="00417FBC" w:rsidRPr="00C27091">
        <w:rPr>
          <w:rFonts w:ascii="Times New Roman" w:eastAsia="Times New Roman" w:hAnsi="Times New Roman"/>
          <w:b/>
          <w:color w:val="000000"/>
        </w:rPr>
        <w:t>thị trường quốc tế?</w:t>
      </w:r>
    </w:p>
    <w:p w14:paraId="4F05E968" w14:textId="47D8B006" w:rsidR="006855C4" w:rsidRPr="00C27091" w:rsidRDefault="00417FBC" w:rsidP="006855C4">
      <w:pPr>
        <w:tabs>
          <w:tab w:val="left" w:pos="284"/>
        </w:tabs>
        <w:spacing w:after="0"/>
        <w:rPr>
          <w:rFonts w:ascii="Times New Roman" w:hAnsi="Times New Roman"/>
          <w:bCs/>
          <w:lang w:val="vi-VN"/>
        </w:rPr>
      </w:pPr>
      <w:r w:rsidRPr="00C27091">
        <w:rPr>
          <w:rFonts w:asciiTheme="minorHAnsi" w:hAnsiTheme="minorHAnsi" w:cs="Segoe UI Symbol"/>
          <w:bCs/>
          <w:lang w:val="vi-VN"/>
        </w:rPr>
        <w:tab/>
      </w:r>
      <w:r w:rsidR="006855C4" w:rsidRPr="00C27091">
        <w:rPr>
          <w:rFonts w:ascii="Segoe UI Symbol" w:hAnsi="Segoe UI Symbol" w:cs="Segoe UI Symbol"/>
          <w:bCs/>
          <w:lang w:val="vi-VN"/>
        </w:rPr>
        <w:t>☐</w:t>
      </w:r>
      <w:r w:rsidR="006855C4" w:rsidRPr="00C27091">
        <w:rPr>
          <w:rFonts w:ascii="Times New Roman" w:hAnsi="Times New Roman"/>
          <w:bCs/>
          <w:lang w:val="vi-VN"/>
        </w:rPr>
        <w:t xml:space="preserve"> Rào cản pháp lý và quy định tại thị trường nước ngoài</w:t>
      </w:r>
    </w:p>
    <w:p w14:paraId="3CB37FE5" w14:textId="77777777" w:rsidR="006162BC" w:rsidRPr="00C27091" w:rsidRDefault="00417FBC" w:rsidP="006162BC">
      <w:pPr>
        <w:tabs>
          <w:tab w:val="left" w:pos="284"/>
        </w:tabs>
        <w:spacing w:after="0"/>
        <w:rPr>
          <w:rFonts w:ascii="Times New Roman" w:hAnsi="Times New Roman"/>
          <w:bCs/>
        </w:rPr>
      </w:pPr>
      <w:r w:rsidRPr="00C27091">
        <w:rPr>
          <w:rFonts w:asciiTheme="minorHAnsi" w:hAnsiTheme="minorHAnsi" w:cs="Segoe UI Symbol"/>
          <w:bCs/>
          <w:lang w:val="vi-VN"/>
        </w:rPr>
        <w:tab/>
      </w:r>
      <w:r w:rsidR="006855C4" w:rsidRPr="00C27091">
        <w:rPr>
          <w:rFonts w:ascii="Segoe UI Symbol" w:hAnsi="Segoe UI Symbol" w:cs="Segoe UI Symbol"/>
          <w:bCs/>
          <w:lang w:val="vi-VN"/>
        </w:rPr>
        <w:t>☐</w:t>
      </w:r>
      <w:r w:rsidR="006855C4" w:rsidRPr="00C27091">
        <w:rPr>
          <w:rFonts w:ascii="Times New Roman" w:hAnsi="Times New Roman"/>
          <w:bCs/>
          <w:lang w:val="vi-VN"/>
        </w:rPr>
        <w:t xml:space="preserve"> Thiếu thông tin và kinh nghiệm về thị trườn</w:t>
      </w:r>
      <w:r w:rsidR="006162BC" w:rsidRPr="00C27091">
        <w:rPr>
          <w:rFonts w:ascii="Times New Roman" w:hAnsi="Times New Roman"/>
          <w:bCs/>
        </w:rPr>
        <w:t>g</w:t>
      </w:r>
    </w:p>
    <w:p w14:paraId="065FA58D" w14:textId="1B140081" w:rsidR="006162BC" w:rsidRPr="00C27091" w:rsidRDefault="006162BC" w:rsidP="006162BC">
      <w:pPr>
        <w:tabs>
          <w:tab w:val="left" w:pos="284"/>
        </w:tabs>
        <w:spacing w:after="0"/>
        <w:rPr>
          <w:rFonts w:ascii="Times New Roman" w:hAnsi="Times New Roman"/>
          <w:bCs/>
        </w:rPr>
      </w:pPr>
      <w:r w:rsidRPr="00C27091">
        <w:rPr>
          <w:rFonts w:asciiTheme="minorHAnsi" w:hAnsiTheme="minorHAnsi" w:cs="Segoe UI Symbol"/>
          <w:bCs/>
          <w:lang w:val="vi-VN"/>
        </w:rPr>
        <w:tab/>
      </w:r>
      <w:r w:rsidRPr="00C27091">
        <w:rPr>
          <w:rFonts w:ascii="Segoe UI Symbol" w:hAnsi="Segoe UI Symbol" w:cs="Segoe UI Symbol"/>
          <w:bCs/>
          <w:lang w:val="vi-VN"/>
        </w:rPr>
        <w:t>☐</w:t>
      </w:r>
      <w:r w:rsidRPr="00C27091">
        <w:rPr>
          <w:rFonts w:ascii="Times New Roman" w:hAnsi="Times New Roman"/>
          <w:bCs/>
          <w:lang w:val="vi-VN"/>
        </w:rPr>
        <w:t xml:space="preserve"> Khác biệt văn hóa và ngôn ngữ khi làm việc với đối tác nước ngoài</w:t>
      </w:r>
    </w:p>
    <w:p w14:paraId="1E5EC447" w14:textId="77777777" w:rsidR="006162BC" w:rsidRDefault="006162BC" w:rsidP="006162BC">
      <w:pPr>
        <w:tabs>
          <w:tab w:val="left" w:pos="284"/>
        </w:tabs>
        <w:spacing w:after="0"/>
        <w:rPr>
          <w:rFonts w:ascii="Times New Roman" w:hAnsi="Times New Roman"/>
          <w:bCs/>
          <w:lang w:val="vi-VN"/>
        </w:rPr>
      </w:pPr>
      <w:r w:rsidRPr="00C27091">
        <w:rPr>
          <w:rFonts w:ascii="Times New Roman" w:hAnsi="Times New Roman"/>
          <w:bCs/>
          <w:lang w:val="vi-VN"/>
        </w:rPr>
        <w:tab/>
      </w:r>
      <w:r w:rsidRPr="00C27091">
        <w:rPr>
          <w:rFonts w:ascii="Segoe UI Symbol" w:hAnsi="Segoe UI Symbol" w:cs="Segoe UI Symbol"/>
          <w:bCs/>
          <w:lang w:val="vi-VN"/>
        </w:rPr>
        <w:t>☐</w:t>
      </w:r>
      <w:r w:rsidRPr="00C27091">
        <w:rPr>
          <w:rFonts w:ascii="Segoe UI Symbol" w:hAnsi="Segoe UI Symbol" w:cs="Segoe UI Symbol"/>
          <w:bCs/>
        </w:rPr>
        <w:t xml:space="preserve"> </w:t>
      </w:r>
      <w:r w:rsidRPr="00C27091">
        <w:rPr>
          <w:rFonts w:ascii="Times New Roman" w:hAnsi="Times New Roman"/>
          <w:bCs/>
          <w:lang w:val="vi-VN"/>
        </w:rPr>
        <w:t>Thiếu nhân lực chuyên môn phù hợp cho hoạt động quốc tế</w:t>
      </w:r>
    </w:p>
    <w:p w14:paraId="349C9828" w14:textId="77777777" w:rsidR="006162BC" w:rsidRDefault="006162BC" w:rsidP="006162BC">
      <w:pPr>
        <w:tabs>
          <w:tab w:val="left" w:pos="284"/>
        </w:tabs>
        <w:spacing w:after="0"/>
        <w:rPr>
          <w:rFonts w:ascii="Times New Roman" w:hAnsi="Times New Roman"/>
          <w:bCs/>
        </w:rPr>
      </w:pPr>
      <w:r>
        <w:rPr>
          <w:rFonts w:ascii="Times New Roman" w:hAnsi="Times New Roman"/>
          <w:bCs/>
          <w:lang w:val="vi-VN"/>
        </w:rPr>
        <w:tab/>
      </w:r>
      <w:r w:rsidRPr="006855C4">
        <w:rPr>
          <w:rFonts w:ascii="Segoe UI Symbol" w:hAnsi="Segoe UI Symbol" w:cs="Segoe UI Symbol"/>
          <w:bCs/>
          <w:lang w:val="vi-VN"/>
        </w:rPr>
        <w:t>☐</w:t>
      </w:r>
      <w:r w:rsidRPr="006855C4">
        <w:rPr>
          <w:rFonts w:ascii="Times New Roman" w:hAnsi="Times New Roman"/>
          <w:bCs/>
          <w:lang w:val="vi-VN"/>
        </w:rPr>
        <w:t xml:space="preserve"> </w:t>
      </w:r>
      <w:r w:rsidRPr="00EC6181">
        <w:rPr>
          <w:rFonts w:ascii="Times New Roman" w:hAnsi="Times New Roman"/>
          <w:bCs/>
        </w:rPr>
        <w:t>Các yêu cầu kỹ thuật và tiêu chuẩn khắt khe tại thị trường quốc tế</w:t>
      </w:r>
    </w:p>
    <w:p w14:paraId="0E8F76FB" w14:textId="1226A342" w:rsidR="006162BC" w:rsidRPr="006855C4" w:rsidRDefault="006162BC" w:rsidP="006855C4">
      <w:pPr>
        <w:tabs>
          <w:tab w:val="left" w:pos="284"/>
        </w:tabs>
        <w:spacing w:after="0"/>
        <w:rPr>
          <w:rFonts w:ascii="Times New Roman" w:hAnsi="Times New Roman"/>
          <w:bCs/>
          <w:lang w:val="vi-VN"/>
        </w:rPr>
      </w:pPr>
      <w:r>
        <w:rPr>
          <w:rFonts w:ascii="Times New Roman" w:hAnsi="Times New Roman"/>
          <w:bCs/>
          <w:lang w:val="vi-VN"/>
        </w:rPr>
        <w:tab/>
      </w:r>
      <w:r w:rsidRPr="006855C4">
        <w:rPr>
          <w:rFonts w:ascii="Segoe UI Symbol" w:hAnsi="Segoe UI Symbol" w:cs="Segoe UI Symbol"/>
          <w:bCs/>
          <w:lang w:val="vi-VN"/>
        </w:rPr>
        <w:t>☐</w:t>
      </w:r>
      <w:r w:rsidRPr="006855C4">
        <w:rPr>
          <w:rFonts w:ascii="Times New Roman" w:hAnsi="Times New Roman"/>
          <w:bCs/>
          <w:lang w:val="vi-VN"/>
        </w:rPr>
        <w:t xml:space="preserve"> </w:t>
      </w:r>
      <w:r w:rsidRPr="00B516E1">
        <w:rPr>
          <w:rFonts w:ascii="Times New Roman" w:hAnsi="Times New Roman"/>
          <w:bCs/>
          <w:lang w:val="vi-VN"/>
        </w:rPr>
        <w:t>Biến động tỷ giá ngoại tệ gây rủi ro tài chính</w:t>
      </w:r>
    </w:p>
    <w:p w14:paraId="6C0C2FE6" w14:textId="2A655B19" w:rsidR="006855C4" w:rsidRPr="006855C4" w:rsidRDefault="00417FBC" w:rsidP="006855C4">
      <w:pPr>
        <w:tabs>
          <w:tab w:val="left" w:pos="284"/>
        </w:tabs>
        <w:spacing w:after="0"/>
        <w:rPr>
          <w:rFonts w:ascii="Times New Roman" w:hAnsi="Times New Roman"/>
          <w:bCs/>
          <w:lang w:val="vi-VN"/>
        </w:rPr>
      </w:pPr>
      <w:r>
        <w:rPr>
          <w:rFonts w:asciiTheme="minorHAnsi" w:hAnsiTheme="minorHAnsi" w:cs="Segoe UI Symbol"/>
          <w:bCs/>
          <w:lang w:val="vi-VN"/>
        </w:rPr>
        <w:tab/>
      </w:r>
      <w:r w:rsidR="006855C4" w:rsidRPr="006855C4">
        <w:rPr>
          <w:rFonts w:ascii="Segoe UI Symbol" w:hAnsi="Segoe UI Symbol" w:cs="Segoe UI Symbol"/>
          <w:bCs/>
          <w:lang w:val="vi-VN"/>
        </w:rPr>
        <w:t>☐</w:t>
      </w:r>
      <w:r w:rsidR="006855C4" w:rsidRPr="006855C4">
        <w:rPr>
          <w:rFonts w:ascii="Times New Roman" w:hAnsi="Times New Roman"/>
          <w:bCs/>
          <w:lang w:val="vi-VN"/>
        </w:rPr>
        <w:t xml:space="preserve"> Cạnh tranh khốc liệt từ các doanh nghiệp quốc tế</w:t>
      </w:r>
    </w:p>
    <w:p w14:paraId="2A96722F" w14:textId="0D648B74" w:rsidR="006855C4" w:rsidRPr="006855C4" w:rsidRDefault="00417FBC" w:rsidP="006855C4">
      <w:pPr>
        <w:tabs>
          <w:tab w:val="left" w:pos="284"/>
        </w:tabs>
        <w:spacing w:after="0"/>
        <w:rPr>
          <w:rFonts w:ascii="Times New Roman" w:hAnsi="Times New Roman"/>
          <w:bCs/>
          <w:lang w:val="vi-VN"/>
        </w:rPr>
      </w:pPr>
      <w:r>
        <w:rPr>
          <w:rFonts w:asciiTheme="minorHAnsi" w:hAnsiTheme="minorHAnsi" w:cs="Segoe UI Symbol"/>
          <w:bCs/>
          <w:lang w:val="vi-VN"/>
        </w:rPr>
        <w:tab/>
      </w:r>
      <w:r w:rsidR="006855C4" w:rsidRPr="006855C4">
        <w:rPr>
          <w:rFonts w:ascii="Segoe UI Symbol" w:hAnsi="Segoe UI Symbol" w:cs="Segoe UI Symbol"/>
          <w:bCs/>
          <w:lang w:val="vi-VN"/>
        </w:rPr>
        <w:t>☐</w:t>
      </w:r>
      <w:r w:rsidR="006855C4" w:rsidRPr="006855C4">
        <w:rPr>
          <w:rFonts w:ascii="Times New Roman" w:hAnsi="Times New Roman"/>
          <w:bCs/>
          <w:lang w:val="vi-VN"/>
        </w:rPr>
        <w:t xml:space="preserve"> Khó khăn trong logistics và chuỗi cung ứng</w:t>
      </w:r>
    </w:p>
    <w:p w14:paraId="521FFF7C" w14:textId="050F8BD5" w:rsidR="00B516E1" w:rsidRPr="006855C4" w:rsidRDefault="00417FBC">
      <w:pPr>
        <w:tabs>
          <w:tab w:val="left" w:pos="284"/>
        </w:tabs>
        <w:spacing w:after="0"/>
        <w:rPr>
          <w:rFonts w:ascii="Times New Roman" w:hAnsi="Times New Roman"/>
          <w:bCs/>
          <w:lang w:val="vi-VN"/>
        </w:rPr>
      </w:pPr>
      <w:r>
        <w:rPr>
          <w:rFonts w:asciiTheme="minorHAnsi" w:hAnsiTheme="minorHAnsi" w:cs="Segoe UI Symbol"/>
          <w:bCs/>
          <w:lang w:val="vi-VN"/>
        </w:rPr>
        <w:tab/>
      </w:r>
      <w:r w:rsidR="006855C4" w:rsidRPr="006855C4">
        <w:rPr>
          <w:rFonts w:ascii="Segoe UI Symbol" w:hAnsi="Segoe UI Symbol" w:cs="Segoe UI Symbol"/>
          <w:bCs/>
          <w:lang w:val="vi-VN"/>
        </w:rPr>
        <w:t>☐</w:t>
      </w:r>
      <w:r w:rsidR="006855C4" w:rsidRPr="006855C4">
        <w:rPr>
          <w:rFonts w:ascii="Times New Roman" w:hAnsi="Times New Roman"/>
          <w:bCs/>
          <w:lang w:val="vi-VN"/>
        </w:rPr>
        <w:t xml:space="preserve"> Chi phí đầu tư ban đầu cao</w:t>
      </w:r>
    </w:p>
    <w:p w14:paraId="7101ECED" w14:textId="65D9126B" w:rsidR="006855C4" w:rsidRPr="006855C4" w:rsidRDefault="00417FBC" w:rsidP="006855C4">
      <w:pPr>
        <w:tabs>
          <w:tab w:val="left" w:pos="284"/>
        </w:tabs>
        <w:spacing w:after="0"/>
        <w:rPr>
          <w:rFonts w:ascii="Times New Roman" w:hAnsi="Times New Roman"/>
          <w:bCs/>
          <w:lang w:val="vi-VN"/>
        </w:rPr>
      </w:pPr>
      <w:r>
        <w:rPr>
          <w:rFonts w:asciiTheme="minorHAnsi" w:hAnsiTheme="minorHAnsi" w:cs="Segoe UI Symbol"/>
          <w:bCs/>
          <w:lang w:val="vi-VN"/>
        </w:rPr>
        <w:tab/>
      </w:r>
      <w:r w:rsidR="006855C4" w:rsidRPr="006855C4">
        <w:rPr>
          <w:rFonts w:ascii="Segoe UI Symbol" w:hAnsi="Segoe UI Symbol" w:cs="Segoe UI Symbol"/>
          <w:bCs/>
          <w:lang w:val="vi-VN"/>
        </w:rPr>
        <w:t>☐</w:t>
      </w:r>
      <w:r w:rsidR="006855C4" w:rsidRPr="006855C4">
        <w:rPr>
          <w:rFonts w:ascii="Times New Roman" w:hAnsi="Times New Roman"/>
          <w:bCs/>
          <w:lang w:val="vi-VN"/>
        </w:rPr>
        <w:t xml:space="preserve"> </w:t>
      </w:r>
      <w:r w:rsidR="00B87FAC" w:rsidRPr="00590ACF">
        <w:rPr>
          <w:rFonts w:ascii="Times New Roman" w:hAnsi="Times New Roman"/>
          <w:bCs/>
        </w:rPr>
        <w:t>Khác (vui lòng ghi rõ ……………………………………………………</w:t>
      </w:r>
      <w:r w:rsidR="00B87FAC">
        <w:rPr>
          <w:rFonts w:ascii="Times New Roman" w:hAnsi="Times New Roman"/>
          <w:bCs/>
          <w:lang w:val="vi-VN"/>
        </w:rPr>
        <w:t>……………………………</w:t>
      </w:r>
      <w:r w:rsidR="00B87FAC" w:rsidRPr="00590ACF">
        <w:rPr>
          <w:rFonts w:ascii="Times New Roman" w:hAnsi="Times New Roman"/>
          <w:bCs/>
        </w:rPr>
        <w:t>…</w:t>
      </w:r>
      <w:r w:rsidR="00B87FAC">
        <w:rPr>
          <w:rFonts w:ascii="Times New Roman" w:hAnsi="Times New Roman"/>
          <w:bCs/>
        </w:rPr>
        <w:t>…</w:t>
      </w:r>
      <w:r w:rsidR="00B87FAC" w:rsidRPr="00590ACF">
        <w:rPr>
          <w:rFonts w:ascii="Times New Roman" w:hAnsi="Times New Roman"/>
          <w:bCs/>
        </w:rPr>
        <w:t>)</w:t>
      </w:r>
    </w:p>
    <w:p w14:paraId="46DE6740" w14:textId="527324F7" w:rsidR="00DF0582" w:rsidRPr="00F235AE" w:rsidRDefault="00B87FAC" w:rsidP="00F235AE">
      <w:pPr>
        <w:pStyle w:val="ListParagraph"/>
        <w:numPr>
          <w:ilvl w:val="0"/>
          <w:numId w:val="1"/>
        </w:numPr>
        <w:spacing w:after="0"/>
        <w:ind w:left="360"/>
        <w:jc w:val="both"/>
        <w:rPr>
          <w:rFonts w:ascii="Times New Roman" w:eastAsia="Times New Roman" w:hAnsi="Times New Roman"/>
          <w:b/>
          <w:color w:val="000000"/>
        </w:rPr>
      </w:pPr>
      <w:r w:rsidRPr="00B87FAC">
        <w:rPr>
          <w:rFonts w:ascii="Times New Roman" w:eastAsia="Times New Roman" w:hAnsi="Times New Roman"/>
          <w:b/>
          <w:color w:val="000000"/>
        </w:rPr>
        <w:t>Việc thực thi và đáp ứng tiêu chí đánh giá tiêu chuẩn môi trường, xã hội và quản trị (ESG) có ảnh hưởng đến việc giành được hợp đồng/đơn hàng hoặc thắng thầu của Quý Doanh nghiệp không?</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64"/>
        <w:gridCol w:w="3264"/>
      </w:tblGrid>
      <w:tr w:rsidR="007E0527" w14:paraId="7E7F1C3E" w14:textId="77777777" w:rsidTr="00F235AE">
        <w:tc>
          <w:tcPr>
            <w:tcW w:w="3375" w:type="dxa"/>
          </w:tcPr>
          <w:p w14:paraId="60573A38" w14:textId="4769562E" w:rsidR="007E0527" w:rsidRPr="007E0527" w:rsidRDefault="007E0527" w:rsidP="007E0527">
            <w:pPr>
              <w:spacing w:after="0"/>
              <w:rPr>
                <w:rFonts w:ascii="Times New Roman" w:eastAsia="Times New Roman" w:hAnsi="Times New Roman"/>
                <w:bCs/>
                <w:color w:val="000000"/>
              </w:rPr>
            </w:pPr>
            <w:r w:rsidRPr="007E0527">
              <w:rPr>
                <w:rFonts w:ascii="Times New Roman" w:hAnsi="Times New Roman"/>
                <w:bCs/>
              </w:rPr>
              <w:t xml:space="preserve"> </w:t>
            </w:r>
            <w:r w:rsidRPr="00995F9B">
              <w:rPr>
                <w:rFonts w:ascii="Segoe UI Symbol" w:hAnsi="Segoe UI Symbol" w:cs="Segoe UI Symbol"/>
                <w:bCs/>
              </w:rPr>
              <w:t>☐</w:t>
            </w:r>
            <w:r>
              <w:rPr>
                <w:rFonts w:ascii="Segoe UI Symbol" w:hAnsi="Segoe UI Symbol" w:cs="Segoe UI Symbol"/>
                <w:bCs/>
              </w:rPr>
              <w:t xml:space="preserve"> </w:t>
            </w:r>
            <w:r w:rsidRPr="007E0527">
              <w:rPr>
                <w:rFonts w:ascii="Times New Roman" w:eastAsia="Times New Roman" w:hAnsi="Times New Roman"/>
                <w:bCs/>
                <w:color w:val="000000"/>
              </w:rPr>
              <w:t>Có</w:t>
            </w:r>
          </w:p>
        </w:tc>
        <w:tc>
          <w:tcPr>
            <w:tcW w:w="3376" w:type="dxa"/>
          </w:tcPr>
          <w:p w14:paraId="0D616D55" w14:textId="03481D12" w:rsidR="007E0527" w:rsidRPr="007E0527" w:rsidRDefault="007E0527" w:rsidP="007E0527">
            <w:pPr>
              <w:spacing w:after="0"/>
              <w:rPr>
                <w:rFonts w:ascii="Times New Roman" w:eastAsia="Times New Roman" w:hAnsi="Times New Roman"/>
                <w:bCs/>
                <w:color w:val="000000"/>
              </w:rPr>
            </w:pPr>
            <w:r w:rsidRPr="00995F9B">
              <w:rPr>
                <w:rFonts w:ascii="Segoe UI Symbol" w:hAnsi="Segoe UI Symbol" w:cs="Segoe UI Symbol"/>
                <w:bCs/>
              </w:rPr>
              <w:t>☐</w:t>
            </w:r>
            <w:r w:rsidRPr="007E0527">
              <w:rPr>
                <w:rFonts w:ascii="Times New Roman" w:hAnsi="Times New Roman"/>
                <w:bCs/>
              </w:rPr>
              <w:t xml:space="preserve"> </w:t>
            </w:r>
            <w:r w:rsidRPr="007E0527">
              <w:rPr>
                <w:rFonts w:ascii="Times New Roman" w:eastAsia="Times New Roman" w:hAnsi="Times New Roman"/>
                <w:bCs/>
                <w:color w:val="000000"/>
              </w:rPr>
              <w:t>Không</w:t>
            </w:r>
          </w:p>
        </w:tc>
        <w:tc>
          <w:tcPr>
            <w:tcW w:w="3376" w:type="dxa"/>
          </w:tcPr>
          <w:p w14:paraId="6DAC1A70" w14:textId="07CB8F79" w:rsidR="007E0527" w:rsidRPr="007E0527" w:rsidRDefault="007E0527" w:rsidP="007E0527">
            <w:pPr>
              <w:spacing w:after="0"/>
              <w:rPr>
                <w:rFonts w:ascii="Times New Roman" w:eastAsia="Times New Roman" w:hAnsi="Times New Roman"/>
                <w:bCs/>
                <w:color w:val="000000"/>
              </w:rPr>
            </w:pPr>
            <w:r w:rsidRPr="00995F9B">
              <w:rPr>
                <w:rFonts w:ascii="Segoe UI Symbol" w:hAnsi="Segoe UI Symbol" w:cs="Segoe UI Symbol"/>
                <w:bCs/>
              </w:rPr>
              <w:t>☐</w:t>
            </w:r>
            <w:r>
              <w:rPr>
                <w:rFonts w:ascii="Segoe UI Symbol" w:hAnsi="Segoe UI Symbol" w:cs="Segoe UI Symbol"/>
                <w:bCs/>
              </w:rPr>
              <w:t xml:space="preserve"> </w:t>
            </w:r>
            <w:r w:rsidRPr="007E0527">
              <w:rPr>
                <w:rFonts w:ascii="Times New Roman" w:eastAsia="Times New Roman" w:hAnsi="Times New Roman"/>
                <w:bCs/>
                <w:color w:val="000000"/>
              </w:rPr>
              <w:t>Không rõ</w:t>
            </w:r>
          </w:p>
        </w:tc>
      </w:tr>
    </w:tbl>
    <w:p w14:paraId="5D2BD9B1" w14:textId="77777777" w:rsidR="00DF0582" w:rsidRPr="00F235AE" w:rsidRDefault="00DF0582" w:rsidP="00F235AE">
      <w:pPr>
        <w:spacing w:after="0"/>
        <w:ind w:firstLine="360"/>
        <w:rPr>
          <w:rFonts w:ascii="Times New Roman" w:eastAsia="Times New Roman" w:hAnsi="Times New Roman"/>
          <w:b/>
          <w:color w:val="000000"/>
        </w:rPr>
      </w:pPr>
      <w:r w:rsidRPr="00F235AE">
        <w:rPr>
          <w:rFonts w:ascii="Times New Roman" w:eastAsia="Times New Roman" w:hAnsi="Times New Roman"/>
          <w:b/>
          <w:color w:val="000000"/>
        </w:rPr>
        <w:t xml:space="preserve">Nếu có, </w:t>
      </w:r>
      <w:r w:rsidR="00A002D6" w:rsidRPr="00F235AE">
        <w:rPr>
          <w:rFonts w:ascii="Times New Roman" w:eastAsia="Times New Roman" w:hAnsi="Times New Roman"/>
          <w:b/>
          <w:color w:val="000000"/>
        </w:rPr>
        <w:t>n</w:t>
      </w:r>
      <w:r w:rsidRPr="00F235AE">
        <w:rPr>
          <w:rFonts w:ascii="Times New Roman" w:eastAsia="Times New Roman" w:hAnsi="Times New Roman"/>
          <w:b/>
          <w:color w:val="000000"/>
        </w:rPr>
        <w:t xml:space="preserve">hững lợi ích bổ sung nào sau đây được xem xét trong </w:t>
      </w:r>
      <w:r w:rsidR="00285E64" w:rsidRPr="00F235AE">
        <w:rPr>
          <w:rFonts w:ascii="Times New Roman" w:eastAsia="Times New Roman" w:hAnsi="Times New Roman"/>
          <w:b/>
          <w:color w:val="000000"/>
        </w:rPr>
        <w:t xml:space="preserve">hồ sơ </w:t>
      </w:r>
      <w:r w:rsidRPr="00F235AE">
        <w:rPr>
          <w:rFonts w:ascii="Times New Roman" w:eastAsia="Times New Roman" w:hAnsi="Times New Roman"/>
          <w:b/>
          <w:color w:val="000000"/>
        </w:rPr>
        <w:t>đấu thầu</w:t>
      </w:r>
      <w:r w:rsidR="00285E64" w:rsidRPr="00F235AE">
        <w:rPr>
          <w:rFonts w:ascii="Times New Roman" w:eastAsia="Times New Roman" w:hAnsi="Times New Roman"/>
          <w:b/>
          <w:color w:val="000000"/>
        </w:rPr>
        <w:t xml:space="preserve">/hợp đồng </w:t>
      </w:r>
      <w:r w:rsidRPr="00F235AE">
        <w:rPr>
          <w:rFonts w:ascii="Times New Roman" w:eastAsia="Times New Roman" w:hAnsi="Times New Roman"/>
          <w:b/>
          <w:color w:val="000000"/>
        </w:rPr>
        <w:t>của Quý Doanh nghiệp?</w:t>
      </w:r>
    </w:p>
    <w:p w14:paraId="764B342A" w14:textId="3CED99A2" w:rsidR="00A002D6" w:rsidRPr="00AE0060" w:rsidRDefault="00A002D6" w:rsidP="00AE0060">
      <w:pPr>
        <w:pStyle w:val="ListParagraph"/>
        <w:spacing w:after="0"/>
        <w:ind w:left="360"/>
        <w:rPr>
          <w:rFonts w:ascii="Times New Roman" w:eastAsia="Times New Roman" w:hAnsi="Times New Roman"/>
          <w:bCs/>
          <w:color w:val="000000"/>
          <w:lang w:val="vi-VN"/>
        </w:rPr>
      </w:pPr>
      <w:r w:rsidRPr="00995F9B">
        <w:rPr>
          <w:rFonts w:ascii="Segoe UI Symbol" w:hAnsi="Segoe UI Symbol" w:cs="Segoe UI Symbol"/>
          <w:bCs/>
        </w:rPr>
        <w:t>☐</w:t>
      </w:r>
      <w:r w:rsidRPr="00995F9B">
        <w:rPr>
          <w:rFonts w:ascii="Times New Roman" w:hAnsi="Times New Roman"/>
          <w:bCs/>
        </w:rPr>
        <w:t xml:space="preserve"> </w:t>
      </w:r>
      <w:r>
        <w:rPr>
          <w:rFonts w:ascii="Times New Roman" w:eastAsia="Times New Roman" w:hAnsi="Times New Roman"/>
          <w:bCs/>
          <w:color w:val="000000"/>
        </w:rPr>
        <w:t xml:space="preserve">Phát triển </w:t>
      </w:r>
      <w:r w:rsidRPr="00995F9B">
        <w:rPr>
          <w:rFonts w:ascii="Times New Roman" w:eastAsia="Times New Roman" w:hAnsi="Times New Roman"/>
          <w:bCs/>
          <w:color w:val="000000"/>
        </w:rPr>
        <w:t>kinh tế địa phương</w:t>
      </w:r>
    </w:p>
    <w:p w14:paraId="3E1D196F" w14:textId="77777777" w:rsidR="00A002D6" w:rsidRPr="00995F9B" w:rsidRDefault="00A002D6" w:rsidP="00AE0060">
      <w:pPr>
        <w:pStyle w:val="ListParagraph"/>
        <w:spacing w:after="0"/>
        <w:ind w:left="360"/>
        <w:rPr>
          <w:rFonts w:ascii="Times New Roman" w:eastAsia="Times New Roman" w:hAnsi="Times New Roman"/>
          <w:bCs/>
          <w:color w:val="000000"/>
        </w:rPr>
      </w:pPr>
      <w:r w:rsidRPr="00995F9B">
        <w:rPr>
          <w:rFonts w:ascii="Segoe UI Symbol" w:hAnsi="Segoe UI Symbol" w:cs="Segoe UI Symbol"/>
          <w:bCs/>
        </w:rPr>
        <w:t>☐</w:t>
      </w:r>
      <w:r w:rsidRPr="00995F9B">
        <w:rPr>
          <w:rFonts w:ascii="Times New Roman" w:hAnsi="Times New Roman"/>
          <w:bCs/>
        </w:rPr>
        <w:t xml:space="preserve"> </w:t>
      </w:r>
      <w:r>
        <w:rPr>
          <w:rFonts w:ascii="Times New Roman" w:eastAsia="Times New Roman" w:hAnsi="Times New Roman"/>
          <w:bCs/>
          <w:color w:val="000000"/>
        </w:rPr>
        <w:t>Tăng cường s</w:t>
      </w:r>
      <w:r w:rsidRPr="00995F9B">
        <w:rPr>
          <w:rFonts w:ascii="Times New Roman" w:eastAsia="Times New Roman" w:hAnsi="Times New Roman"/>
          <w:bCs/>
          <w:color w:val="000000"/>
        </w:rPr>
        <w:t>ự tham gia của các bên liên quan tại địa phương</w:t>
      </w:r>
    </w:p>
    <w:p w14:paraId="24B7A72F" w14:textId="28CBF894" w:rsidR="00DF0582" w:rsidRPr="00AE0060" w:rsidRDefault="00A002D6" w:rsidP="00AE0060">
      <w:pPr>
        <w:pStyle w:val="ListParagraph"/>
        <w:spacing w:after="0"/>
        <w:ind w:left="360"/>
        <w:rPr>
          <w:rFonts w:ascii="Times New Roman" w:eastAsia="Times New Roman" w:hAnsi="Times New Roman"/>
          <w:bCs/>
          <w:color w:val="000000"/>
          <w:lang w:val="vi-VN"/>
        </w:rPr>
      </w:pPr>
      <w:r w:rsidRPr="00995F9B">
        <w:rPr>
          <w:rFonts w:ascii="Segoe UI Symbol" w:hAnsi="Segoe UI Symbol" w:cs="Segoe UI Symbol"/>
          <w:bCs/>
        </w:rPr>
        <w:t>☐</w:t>
      </w:r>
      <w:r w:rsidRPr="00995F9B">
        <w:rPr>
          <w:rFonts w:ascii="Times New Roman" w:hAnsi="Times New Roman"/>
          <w:bCs/>
        </w:rPr>
        <w:t xml:space="preserve"> </w:t>
      </w:r>
      <w:r w:rsidR="0042391E">
        <w:rPr>
          <w:rFonts w:ascii="Times New Roman" w:eastAsia="Times New Roman" w:hAnsi="Times New Roman"/>
          <w:bCs/>
          <w:color w:val="000000"/>
        </w:rPr>
        <w:t>Sử</w:t>
      </w:r>
      <w:r w:rsidR="0042391E">
        <w:rPr>
          <w:rFonts w:ascii="Times New Roman" w:eastAsia="Times New Roman" w:hAnsi="Times New Roman"/>
          <w:bCs/>
          <w:color w:val="000000"/>
          <w:lang w:val="vi-VN"/>
        </w:rPr>
        <w:t xml:space="preserve"> dụng </w:t>
      </w:r>
      <w:r w:rsidR="009F190A">
        <w:rPr>
          <w:rFonts w:ascii="Times New Roman" w:eastAsia="Times New Roman" w:hAnsi="Times New Roman"/>
          <w:bCs/>
          <w:color w:val="000000"/>
          <w:lang w:val="vi-VN"/>
        </w:rPr>
        <w:t>nguyên vật liệu “xanh”, thân thiện với môi trường</w:t>
      </w:r>
    </w:p>
    <w:p w14:paraId="60FC86F8" w14:textId="29CA4EA5" w:rsidR="0042391E" w:rsidRPr="00AE0060" w:rsidRDefault="0042391E" w:rsidP="00AE0060">
      <w:pPr>
        <w:pStyle w:val="ListParagraph"/>
        <w:spacing w:after="0"/>
        <w:ind w:left="360"/>
        <w:rPr>
          <w:rFonts w:ascii="Times New Roman" w:eastAsia="Times New Roman" w:hAnsi="Times New Roman"/>
          <w:bCs/>
          <w:color w:val="000000"/>
        </w:rPr>
      </w:pPr>
      <w:r w:rsidRPr="00995F9B">
        <w:rPr>
          <w:rFonts w:ascii="Segoe UI Symbol" w:hAnsi="Segoe UI Symbol" w:cs="Segoe UI Symbol"/>
          <w:bCs/>
        </w:rPr>
        <w:t>☐</w:t>
      </w:r>
      <w:r w:rsidRPr="00995F9B">
        <w:rPr>
          <w:rFonts w:ascii="Times New Roman" w:hAnsi="Times New Roman"/>
          <w:bCs/>
        </w:rPr>
        <w:t xml:space="preserve"> </w:t>
      </w:r>
      <w:r w:rsidRPr="004A5C9A">
        <w:rPr>
          <w:rFonts w:ascii="Times New Roman" w:eastAsia="Times New Roman" w:hAnsi="Times New Roman"/>
          <w:bCs/>
          <w:color w:val="000000"/>
        </w:rPr>
        <w:t>Bảo vệ môi trường</w:t>
      </w:r>
      <w:r>
        <w:rPr>
          <w:rFonts w:ascii="Times New Roman" w:eastAsia="Times New Roman" w:hAnsi="Times New Roman"/>
          <w:bCs/>
          <w:color w:val="000000"/>
        </w:rPr>
        <w:t xml:space="preserve"> tự nhiên</w:t>
      </w:r>
    </w:p>
    <w:p w14:paraId="349581C1" w14:textId="77777777" w:rsidR="003E6DF5" w:rsidRPr="00995F9B" w:rsidRDefault="00A002D6" w:rsidP="00AE0060">
      <w:pPr>
        <w:pStyle w:val="ListParagraph"/>
        <w:spacing w:after="0"/>
        <w:ind w:left="360"/>
        <w:rPr>
          <w:rFonts w:ascii="Times New Roman" w:eastAsia="Times New Roman" w:hAnsi="Times New Roman"/>
          <w:bCs/>
          <w:color w:val="000000"/>
        </w:rPr>
      </w:pPr>
      <w:r w:rsidRPr="00995F9B">
        <w:rPr>
          <w:rFonts w:ascii="Segoe UI Symbol" w:hAnsi="Segoe UI Symbol" w:cs="Segoe UI Symbol"/>
          <w:bCs/>
        </w:rPr>
        <w:t>☐</w:t>
      </w:r>
      <w:r w:rsidRPr="00995F9B">
        <w:rPr>
          <w:rFonts w:ascii="Times New Roman" w:hAnsi="Times New Roman"/>
          <w:bCs/>
        </w:rPr>
        <w:t xml:space="preserve"> </w:t>
      </w:r>
      <w:r w:rsidR="003E6DF5" w:rsidRPr="00995F9B">
        <w:rPr>
          <w:rFonts w:ascii="Times New Roman" w:eastAsia="Times New Roman" w:hAnsi="Times New Roman"/>
          <w:bCs/>
          <w:color w:val="000000"/>
        </w:rPr>
        <w:t>Quản lý/giảm thiểu chất thải</w:t>
      </w:r>
    </w:p>
    <w:p w14:paraId="669F8E1F" w14:textId="77777777" w:rsidR="003E6DF5" w:rsidRDefault="00A002D6" w:rsidP="00AE0060">
      <w:pPr>
        <w:pStyle w:val="ListParagraph"/>
        <w:spacing w:after="0"/>
        <w:ind w:left="360"/>
        <w:rPr>
          <w:rFonts w:ascii="Times New Roman" w:eastAsia="Times New Roman" w:hAnsi="Times New Roman"/>
          <w:bCs/>
          <w:color w:val="000000"/>
        </w:rPr>
      </w:pPr>
      <w:r w:rsidRPr="00995F9B">
        <w:rPr>
          <w:rFonts w:ascii="Segoe UI Symbol" w:hAnsi="Segoe UI Symbol" w:cs="Segoe UI Symbol"/>
          <w:bCs/>
        </w:rPr>
        <w:t>☐</w:t>
      </w:r>
      <w:r w:rsidRPr="00995F9B">
        <w:rPr>
          <w:rFonts w:ascii="Times New Roman" w:hAnsi="Times New Roman"/>
          <w:bCs/>
        </w:rPr>
        <w:t xml:space="preserve"> </w:t>
      </w:r>
      <w:r w:rsidR="003E6DF5" w:rsidRPr="00995F9B">
        <w:rPr>
          <w:rFonts w:ascii="Times New Roman" w:eastAsia="Times New Roman" w:hAnsi="Times New Roman"/>
          <w:bCs/>
          <w:color w:val="000000"/>
        </w:rPr>
        <w:t>Quản lý nước có hiệu quả và trách nhiệm</w:t>
      </w:r>
    </w:p>
    <w:p w14:paraId="121C2045" w14:textId="2A85170D" w:rsidR="00A002D6" w:rsidRPr="00AE0060" w:rsidRDefault="00A002D6" w:rsidP="00AE0060">
      <w:pPr>
        <w:pStyle w:val="ListParagraph"/>
        <w:spacing w:after="0"/>
        <w:ind w:left="360"/>
        <w:rPr>
          <w:rFonts w:ascii="Times New Roman" w:eastAsia="Times New Roman" w:hAnsi="Times New Roman"/>
          <w:bCs/>
          <w:color w:val="000000"/>
          <w:lang w:val="vi-VN"/>
        </w:rPr>
      </w:pPr>
      <w:r w:rsidRPr="00995F9B">
        <w:rPr>
          <w:rFonts w:ascii="Segoe UI Symbol" w:hAnsi="Segoe UI Symbol" w:cs="Segoe UI Symbol"/>
          <w:bCs/>
        </w:rPr>
        <w:t>☐</w:t>
      </w:r>
      <w:r w:rsidRPr="00995F9B">
        <w:rPr>
          <w:rFonts w:ascii="Times New Roman" w:hAnsi="Times New Roman"/>
          <w:bCs/>
        </w:rPr>
        <w:t xml:space="preserve"> </w:t>
      </w:r>
      <w:r>
        <w:rPr>
          <w:rFonts w:ascii="Times New Roman" w:eastAsia="Times New Roman" w:hAnsi="Times New Roman"/>
          <w:bCs/>
          <w:color w:val="000000"/>
        </w:rPr>
        <w:t xml:space="preserve">Thúc đẩy </w:t>
      </w:r>
      <w:r w:rsidRPr="00A002D6">
        <w:rPr>
          <w:rFonts w:ascii="Times New Roman" w:eastAsia="Times New Roman" w:hAnsi="Times New Roman"/>
          <w:bCs/>
          <w:color w:val="000000"/>
        </w:rPr>
        <w:t>phát triển cộng đồng và hòa nhập xã hội</w:t>
      </w:r>
      <w:r w:rsidR="00AD5AC2">
        <w:rPr>
          <w:rFonts w:ascii="Times New Roman" w:eastAsia="Times New Roman" w:hAnsi="Times New Roman"/>
          <w:bCs/>
          <w:color w:val="000000"/>
          <w:lang w:val="vi-VN"/>
        </w:rPr>
        <w:t>, đảm bảo mức thu nhập tối thiểu</w:t>
      </w:r>
    </w:p>
    <w:p w14:paraId="5C0EA4D9" w14:textId="77777777" w:rsidR="003E6DF5" w:rsidRPr="00995F9B" w:rsidRDefault="00A002D6" w:rsidP="00AE0060">
      <w:pPr>
        <w:pStyle w:val="ListParagraph"/>
        <w:spacing w:after="0"/>
        <w:ind w:left="360"/>
        <w:rPr>
          <w:rFonts w:ascii="Times New Roman" w:eastAsia="Times New Roman" w:hAnsi="Times New Roman"/>
          <w:bCs/>
          <w:color w:val="000000"/>
        </w:rPr>
      </w:pPr>
      <w:r w:rsidRPr="00995F9B">
        <w:rPr>
          <w:rFonts w:ascii="Segoe UI Symbol" w:hAnsi="Segoe UI Symbol" w:cs="Segoe UI Symbol"/>
          <w:bCs/>
        </w:rPr>
        <w:t>☐</w:t>
      </w:r>
      <w:r w:rsidRPr="00995F9B">
        <w:rPr>
          <w:rFonts w:ascii="Times New Roman" w:hAnsi="Times New Roman"/>
          <w:bCs/>
        </w:rPr>
        <w:t xml:space="preserve"> </w:t>
      </w:r>
      <w:r>
        <w:rPr>
          <w:rFonts w:ascii="Times New Roman" w:eastAsia="Times New Roman" w:hAnsi="Times New Roman"/>
          <w:bCs/>
          <w:color w:val="000000"/>
        </w:rPr>
        <w:t xml:space="preserve">Hỗ trợ, thúc đẩy </w:t>
      </w:r>
      <w:r w:rsidR="003E6DF5" w:rsidRPr="00995F9B">
        <w:rPr>
          <w:rFonts w:ascii="Times New Roman" w:eastAsia="Times New Roman" w:hAnsi="Times New Roman"/>
          <w:bCs/>
          <w:color w:val="000000"/>
        </w:rPr>
        <w:t>đổi mới</w:t>
      </w:r>
      <w:r>
        <w:rPr>
          <w:rFonts w:ascii="Times New Roman" w:eastAsia="Times New Roman" w:hAnsi="Times New Roman"/>
          <w:bCs/>
          <w:color w:val="000000"/>
        </w:rPr>
        <w:t>, sáng tạo</w:t>
      </w:r>
    </w:p>
    <w:p w14:paraId="38D6F1FF" w14:textId="77777777" w:rsidR="003E6DF5" w:rsidRPr="00995F9B" w:rsidRDefault="00A002D6" w:rsidP="00AE0060">
      <w:pPr>
        <w:pStyle w:val="ListParagraph"/>
        <w:spacing w:after="0"/>
        <w:ind w:left="360"/>
        <w:rPr>
          <w:rFonts w:ascii="Times New Roman" w:eastAsia="Times New Roman" w:hAnsi="Times New Roman"/>
          <w:bCs/>
          <w:color w:val="000000"/>
        </w:rPr>
      </w:pPr>
      <w:r w:rsidRPr="00995F9B">
        <w:rPr>
          <w:rFonts w:ascii="Segoe UI Symbol" w:hAnsi="Segoe UI Symbol" w:cs="Segoe UI Symbol"/>
          <w:bCs/>
        </w:rPr>
        <w:t>☐</w:t>
      </w:r>
      <w:r w:rsidRPr="00995F9B">
        <w:rPr>
          <w:rFonts w:ascii="Times New Roman" w:hAnsi="Times New Roman"/>
          <w:bCs/>
        </w:rPr>
        <w:t xml:space="preserve"> </w:t>
      </w:r>
      <w:r>
        <w:rPr>
          <w:rFonts w:ascii="Times New Roman" w:eastAsia="Times New Roman" w:hAnsi="Times New Roman"/>
          <w:bCs/>
          <w:color w:val="000000"/>
        </w:rPr>
        <w:t>Phát triển và đa dạng hóa c</w:t>
      </w:r>
      <w:r w:rsidR="003E6DF5" w:rsidRPr="00995F9B">
        <w:rPr>
          <w:rFonts w:ascii="Times New Roman" w:eastAsia="Times New Roman" w:hAnsi="Times New Roman"/>
          <w:bCs/>
          <w:color w:val="000000"/>
        </w:rPr>
        <w:t>huỗi cung ứng địa phương</w:t>
      </w:r>
    </w:p>
    <w:p w14:paraId="290EA352" w14:textId="77777777" w:rsidR="00DF0582" w:rsidRDefault="00A002D6" w:rsidP="00AE0060">
      <w:pPr>
        <w:pStyle w:val="ListParagraph"/>
        <w:spacing w:after="0"/>
        <w:ind w:left="360"/>
        <w:rPr>
          <w:rFonts w:ascii="Times New Roman" w:eastAsia="Times New Roman" w:hAnsi="Times New Roman"/>
          <w:bCs/>
          <w:color w:val="000000"/>
        </w:rPr>
      </w:pPr>
      <w:r w:rsidRPr="00995F9B">
        <w:rPr>
          <w:rFonts w:ascii="Segoe UI Symbol" w:hAnsi="Segoe UI Symbol" w:cs="Segoe UI Symbol"/>
          <w:bCs/>
        </w:rPr>
        <w:t>☐</w:t>
      </w:r>
      <w:r w:rsidRPr="00995F9B">
        <w:rPr>
          <w:rFonts w:ascii="Times New Roman" w:hAnsi="Times New Roman"/>
          <w:bCs/>
        </w:rPr>
        <w:t xml:space="preserve"> </w:t>
      </w:r>
      <w:r w:rsidR="00DF0582" w:rsidRPr="004A5C9A">
        <w:rPr>
          <w:rFonts w:ascii="Times New Roman" w:eastAsia="Times New Roman" w:hAnsi="Times New Roman"/>
          <w:bCs/>
          <w:color w:val="000000"/>
        </w:rPr>
        <w:t xml:space="preserve">Ủng hộ </w:t>
      </w:r>
      <w:r w:rsidR="003E6DF5">
        <w:rPr>
          <w:rFonts w:ascii="Times New Roman" w:eastAsia="Times New Roman" w:hAnsi="Times New Roman"/>
          <w:bCs/>
          <w:color w:val="000000"/>
        </w:rPr>
        <w:t xml:space="preserve">các hoạt động </w:t>
      </w:r>
      <w:r w:rsidR="00DF0582" w:rsidRPr="004A5C9A">
        <w:rPr>
          <w:rFonts w:ascii="Times New Roman" w:eastAsia="Times New Roman" w:hAnsi="Times New Roman"/>
          <w:bCs/>
          <w:color w:val="000000"/>
        </w:rPr>
        <w:t>từ thiện</w:t>
      </w:r>
    </w:p>
    <w:p w14:paraId="70A05156" w14:textId="17A4530B" w:rsidR="00B87FAC" w:rsidRDefault="00B87FAC" w:rsidP="00AE0060">
      <w:pPr>
        <w:pStyle w:val="ListParagraph"/>
        <w:spacing w:after="0"/>
        <w:ind w:left="360"/>
        <w:rPr>
          <w:rFonts w:ascii="Times New Roman" w:eastAsia="Times New Roman" w:hAnsi="Times New Roman"/>
          <w:bCs/>
          <w:color w:val="000000"/>
        </w:rPr>
      </w:pPr>
      <w:r w:rsidRPr="00995F9B">
        <w:rPr>
          <w:rFonts w:ascii="Segoe UI Symbol" w:hAnsi="Segoe UI Symbol" w:cs="Segoe UI Symbol"/>
          <w:bCs/>
        </w:rPr>
        <w:t>☐</w:t>
      </w:r>
      <w:r>
        <w:rPr>
          <w:rFonts w:ascii="Segoe UI Symbol" w:hAnsi="Segoe UI Symbol" w:cs="Segoe UI Symbol"/>
          <w:bCs/>
        </w:rPr>
        <w:t xml:space="preserve"> </w:t>
      </w:r>
      <w:r w:rsidRPr="00590ACF">
        <w:rPr>
          <w:rFonts w:ascii="Times New Roman" w:hAnsi="Times New Roman"/>
          <w:bCs/>
        </w:rPr>
        <w:t>Khác (vui lòng ghi rõ ……………………………………………………</w:t>
      </w:r>
      <w:r>
        <w:rPr>
          <w:rFonts w:ascii="Times New Roman" w:hAnsi="Times New Roman"/>
          <w:bCs/>
          <w:lang w:val="vi-VN"/>
        </w:rPr>
        <w:t>……………………………</w:t>
      </w:r>
      <w:r w:rsidRPr="00590ACF">
        <w:rPr>
          <w:rFonts w:ascii="Times New Roman" w:hAnsi="Times New Roman"/>
          <w:bCs/>
        </w:rPr>
        <w:t>…</w:t>
      </w:r>
      <w:r>
        <w:rPr>
          <w:rFonts w:ascii="Times New Roman" w:hAnsi="Times New Roman"/>
          <w:bCs/>
        </w:rPr>
        <w:t>..</w:t>
      </w:r>
      <w:r w:rsidRPr="00590ACF">
        <w:rPr>
          <w:rFonts w:ascii="Times New Roman" w:hAnsi="Times New Roman"/>
          <w:bCs/>
        </w:rPr>
        <w:t>)</w:t>
      </w:r>
    </w:p>
    <w:p w14:paraId="22742318" w14:textId="1F0980C6" w:rsidR="00590ACF" w:rsidRPr="00AF6EBC" w:rsidRDefault="00E26C53" w:rsidP="00BE3ED3">
      <w:pPr>
        <w:spacing w:after="0"/>
        <w:rPr>
          <w:rFonts w:ascii="Times New Roman" w:hAnsi="Times New Roman"/>
          <w:b/>
          <w:i/>
          <w:sz w:val="24"/>
          <w:szCs w:val="24"/>
        </w:rPr>
      </w:pPr>
      <w:r w:rsidRPr="00AF6EBC">
        <w:rPr>
          <w:rFonts w:ascii="Times New Roman" w:hAnsi="Times New Roman"/>
          <w:b/>
          <w:i/>
          <w:sz w:val="24"/>
          <w:szCs w:val="24"/>
        </w:rPr>
        <w:t>Quý Doanh nghiệp vui lòng trả lời tiếp phần E – Đánh giá Doanh nghiệp tiêu biểu (trang 1</w:t>
      </w:r>
      <w:r w:rsidR="00754D1D" w:rsidRPr="00AF6EBC">
        <w:rPr>
          <w:rFonts w:ascii="Times New Roman" w:hAnsi="Times New Roman"/>
          <w:b/>
          <w:i/>
          <w:sz w:val="24"/>
          <w:szCs w:val="24"/>
        </w:rPr>
        <w:t>1</w:t>
      </w:r>
      <w:r w:rsidRPr="00AF6EBC">
        <w:rPr>
          <w:rFonts w:ascii="Times New Roman" w:hAnsi="Times New Roman"/>
          <w:b/>
          <w:i/>
          <w:sz w:val="24"/>
          <w:szCs w:val="24"/>
        </w:rPr>
        <w:t>)</w:t>
      </w:r>
    </w:p>
    <w:p w14:paraId="4773171D" w14:textId="77777777" w:rsidR="00590ACF" w:rsidRPr="00590ACF" w:rsidRDefault="00590ACF" w:rsidP="00BE3ED3">
      <w:pPr>
        <w:spacing w:after="0"/>
        <w:rPr>
          <w:sz w:val="16"/>
          <w:szCs w:val="16"/>
        </w:rPr>
      </w:pPr>
    </w:p>
    <w:tbl>
      <w:tblPr>
        <w:tblW w:w="0" w:type="auto"/>
        <w:shd w:val="clear" w:color="auto" w:fill="EF3F23"/>
        <w:tblLook w:val="04A0" w:firstRow="1" w:lastRow="0" w:firstColumn="1" w:lastColumn="0" w:noHBand="0" w:noVBand="1"/>
      </w:tblPr>
      <w:tblGrid>
        <w:gridCol w:w="9794"/>
      </w:tblGrid>
      <w:tr w:rsidR="002347C4" w:rsidRPr="00B768E6" w14:paraId="3A20F666" w14:textId="77777777" w:rsidTr="009C4A12">
        <w:trPr>
          <w:trHeight w:val="432"/>
        </w:trPr>
        <w:tc>
          <w:tcPr>
            <w:tcW w:w="9794" w:type="dxa"/>
            <w:shd w:val="clear" w:color="auto" w:fill="EF3F23"/>
            <w:vAlign w:val="center"/>
          </w:tcPr>
          <w:p w14:paraId="254A9ACA" w14:textId="77777777" w:rsidR="002347C4" w:rsidRPr="00B768E6" w:rsidRDefault="00590ACF" w:rsidP="00AE0060">
            <w:pPr>
              <w:pStyle w:val="Heading1"/>
              <w:spacing w:before="0"/>
              <w:jc w:val="center"/>
              <w:rPr>
                <w:rFonts w:ascii="Calibri" w:hAnsi="Calibri"/>
                <w:color w:val="FFFFFF"/>
                <w:sz w:val="24"/>
              </w:rPr>
            </w:pPr>
            <w:r>
              <w:rPr>
                <w:rFonts w:ascii="Times New Roman" w:hAnsi="Times New Roman"/>
                <w:b/>
                <w:i/>
              </w:rPr>
              <w:br w:type="page"/>
            </w:r>
            <w:bookmarkStart w:id="4" w:name="_Toc157599426"/>
            <w:r w:rsidR="002347C4">
              <w:rPr>
                <w:rFonts w:ascii="Times New Roman" w:hAnsi="Times New Roman"/>
                <w:b/>
                <w:color w:val="FFFFFF"/>
                <w:sz w:val="24"/>
              </w:rPr>
              <w:t>E</w:t>
            </w:r>
            <w:r w:rsidR="002347C4" w:rsidRPr="00B768E6">
              <w:rPr>
                <w:rFonts w:ascii="Times New Roman" w:hAnsi="Times New Roman"/>
                <w:b/>
                <w:color w:val="FFFFFF"/>
                <w:sz w:val="24"/>
              </w:rPr>
              <w:t xml:space="preserve"> - ĐÁNH GIÁ DOANH NGHIỆP TIÊU BIỂU</w:t>
            </w:r>
            <w:bookmarkEnd w:id="4"/>
          </w:p>
        </w:tc>
      </w:tr>
    </w:tbl>
    <w:p w14:paraId="1A7910F0" w14:textId="53450920" w:rsidR="00D134AF" w:rsidRPr="00B6203B" w:rsidRDefault="002347C4" w:rsidP="00AE0060">
      <w:pPr>
        <w:tabs>
          <w:tab w:val="left" w:pos="426"/>
        </w:tabs>
        <w:spacing w:after="0"/>
        <w:rPr>
          <w:rFonts w:ascii="Times New Roman" w:hAnsi="Times New Roman"/>
          <w:b/>
        </w:rPr>
      </w:pPr>
      <w:r w:rsidRPr="00B6203B">
        <w:rPr>
          <w:rFonts w:ascii="Times New Roman" w:hAnsi="Times New Roman"/>
          <w:b/>
        </w:rPr>
        <w:t>Theo đánh giá của Quý Doanh nghiệp, đâu là các Công ty tiêu biểu nhất trong ngành Bất động sản, Xây dựng, Vật liệu xây dựng hiện nay?</w:t>
      </w:r>
    </w:p>
    <w:p w14:paraId="239112C6" w14:textId="1CAE8834" w:rsidR="002347C4" w:rsidRDefault="002347C4" w:rsidP="00AE0060">
      <w:pPr>
        <w:pStyle w:val="ListParagraph"/>
        <w:numPr>
          <w:ilvl w:val="0"/>
          <w:numId w:val="41"/>
        </w:numPr>
        <w:spacing w:after="0"/>
        <w:ind w:left="360"/>
        <w:rPr>
          <w:rFonts w:ascii="Times New Roman" w:hAnsi="Times New Roman"/>
        </w:rPr>
      </w:pPr>
      <w:r>
        <w:rPr>
          <w:rFonts w:ascii="Times New Roman" w:hAnsi="Times New Roman"/>
        </w:rPr>
        <w:t>Quý Doanh nghiệp vui lòng</w:t>
      </w:r>
      <w:r w:rsidRPr="00B6203B">
        <w:rPr>
          <w:rFonts w:ascii="Times New Roman" w:hAnsi="Times New Roman"/>
        </w:rPr>
        <w:t xml:space="preserve"> kể tên </w:t>
      </w:r>
      <w:r w:rsidRPr="0013414A">
        <w:rPr>
          <w:rFonts w:ascii="Times New Roman" w:hAnsi="Times New Roman"/>
          <w:b/>
          <w:bCs/>
        </w:rPr>
        <w:t xml:space="preserve">10 </w:t>
      </w:r>
      <w:r w:rsidRPr="008B4506">
        <w:rPr>
          <w:rFonts w:ascii="Times New Roman" w:hAnsi="Times New Roman"/>
          <w:b/>
        </w:rPr>
        <w:t>Chủ đầu tư</w:t>
      </w:r>
      <w:r w:rsidR="00EE4ED3">
        <w:rPr>
          <w:rFonts w:ascii="Times New Roman" w:hAnsi="Times New Roman"/>
          <w:b/>
          <w:lang w:val="vi-VN"/>
        </w:rPr>
        <w:t xml:space="preserve"> Bất động sản</w:t>
      </w:r>
      <w:r w:rsidRPr="00B6203B">
        <w:rPr>
          <w:rFonts w:ascii="Times New Roman" w:hAnsi="Times New Roman"/>
        </w:rPr>
        <w:t xml:space="preserve"> </w:t>
      </w:r>
      <w:r>
        <w:rPr>
          <w:rFonts w:ascii="Times New Roman" w:hAnsi="Times New Roman"/>
        </w:rPr>
        <w:t xml:space="preserve">mà </w:t>
      </w:r>
      <w:r w:rsidRPr="00B6203B">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45C0B974" w14:textId="77777777" w:rsidTr="009B249A">
        <w:trPr>
          <w:trHeight w:val="432"/>
        </w:trPr>
        <w:tc>
          <w:tcPr>
            <w:tcW w:w="985" w:type="dxa"/>
            <w:shd w:val="clear" w:color="auto" w:fill="auto"/>
            <w:vAlign w:val="center"/>
          </w:tcPr>
          <w:p w14:paraId="79A5394A" w14:textId="5AA5B4B8" w:rsidR="009B249A" w:rsidRPr="00B768E6" w:rsidRDefault="009B249A" w:rsidP="009B24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5293BE99" w14:textId="2212CCF0" w:rsidR="009B249A" w:rsidRPr="00B768E6" w:rsidRDefault="009B249A" w:rsidP="009B249A">
            <w:pPr>
              <w:tabs>
                <w:tab w:val="left" w:pos="426"/>
              </w:tabs>
              <w:spacing w:after="0"/>
              <w:jc w:val="center"/>
              <w:rPr>
                <w:rFonts w:ascii="Times New Roman" w:hAnsi="Times New Roman"/>
              </w:rPr>
            </w:pPr>
            <w:r w:rsidRPr="00B768E6">
              <w:rPr>
                <w:rFonts w:ascii="Times New Roman" w:hAnsi="Times New Roman"/>
                <w:b/>
              </w:rPr>
              <w:t>Tên Chủ đầu tư BĐS</w:t>
            </w:r>
          </w:p>
        </w:tc>
        <w:tc>
          <w:tcPr>
            <w:tcW w:w="3420" w:type="dxa"/>
            <w:vAlign w:val="center"/>
          </w:tcPr>
          <w:p w14:paraId="0903D105" w14:textId="6BB16399" w:rsidR="009B249A" w:rsidRPr="009B249A" w:rsidRDefault="009B249A" w:rsidP="009B249A">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9B249A" w:rsidRPr="00B768E6" w14:paraId="07851D91" w14:textId="77777777" w:rsidTr="009B249A">
        <w:trPr>
          <w:trHeight w:val="432"/>
        </w:trPr>
        <w:tc>
          <w:tcPr>
            <w:tcW w:w="985" w:type="dxa"/>
            <w:shd w:val="clear" w:color="auto" w:fill="auto"/>
            <w:vAlign w:val="center"/>
          </w:tcPr>
          <w:p w14:paraId="582A8E20" w14:textId="77777777" w:rsidR="009B249A" w:rsidRPr="00B768E6" w:rsidRDefault="009B249A" w:rsidP="00AE0060">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739B3F0F"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5ADD22A5" w14:textId="77777777" w:rsidR="009B249A" w:rsidRPr="00B768E6" w:rsidRDefault="009B249A" w:rsidP="00AE0060">
            <w:pPr>
              <w:tabs>
                <w:tab w:val="left" w:pos="426"/>
              </w:tabs>
              <w:spacing w:after="0"/>
              <w:jc w:val="center"/>
              <w:rPr>
                <w:rFonts w:ascii="Times New Roman" w:hAnsi="Times New Roman"/>
              </w:rPr>
            </w:pPr>
          </w:p>
        </w:tc>
      </w:tr>
      <w:tr w:rsidR="009B249A" w:rsidRPr="00B768E6" w14:paraId="5A0953F0" w14:textId="77777777" w:rsidTr="009B249A">
        <w:trPr>
          <w:trHeight w:val="432"/>
        </w:trPr>
        <w:tc>
          <w:tcPr>
            <w:tcW w:w="985" w:type="dxa"/>
            <w:shd w:val="clear" w:color="auto" w:fill="auto"/>
            <w:vAlign w:val="center"/>
          </w:tcPr>
          <w:p w14:paraId="18CBF1AF" w14:textId="77777777" w:rsidR="009B249A" w:rsidRPr="00B768E6" w:rsidRDefault="009B249A" w:rsidP="00AE0060">
            <w:pPr>
              <w:tabs>
                <w:tab w:val="left" w:pos="426"/>
              </w:tabs>
              <w:spacing w:after="0"/>
              <w:jc w:val="center"/>
              <w:rPr>
                <w:rFonts w:ascii="Times New Roman" w:hAnsi="Times New Roman"/>
              </w:rPr>
            </w:pPr>
            <w:r w:rsidRPr="00B768E6">
              <w:rPr>
                <w:rFonts w:ascii="Times New Roman" w:hAnsi="Times New Roman"/>
              </w:rPr>
              <w:lastRenderedPageBreak/>
              <w:t>2</w:t>
            </w:r>
          </w:p>
        </w:tc>
        <w:tc>
          <w:tcPr>
            <w:tcW w:w="5400" w:type="dxa"/>
            <w:shd w:val="clear" w:color="auto" w:fill="auto"/>
            <w:vAlign w:val="center"/>
          </w:tcPr>
          <w:p w14:paraId="63038E47"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05B5A84E" w14:textId="77777777" w:rsidR="009B249A" w:rsidRPr="00B768E6" w:rsidRDefault="009B249A" w:rsidP="00AE0060">
            <w:pPr>
              <w:tabs>
                <w:tab w:val="left" w:pos="426"/>
              </w:tabs>
              <w:spacing w:after="0"/>
              <w:jc w:val="center"/>
              <w:rPr>
                <w:rFonts w:ascii="Times New Roman" w:hAnsi="Times New Roman"/>
              </w:rPr>
            </w:pPr>
          </w:p>
        </w:tc>
      </w:tr>
      <w:tr w:rsidR="009B249A" w:rsidRPr="00B768E6" w14:paraId="60CA90D3" w14:textId="77777777" w:rsidTr="009B249A">
        <w:trPr>
          <w:trHeight w:val="432"/>
        </w:trPr>
        <w:tc>
          <w:tcPr>
            <w:tcW w:w="985" w:type="dxa"/>
            <w:shd w:val="clear" w:color="auto" w:fill="auto"/>
            <w:vAlign w:val="center"/>
          </w:tcPr>
          <w:p w14:paraId="32E60FC8" w14:textId="77777777" w:rsidR="009B249A" w:rsidRPr="00B768E6" w:rsidRDefault="009B249A" w:rsidP="00AE0060">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3EF82D38"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7FBC7AC0" w14:textId="77777777" w:rsidR="009B249A" w:rsidRPr="00B768E6" w:rsidRDefault="009B249A" w:rsidP="00AE0060">
            <w:pPr>
              <w:tabs>
                <w:tab w:val="left" w:pos="426"/>
              </w:tabs>
              <w:spacing w:after="0"/>
              <w:jc w:val="center"/>
              <w:rPr>
                <w:rFonts w:ascii="Times New Roman" w:hAnsi="Times New Roman"/>
              </w:rPr>
            </w:pPr>
          </w:p>
        </w:tc>
      </w:tr>
      <w:tr w:rsidR="009B249A" w:rsidRPr="00B768E6" w14:paraId="49DAB2F0" w14:textId="77777777" w:rsidTr="009B249A">
        <w:trPr>
          <w:trHeight w:val="432"/>
        </w:trPr>
        <w:tc>
          <w:tcPr>
            <w:tcW w:w="985" w:type="dxa"/>
            <w:shd w:val="clear" w:color="auto" w:fill="auto"/>
            <w:vAlign w:val="center"/>
          </w:tcPr>
          <w:p w14:paraId="5622E1E4" w14:textId="77777777" w:rsidR="009B249A" w:rsidRPr="00B768E6" w:rsidRDefault="009B249A" w:rsidP="00AE0060">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1340CF9B"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259DE6E3" w14:textId="77777777" w:rsidR="009B249A" w:rsidRPr="00B768E6" w:rsidRDefault="009B249A" w:rsidP="00AE0060">
            <w:pPr>
              <w:tabs>
                <w:tab w:val="left" w:pos="426"/>
              </w:tabs>
              <w:spacing w:after="0"/>
              <w:jc w:val="center"/>
              <w:rPr>
                <w:rFonts w:ascii="Times New Roman" w:hAnsi="Times New Roman"/>
              </w:rPr>
            </w:pPr>
          </w:p>
        </w:tc>
      </w:tr>
      <w:tr w:rsidR="009B249A" w:rsidRPr="00B768E6" w14:paraId="6FDEB61D" w14:textId="77777777" w:rsidTr="009B249A">
        <w:trPr>
          <w:trHeight w:val="432"/>
        </w:trPr>
        <w:tc>
          <w:tcPr>
            <w:tcW w:w="985" w:type="dxa"/>
            <w:shd w:val="clear" w:color="auto" w:fill="auto"/>
            <w:vAlign w:val="center"/>
          </w:tcPr>
          <w:p w14:paraId="660F70E9" w14:textId="77777777" w:rsidR="009B249A" w:rsidRPr="00B768E6" w:rsidRDefault="009B249A" w:rsidP="00AE0060">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796B7EAC"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22DE2069" w14:textId="77777777" w:rsidR="009B249A" w:rsidRPr="00B768E6" w:rsidRDefault="009B249A" w:rsidP="00AE0060">
            <w:pPr>
              <w:tabs>
                <w:tab w:val="left" w:pos="426"/>
              </w:tabs>
              <w:spacing w:after="0"/>
              <w:jc w:val="center"/>
              <w:rPr>
                <w:rFonts w:ascii="Times New Roman" w:hAnsi="Times New Roman"/>
              </w:rPr>
            </w:pPr>
          </w:p>
        </w:tc>
      </w:tr>
      <w:tr w:rsidR="009B249A" w:rsidRPr="00B768E6" w14:paraId="4A31EE67" w14:textId="77777777" w:rsidTr="009B249A">
        <w:trPr>
          <w:trHeight w:val="432"/>
        </w:trPr>
        <w:tc>
          <w:tcPr>
            <w:tcW w:w="985" w:type="dxa"/>
            <w:shd w:val="clear" w:color="auto" w:fill="auto"/>
            <w:vAlign w:val="center"/>
          </w:tcPr>
          <w:p w14:paraId="4DFD6714" w14:textId="77777777" w:rsidR="009B249A" w:rsidRPr="00B768E6" w:rsidRDefault="009B249A" w:rsidP="00AE0060">
            <w:pPr>
              <w:tabs>
                <w:tab w:val="left" w:pos="426"/>
              </w:tabs>
              <w:spacing w:after="0"/>
              <w:jc w:val="center"/>
              <w:rPr>
                <w:rFonts w:ascii="Times New Roman" w:hAnsi="Times New Roman"/>
              </w:rPr>
            </w:pPr>
            <w:r>
              <w:rPr>
                <w:rFonts w:ascii="Times New Roman" w:hAnsi="Times New Roman"/>
              </w:rPr>
              <w:t>6</w:t>
            </w:r>
          </w:p>
        </w:tc>
        <w:tc>
          <w:tcPr>
            <w:tcW w:w="5400" w:type="dxa"/>
            <w:shd w:val="clear" w:color="auto" w:fill="auto"/>
            <w:vAlign w:val="center"/>
          </w:tcPr>
          <w:p w14:paraId="0D683D5D"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6E35F32F" w14:textId="77777777" w:rsidR="009B249A" w:rsidRPr="00B768E6" w:rsidRDefault="009B249A" w:rsidP="00AE0060">
            <w:pPr>
              <w:tabs>
                <w:tab w:val="left" w:pos="426"/>
              </w:tabs>
              <w:spacing w:after="0"/>
              <w:jc w:val="center"/>
              <w:rPr>
                <w:rFonts w:ascii="Times New Roman" w:hAnsi="Times New Roman"/>
              </w:rPr>
            </w:pPr>
          </w:p>
        </w:tc>
      </w:tr>
      <w:tr w:rsidR="009B249A" w:rsidRPr="00B768E6" w14:paraId="15173D49" w14:textId="77777777" w:rsidTr="009B249A">
        <w:trPr>
          <w:trHeight w:val="432"/>
        </w:trPr>
        <w:tc>
          <w:tcPr>
            <w:tcW w:w="985" w:type="dxa"/>
            <w:shd w:val="clear" w:color="auto" w:fill="auto"/>
            <w:vAlign w:val="center"/>
          </w:tcPr>
          <w:p w14:paraId="7893BA4F" w14:textId="77777777" w:rsidR="009B249A" w:rsidRPr="00B768E6" w:rsidRDefault="009B249A" w:rsidP="00AE0060">
            <w:pPr>
              <w:tabs>
                <w:tab w:val="left" w:pos="426"/>
              </w:tabs>
              <w:spacing w:after="0"/>
              <w:jc w:val="center"/>
              <w:rPr>
                <w:rFonts w:ascii="Times New Roman" w:hAnsi="Times New Roman"/>
              </w:rPr>
            </w:pPr>
            <w:r>
              <w:rPr>
                <w:rFonts w:ascii="Times New Roman" w:hAnsi="Times New Roman"/>
              </w:rPr>
              <w:t>7</w:t>
            </w:r>
          </w:p>
        </w:tc>
        <w:tc>
          <w:tcPr>
            <w:tcW w:w="5400" w:type="dxa"/>
            <w:shd w:val="clear" w:color="auto" w:fill="auto"/>
            <w:vAlign w:val="center"/>
          </w:tcPr>
          <w:p w14:paraId="565F612F"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150EFC2E" w14:textId="77777777" w:rsidR="009B249A" w:rsidRPr="00B768E6" w:rsidRDefault="009B249A" w:rsidP="00AE0060">
            <w:pPr>
              <w:tabs>
                <w:tab w:val="left" w:pos="426"/>
              </w:tabs>
              <w:spacing w:after="0"/>
              <w:jc w:val="center"/>
              <w:rPr>
                <w:rFonts w:ascii="Times New Roman" w:hAnsi="Times New Roman"/>
              </w:rPr>
            </w:pPr>
          </w:p>
        </w:tc>
      </w:tr>
      <w:tr w:rsidR="009B249A" w:rsidRPr="00B768E6" w14:paraId="44F76FA5" w14:textId="77777777" w:rsidTr="009B249A">
        <w:trPr>
          <w:trHeight w:val="432"/>
        </w:trPr>
        <w:tc>
          <w:tcPr>
            <w:tcW w:w="985" w:type="dxa"/>
            <w:shd w:val="clear" w:color="auto" w:fill="auto"/>
            <w:vAlign w:val="center"/>
          </w:tcPr>
          <w:p w14:paraId="3796D9E0" w14:textId="77777777" w:rsidR="009B249A" w:rsidRPr="00B768E6" w:rsidRDefault="009B249A" w:rsidP="00AE0060">
            <w:pPr>
              <w:tabs>
                <w:tab w:val="left" w:pos="426"/>
              </w:tabs>
              <w:spacing w:after="0"/>
              <w:jc w:val="center"/>
              <w:rPr>
                <w:rFonts w:ascii="Times New Roman" w:hAnsi="Times New Roman"/>
              </w:rPr>
            </w:pPr>
            <w:r>
              <w:rPr>
                <w:rFonts w:ascii="Times New Roman" w:hAnsi="Times New Roman"/>
              </w:rPr>
              <w:t>8</w:t>
            </w:r>
          </w:p>
        </w:tc>
        <w:tc>
          <w:tcPr>
            <w:tcW w:w="5400" w:type="dxa"/>
            <w:shd w:val="clear" w:color="auto" w:fill="auto"/>
            <w:vAlign w:val="center"/>
          </w:tcPr>
          <w:p w14:paraId="31313217"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78BCDE25" w14:textId="77777777" w:rsidR="009B249A" w:rsidRPr="00B768E6" w:rsidRDefault="009B249A" w:rsidP="00AE0060">
            <w:pPr>
              <w:tabs>
                <w:tab w:val="left" w:pos="426"/>
              </w:tabs>
              <w:spacing w:after="0"/>
              <w:jc w:val="center"/>
              <w:rPr>
                <w:rFonts w:ascii="Times New Roman" w:hAnsi="Times New Roman"/>
              </w:rPr>
            </w:pPr>
          </w:p>
        </w:tc>
      </w:tr>
      <w:tr w:rsidR="009B249A" w:rsidRPr="00B768E6" w14:paraId="3011B2FA" w14:textId="77777777" w:rsidTr="009B249A">
        <w:trPr>
          <w:trHeight w:val="432"/>
        </w:trPr>
        <w:tc>
          <w:tcPr>
            <w:tcW w:w="985" w:type="dxa"/>
            <w:shd w:val="clear" w:color="auto" w:fill="auto"/>
            <w:vAlign w:val="center"/>
          </w:tcPr>
          <w:p w14:paraId="6382F3BE" w14:textId="77777777" w:rsidR="009B249A" w:rsidRPr="00B768E6" w:rsidRDefault="009B249A" w:rsidP="00AE0060">
            <w:pPr>
              <w:tabs>
                <w:tab w:val="left" w:pos="426"/>
              </w:tabs>
              <w:spacing w:after="0"/>
              <w:jc w:val="center"/>
              <w:rPr>
                <w:rFonts w:ascii="Times New Roman" w:hAnsi="Times New Roman"/>
              </w:rPr>
            </w:pPr>
            <w:r>
              <w:rPr>
                <w:rFonts w:ascii="Times New Roman" w:hAnsi="Times New Roman"/>
              </w:rPr>
              <w:t>9</w:t>
            </w:r>
          </w:p>
        </w:tc>
        <w:tc>
          <w:tcPr>
            <w:tcW w:w="5400" w:type="dxa"/>
            <w:shd w:val="clear" w:color="auto" w:fill="auto"/>
            <w:vAlign w:val="center"/>
          </w:tcPr>
          <w:p w14:paraId="31CDA1F5"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112FC79F" w14:textId="77777777" w:rsidR="009B249A" w:rsidRPr="00B768E6" w:rsidRDefault="009B249A" w:rsidP="00AE0060">
            <w:pPr>
              <w:tabs>
                <w:tab w:val="left" w:pos="426"/>
              </w:tabs>
              <w:spacing w:after="0"/>
              <w:jc w:val="center"/>
              <w:rPr>
                <w:rFonts w:ascii="Times New Roman" w:hAnsi="Times New Roman"/>
              </w:rPr>
            </w:pPr>
          </w:p>
        </w:tc>
      </w:tr>
      <w:tr w:rsidR="009B249A" w:rsidRPr="00B768E6" w14:paraId="4C584D38" w14:textId="77777777" w:rsidTr="009B249A">
        <w:trPr>
          <w:trHeight w:val="432"/>
        </w:trPr>
        <w:tc>
          <w:tcPr>
            <w:tcW w:w="985" w:type="dxa"/>
            <w:shd w:val="clear" w:color="auto" w:fill="auto"/>
            <w:vAlign w:val="center"/>
          </w:tcPr>
          <w:p w14:paraId="320BEC80" w14:textId="77777777" w:rsidR="009B249A" w:rsidRDefault="009B249A" w:rsidP="00AE0060">
            <w:pPr>
              <w:tabs>
                <w:tab w:val="left" w:pos="426"/>
              </w:tabs>
              <w:spacing w:after="0"/>
              <w:jc w:val="center"/>
              <w:rPr>
                <w:rFonts w:ascii="Times New Roman" w:hAnsi="Times New Roman"/>
              </w:rPr>
            </w:pPr>
            <w:r>
              <w:rPr>
                <w:rFonts w:ascii="Times New Roman" w:hAnsi="Times New Roman"/>
              </w:rPr>
              <w:t>10</w:t>
            </w:r>
          </w:p>
        </w:tc>
        <w:tc>
          <w:tcPr>
            <w:tcW w:w="5400" w:type="dxa"/>
            <w:shd w:val="clear" w:color="auto" w:fill="auto"/>
            <w:vAlign w:val="center"/>
          </w:tcPr>
          <w:p w14:paraId="0E7CBB04" w14:textId="77777777" w:rsidR="009B249A" w:rsidRPr="00B768E6" w:rsidRDefault="009B249A" w:rsidP="00AE0060">
            <w:pPr>
              <w:tabs>
                <w:tab w:val="left" w:pos="426"/>
              </w:tabs>
              <w:spacing w:after="0"/>
              <w:jc w:val="center"/>
              <w:rPr>
                <w:rFonts w:ascii="Times New Roman" w:hAnsi="Times New Roman"/>
              </w:rPr>
            </w:pPr>
          </w:p>
        </w:tc>
        <w:tc>
          <w:tcPr>
            <w:tcW w:w="3420" w:type="dxa"/>
          </w:tcPr>
          <w:p w14:paraId="20C4EBFB" w14:textId="77777777" w:rsidR="009B249A" w:rsidRPr="00B768E6" w:rsidRDefault="009B249A" w:rsidP="00AE0060">
            <w:pPr>
              <w:tabs>
                <w:tab w:val="left" w:pos="426"/>
              </w:tabs>
              <w:spacing w:after="0"/>
              <w:jc w:val="center"/>
              <w:rPr>
                <w:rFonts w:ascii="Times New Roman" w:hAnsi="Times New Roman"/>
              </w:rPr>
            </w:pPr>
          </w:p>
        </w:tc>
      </w:tr>
    </w:tbl>
    <w:p w14:paraId="729748A3" w14:textId="77777777" w:rsidR="002347C4" w:rsidRDefault="002347C4" w:rsidP="00AE0060">
      <w:pPr>
        <w:pStyle w:val="ListParagraph"/>
        <w:numPr>
          <w:ilvl w:val="0"/>
          <w:numId w:val="41"/>
        </w:numPr>
        <w:tabs>
          <w:tab w:val="left" w:pos="0"/>
        </w:tabs>
        <w:spacing w:after="0"/>
        <w:ind w:left="360"/>
        <w:rPr>
          <w:rFonts w:ascii="Times New Roman" w:hAnsi="Times New Roman"/>
        </w:rPr>
      </w:pPr>
      <w:r>
        <w:rPr>
          <w:rFonts w:ascii="Times New Roman" w:hAnsi="Times New Roman"/>
        </w:rPr>
        <w:t>Quý Doanh nghiệp vui lòng</w:t>
      </w:r>
      <w:r w:rsidRPr="00B6203B">
        <w:rPr>
          <w:rFonts w:ascii="Times New Roman" w:hAnsi="Times New Roman"/>
        </w:rPr>
        <w:t xml:space="preserve"> kể tên </w:t>
      </w:r>
      <w:r w:rsidRPr="0013414A">
        <w:rPr>
          <w:rFonts w:ascii="Times New Roman" w:hAnsi="Times New Roman"/>
          <w:b/>
          <w:bCs/>
        </w:rPr>
        <w:t xml:space="preserve">10 </w:t>
      </w:r>
      <w:r w:rsidRPr="008B4506">
        <w:rPr>
          <w:rFonts w:ascii="Times New Roman" w:hAnsi="Times New Roman"/>
          <w:b/>
        </w:rPr>
        <w:t>Chủ đầu tư Bất động sản Công nghiệp</w:t>
      </w:r>
      <w:r>
        <w:rPr>
          <w:rFonts w:ascii="Times New Roman" w:hAnsi="Times New Roman"/>
        </w:rPr>
        <w:t xml:space="preserve"> mà </w:t>
      </w:r>
      <w:r w:rsidRPr="00B6203B">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710EBDE6" w14:textId="77777777" w:rsidTr="0083029A">
        <w:trPr>
          <w:trHeight w:val="432"/>
        </w:trPr>
        <w:tc>
          <w:tcPr>
            <w:tcW w:w="985" w:type="dxa"/>
            <w:shd w:val="clear" w:color="auto" w:fill="auto"/>
            <w:vAlign w:val="center"/>
          </w:tcPr>
          <w:p w14:paraId="5E062E0F"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2E21DA4E" w14:textId="56935913"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 xml:space="preserve">Tên </w:t>
            </w:r>
            <w:r w:rsidRPr="008B4506">
              <w:rPr>
                <w:rFonts w:ascii="Times New Roman" w:hAnsi="Times New Roman"/>
                <w:b/>
              </w:rPr>
              <w:t>Chủ đầu tư Bất động sản Công nghiệp</w:t>
            </w:r>
          </w:p>
        </w:tc>
        <w:tc>
          <w:tcPr>
            <w:tcW w:w="3420" w:type="dxa"/>
            <w:vAlign w:val="center"/>
          </w:tcPr>
          <w:p w14:paraId="63C0A88B" w14:textId="77777777" w:rsidR="009B249A" w:rsidRPr="009B249A" w:rsidRDefault="009B249A" w:rsidP="0083029A">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9B249A" w:rsidRPr="00B768E6" w14:paraId="6A2F2711" w14:textId="77777777" w:rsidTr="0083029A">
        <w:trPr>
          <w:trHeight w:val="432"/>
        </w:trPr>
        <w:tc>
          <w:tcPr>
            <w:tcW w:w="985" w:type="dxa"/>
            <w:shd w:val="clear" w:color="auto" w:fill="auto"/>
            <w:vAlign w:val="center"/>
          </w:tcPr>
          <w:p w14:paraId="5D9825DA"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30F0FB6E"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7EA7FA2"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57C56A3F" w14:textId="77777777" w:rsidTr="0083029A">
        <w:trPr>
          <w:trHeight w:val="432"/>
        </w:trPr>
        <w:tc>
          <w:tcPr>
            <w:tcW w:w="985" w:type="dxa"/>
            <w:shd w:val="clear" w:color="auto" w:fill="auto"/>
            <w:vAlign w:val="center"/>
          </w:tcPr>
          <w:p w14:paraId="2DFAA060"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02E75D9E"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0FF289B"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358B415" w14:textId="77777777" w:rsidTr="0083029A">
        <w:trPr>
          <w:trHeight w:val="432"/>
        </w:trPr>
        <w:tc>
          <w:tcPr>
            <w:tcW w:w="985" w:type="dxa"/>
            <w:shd w:val="clear" w:color="auto" w:fill="auto"/>
            <w:vAlign w:val="center"/>
          </w:tcPr>
          <w:p w14:paraId="4B89DC9B"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02E0F85C"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BA490EE"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9FB187C" w14:textId="77777777" w:rsidTr="0083029A">
        <w:trPr>
          <w:trHeight w:val="432"/>
        </w:trPr>
        <w:tc>
          <w:tcPr>
            <w:tcW w:w="985" w:type="dxa"/>
            <w:shd w:val="clear" w:color="auto" w:fill="auto"/>
            <w:vAlign w:val="center"/>
          </w:tcPr>
          <w:p w14:paraId="3D016E40"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7AEF55A1"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4AB4ED29"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4A7BCE0" w14:textId="77777777" w:rsidTr="0083029A">
        <w:trPr>
          <w:trHeight w:val="432"/>
        </w:trPr>
        <w:tc>
          <w:tcPr>
            <w:tcW w:w="985" w:type="dxa"/>
            <w:shd w:val="clear" w:color="auto" w:fill="auto"/>
            <w:vAlign w:val="center"/>
          </w:tcPr>
          <w:p w14:paraId="50E717AD"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4C841E64"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38EB44E"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8F862A5" w14:textId="77777777" w:rsidTr="0083029A">
        <w:trPr>
          <w:trHeight w:val="432"/>
        </w:trPr>
        <w:tc>
          <w:tcPr>
            <w:tcW w:w="985" w:type="dxa"/>
            <w:shd w:val="clear" w:color="auto" w:fill="auto"/>
            <w:vAlign w:val="center"/>
          </w:tcPr>
          <w:p w14:paraId="02059B1F"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6</w:t>
            </w:r>
          </w:p>
        </w:tc>
        <w:tc>
          <w:tcPr>
            <w:tcW w:w="5400" w:type="dxa"/>
            <w:shd w:val="clear" w:color="auto" w:fill="auto"/>
            <w:vAlign w:val="center"/>
          </w:tcPr>
          <w:p w14:paraId="2C1C9B27"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078E50F"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315E2609" w14:textId="77777777" w:rsidTr="0083029A">
        <w:trPr>
          <w:trHeight w:val="432"/>
        </w:trPr>
        <w:tc>
          <w:tcPr>
            <w:tcW w:w="985" w:type="dxa"/>
            <w:shd w:val="clear" w:color="auto" w:fill="auto"/>
            <w:vAlign w:val="center"/>
          </w:tcPr>
          <w:p w14:paraId="0BED0087"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7</w:t>
            </w:r>
          </w:p>
        </w:tc>
        <w:tc>
          <w:tcPr>
            <w:tcW w:w="5400" w:type="dxa"/>
            <w:shd w:val="clear" w:color="auto" w:fill="auto"/>
            <w:vAlign w:val="center"/>
          </w:tcPr>
          <w:p w14:paraId="1E39F171"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FF050F2"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5889A942" w14:textId="77777777" w:rsidTr="0083029A">
        <w:trPr>
          <w:trHeight w:val="432"/>
        </w:trPr>
        <w:tc>
          <w:tcPr>
            <w:tcW w:w="985" w:type="dxa"/>
            <w:shd w:val="clear" w:color="auto" w:fill="auto"/>
            <w:vAlign w:val="center"/>
          </w:tcPr>
          <w:p w14:paraId="03E6041C"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8</w:t>
            </w:r>
          </w:p>
        </w:tc>
        <w:tc>
          <w:tcPr>
            <w:tcW w:w="5400" w:type="dxa"/>
            <w:shd w:val="clear" w:color="auto" w:fill="auto"/>
            <w:vAlign w:val="center"/>
          </w:tcPr>
          <w:p w14:paraId="2A385BAC"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4F21A37C"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6A98EDA0" w14:textId="77777777" w:rsidTr="0083029A">
        <w:trPr>
          <w:trHeight w:val="432"/>
        </w:trPr>
        <w:tc>
          <w:tcPr>
            <w:tcW w:w="985" w:type="dxa"/>
            <w:shd w:val="clear" w:color="auto" w:fill="auto"/>
            <w:vAlign w:val="center"/>
          </w:tcPr>
          <w:p w14:paraId="342F2151"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9</w:t>
            </w:r>
          </w:p>
        </w:tc>
        <w:tc>
          <w:tcPr>
            <w:tcW w:w="5400" w:type="dxa"/>
            <w:shd w:val="clear" w:color="auto" w:fill="auto"/>
            <w:vAlign w:val="center"/>
          </w:tcPr>
          <w:p w14:paraId="0F1E0030"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CF9EA29"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31D30517" w14:textId="77777777" w:rsidTr="0083029A">
        <w:trPr>
          <w:trHeight w:val="432"/>
        </w:trPr>
        <w:tc>
          <w:tcPr>
            <w:tcW w:w="985" w:type="dxa"/>
            <w:shd w:val="clear" w:color="auto" w:fill="auto"/>
            <w:vAlign w:val="center"/>
          </w:tcPr>
          <w:p w14:paraId="07E0FEF3" w14:textId="77777777" w:rsidR="009B249A" w:rsidRDefault="009B249A" w:rsidP="0083029A">
            <w:pPr>
              <w:tabs>
                <w:tab w:val="left" w:pos="426"/>
              </w:tabs>
              <w:spacing w:after="0"/>
              <w:jc w:val="center"/>
              <w:rPr>
                <w:rFonts w:ascii="Times New Roman" w:hAnsi="Times New Roman"/>
              </w:rPr>
            </w:pPr>
            <w:r>
              <w:rPr>
                <w:rFonts w:ascii="Times New Roman" w:hAnsi="Times New Roman"/>
              </w:rPr>
              <w:t>10</w:t>
            </w:r>
          </w:p>
        </w:tc>
        <w:tc>
          <w:tcPr>
            <w:tcW w:w="5400" w:type="dxa"/>
            <w:shd w:val="clear" w:color="auto" w:fill="auto"/>
            <w:vAlign w:val="center"/>
          </w:tcPr>
          <w:p w14:paraId="5DA1725D"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15AD3B92" w14:textId="77777777" w:rsidR="009B249A" w:rsidRPr="00B768E6" w:rsidRDefault="009B249A" w:rsidP="0083029A">
            <w:pPr>
              <w:tabs>
                <w:tab w:val="left" w:pos="426"/>
              </w:tabs>
              <w:spacing w:after="0"/>
              <w:jc w:val="center"/>
              <w:rPr>
                <w:rFonts w:ascii="Times New Roman" w:hAnsi="Times New Roman"/>
              </w:rPr>
            </w:pPr>
          </w:p>
        </w:tc>
      </w:tr>
    </w:tbl>
    <w:p w14:paraId="241D2654" w14:textId="490D81E7" w:rsidR="002347C4" w:rsidRDefault="002347C4" w:rsidP="00AE0060">
      <w:pPr>
        <w:pStyle w:val="ListParagraph"/>
        <w:numPr>
          <w:ilvl w:val="0"/>
          <w:numId w:val="41"/>
        </w:numPr>
        <w:spacing w:after="0"/>
        <w:ind w:left="360"/>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bCs/>
        </w:rPr>
        <w:t>10</w:t>
      </w:r>
      <w:r w:rsidRPr="0013414A">
        <w:rPr>
          <w:rFonts w:ascii="Times New Roman" w:hAnsi="Times New Roman"/>
          <w:b/>
          <w:bCs/>
        </w:rPr>
        <w:t xml:space="preserve"> </w:t>
      </w:r>
      <w:r w:rsidRPr="008B4506">
        <w:rPr>
          <w:rFonts w:ascii="Times New Roman" w:hAnsi="Times New Roman"/>
          <w:b/>
        </w:rPr>
        <w:t xml:space="preserve">Công ty </w:t>
      </w:r>
      <w:r w:rsidR="007D79C5">
        <w:rPr>
          <w:rFonts w:ascii="Times New Roman" w:hAnsi="Times New Roman"/>
          <w:b/>
        </w:rPr>
        <w:t>tư</w:t>
      </w:r>
      <w:r w:rsidR="007D79C5">
        <w:rPr>
          <w:rFonts w:ascii="Times New Roman" w:hAnsi="Times New Roman"/>
          <w:b/>
          <w:lang w:val="vi-VN"/>
        </w:rPr>
        <w:t xml:space="preserve"> vấn, môi giới </w:t>
      </w:r>
      <w:r w:rsidRPr="00C22A1B">
        <w:rPr>
          <w:rFonts w:ascii="Times New Roman" w:hAnsi="Times New Roman"/>
          <w:b/>
        </w:rPr>
        <w:t xml:space="preserve">bất động sản </w:t>
      </w:r>
      <w:r w:rsidRPr="00C22A1B">
        <w:rPr>
          <w:rFonts w:ascii="Times New Roman" w:hAnsi="Times New Roman"/>
          <w:bCs/>
        </w:rPr>
        <w:t>mà</w:t>
      </w:r>
      <w:r>
        <w:rPr>
          <w:rFonts w:ascii="Times New Roman" w:hAnsi="Times New Roman"/>
          <w:b/>
        </w:rPr>
        <w:t xml:space="preserve">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63B00A88" w14:textId="77777777" w:rsidTr="0083029A">
        <w:trPr>
          <w:trHeight w:val="432"/>
        </w:trPr>
        <w:tc>
          <w:tcPr>
            <w:tcW w:w="985" w:type="dxa"/>
            <w:shd w:val="clear" w:color="auto" w:fill="auto"/>
            <w:vAlign w:val="center"/>
          </w:tcPr>
          <w:p w14:paraId="5B1A8907"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2407C024" w14:textId="24B31974"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 xml:space="preserve">Tên </w:t>
            </w:r>
            <w:r w:rsidRPr="008B4506">
              <w:rPr>
                <w:rFonts w:ascii="Times New Roman" w:hAnsi="Times New Roman"/>
                <w:b/>
              </w:rPr>
              <w:t xml:space="preserve">Công ty </w:t>
            </w:r>
            <w:r>
              <w:rPr>
                <w:rFonts w:ascii="Times New Roman" w:hAnsi="Times New Roman"/>
                <w:b/>
              </w:rPr>
              <w:t>tư</w:t>
            </w:r>
            <w:r>
              <w:rPr>
                <w:rFonts w:ascii="Times New Roman" w:hAnsi="Times New Roman"/>
                <w:b/>
                <w:lang w:val="vi-VN"/>
              </w:rPr>
              <w:t xml:space="preserve"> vấn, môi giới </w:t>
            </w:r>
            <w:r w:rsidRPr="00C22A1B">
              <w:rPr>
                <w:rFonts w:ascii="Times New Roman" w:hAnsi="Times New Roman"/>
                <w:b/>
              </w:rPr>
              <w:t>bất động sản</w:t>
            </w:r>
          </w:p>
        </w:tc>
        <w:tc>
          <w:tcPr>
            <w:tcW w:w="3420" w:type="dxa"/>
            <w:vAlign w:val="center"/>
          </w:tcPr>
          <w:p w14:paraId="5862DC73" w14:textId="77777777" w:rsidR="009B249A" w:rsidRPr="009B249A" w:rsidRDefault="009B249A" w:rsidP="0083029A">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9B249A" w:rsidRPr="00B768E6" w14:paraId="3B304F9A" w14:textId="77777777" w:rsidTr="0083029A">
        <w:trPr>
          <w:trHeight w:val="432"/>
        </w:trPr>
        <w:tc>
          <w:tcPr>
            <w:tcW w:w="985" w:type="dxa"/>
            <w:shd w:val="clear" w:color="auto" w:fill="auto"/>
            <w:vAlign w:val="center"/>
          </w:tcPr>
          <w:p w14:paraId="7390ECAD"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19D4B0EC"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F93FBD2"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2635EABC" w14:textId="77777777" w:rsidTr="0083029A">
        <w:trPr>
          <w:trHeight w:val="432"/>
        </w:trPr>
        <w:tc>
          <w:tcPr>
            <w:tcW w:w="985" w:type="dxa"/>
            <w:shd w:val="clear" w:color="auto" w:fill="auto"/>
            <w:vAlign w:val="center"/>
          </w:tcPr>
          <w:p w14:paraId="476A9625"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5F0EE30E"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9297337"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01B79E4" w14:textId="77777777" w:rsidTr="0083029A">
        <w:trPr>
          <w:trHeight w:val="432"/>
        </w:trPr>
        <w:tc>
          <w:tcPr>
            <w:tcW w:w="985" w:type="dxa"/>
            <w:shd w:val="clear" w:color="auto" w:fill="auto"/>
            <w:vAlign w:val="center"/>
          </w:tcPr>
          <w:p w14:paraId="7D7AFB65"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720B4E5F"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36CA75F1"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742A7B7" w14:textId="77777777" w:rsidTr="0083029A">
        <w:trPr>
          <w:trHeight w:val="432"/>
        </w:trPr>
        <w:tc>
          <w:tcPr>
            <w:tcW w:w="985" w:type="dxa"/>
            <w:shd w:val="clear" w:color="auto" w:fill="auto"/>
            <w:vAlign w:val="center"/>
          </w:tcPr>
          <w:p w14:paraId="091FE36B"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27642D34"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4926F99C"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778A30D" w14:textId="77777777" w:rsidTr="0083029A">
        <w:trPr>
          <w:trHeight w:val="432"/>
        </w:trPr>
        <w:tc>
          <w:tcPr>
            <w:tcW w:w="985" w:type="dxa"/>
            <w:shd w:val="clear" w:color="auto" w:fill="auto"/>
            <w:vAlign w:val="center"/>
          </w:tcPr>
          <w:p w14:paraId="532913B6"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69E60D3F"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39972BD0"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2508D326" w14:textId="77777777" w:rsidTr="0083029A">
        <w:trPr>
          <w:trHeight w:val="432"/>
        </w:trPr>
        <w:tc>
          <w:tcPr>
            <w:tcW w:w="985" w:type="dxa"/>
            <w:shd w:val="clear" w:color="auto" w:fill="auto"/>
            <w:vAlign w:val="center"/>
          </w:tcPr>
          <w:p w14:paraId="6A14176A"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6</w:t>
            </w:r>
          </w:p>
        </w:tc>
        <w:tc>
          <w:tcPr>
            <w:tcW w:w="5400" w:type="dxa"/>
            <w:shd w:val="clear" w:color="auto" w:fill="auto"/>
            <w:vAlign w:val="center"/>
          </w:tcPr>
          <w:p w14:paraId="1FD33AB7"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58045F7"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5E7E8D7" w14:textId="77777777" w:rsidTr="0083029A">
        <w:trPr>
          <w:trHeight w:val="432"/>
        </w:trPr>
        <w:tc>
          <w:tcPr>
            <w:tcW w:w="985" w:type="dxa"/>
            <w:shd w:val="clear" w:color="auto" w:fill="auto"/>
            <w:vAlign w:val="center"/>
          </w:tcPr>
          <w:p w14:paraId="5E99180B"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7</w:t>
            </w:r>
          </w:p>
        </w:tc>
        <w:tc>
          <w:tcPr>
            <w:tcW w:w="5400" w:type="dxa"/>
            <w:shd w:val="clear" w:color="auto" w:fill="auto"/>
            <w:vAlign w:val="center"/>
          </w:tcPr>
          <w:p w14:paraId="323C4386"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4CF74A3D"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0BE8541D" w14:textId="77777777" w:rsidTr="0083029A">
        <w:trPr>
          <w:trHeight w:val="432"/>
        </w:trPr>
        <w:tc>
          <w:tcPr>
            <w:tcW w:w="985" w:type="dxa"/>
            <w:shd w:val="clear" w:color="auto" w:fill="auto"/>
            <w:vAlign w:val="center"/>
          </w:tcPr>
          <w:p w14:paraId="6CDC6269"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8</w:t>
            </w:r>
          </w:p>
        </w:tc>
        <w:tc>
          <w:tcPr>
            <w:tcW w:w="5400" w:type="dxa"/>
            <w:shd w:val="clear" w:color="auto" w:fill="auto"/>
            <w:vAlign w:val="center"/>
          </w:tcPr>
          <w:p w14:paraId="5DB83BF8"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7FE19399"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3B5339E" w14:textId="77777777" w:rsidTr="0083029A">
        <w:trPr>
          <w:trHeight w:val="432"/>
        </w:trPr>
        <w:tc>
          <w:tcPr>
            <w:tcW w:w="985" w:type="dxa"/>
            <w:shd w:val="clear" w:color="auto" w:fill="auto"/>
            <w:vAlign w:val="center"/>
          </w:tcPr>
          <w:p w14:paraId="6AEF9601"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lastRenderedPageBreak/>
              <w:t>9</w:t>
            </w:r>
          </w:p>
        </w:tc>
        <w:tc>
          <w:tcPr>
            <w:tcW w:w="5400" w:type="dxa"/>
            <w:shd w:val="clear" w:color="auto" w:fill="auto"/>
            <w:vAlign w:val="center"/>
          </w:tcPr>
          <w:p w14:paraId="045A8A6B"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07CEDA2"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D80E433" w14:textId="77777777" w:rsidTr="0083029A">
        <w:trPr>
          <w:trHeight w:val="432"/>
        </w:trPr>
        <w:tc>
          <w:tcPr>
            <w:tcW w:w="985" w:type="dxa"/>
            <w:shd w:val="clear" w:color="auto" w:fill="auto"/>
            <w:vAlign w:val="center"/>
          </w:tcPr>
          <w:p w14:paraId="098A3774" w14:textId="77777777" w:rsidR="009B249A" w:rsidRDefault="009B249A" w:rsidP="0083029A">
            <w:pPr>
              <w:tabs>
                <w:tab w:val="left" w:pos="426"/>
              </w:tabs>
              <w:spacing w:after="0"/>
              <w:jc w:val="center"/>
              <w:rPr>
                <w:rFonts w:ascii="Times New Roman" w:hAnsi="Times New Roman"/>
              </w:rPr>
            </w:pPr>
            <w:r>
              <w:rPr>
                <w:rFonts w:ascii="Times New Roman" w:hAnsi="Times New Roman"/>
              </w:rPr>
              <w:t>10</w:t>
            </w:r>
          </w:p>
        </w:tc>
        <w:tc>
          <w:tcPr>
            <w:tcW w:w="5400" w:type="dxa"/>
            <w:shd w:val="clear" w:color="auto" w:fill="auto"/>
            <w:vAlign w:val="center"/>
          </w:tcPr>
          <w:p w14:paraId="167E04C8"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7B8A2380" w14:textId="77777777" w:rsidR="009B249A" w:rsidRPr="00B768E6" w:rsidRDefault="009B249A" w:rsidP="0083029A">
            <w:pPr>
              <w:tabs>
                <w:tab w:val="left" w:pos="426"/>
              </w:tabs>
              <w:spacing w:after="0"/>
              <w:jc w:val="center"/>
              <w:rPr>
                <w:rFonts w:ascii="Times New Roman" w:hAnsi="Times New Roman"/>
              </w:rPr>
            </w:pPr>
          </w:p>
        </w:tc>
      </w:tr>
    </w:tbl>
    <w:p w14:paraId="150ED7B5" w14:textId="77777777" w:rsidR="00332608" w:rsidRDefault="00332608" w:rsidP="00332608">
      <w:pPr>
        <w:pStyle w:val="ListParagraph"/>
        <w:spacing w:after="0"/>
        <w:ind w:left="360"/>
        <w:rPr>
          <w:rFonts w:ascii="Times New Roman" w:hAnsi="Times New Roman"/>
        </w:rPr>
      </w:pPr>
    </w:p>
    <w:p w14:paraId="6BB4B395" w14:textId="62850443" w:rsidR="00332608" w:rsidRDefault="00332608" w:rsidP="00332608">
      <w:pPr>
        <w:pStyle w:val="ListParagraph"/>
        <w:numPr>
          <w:ilvl w:val="0"/>
          <w:numId w:val="41"/>
        </w:numPr>
        <w:spacing w:after="0"/>
        <w:ind w:left="360"/>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bCs/>
        </w:rPr>
        <w:t>10</w:t>
      </w:r>
      <w:r w:rsidRPr="0013414A">
        <w:rPr>
          <w:rFonts w:ascii="Times New Roman" w:hAnsi="Times New Roman"/>
          <w:b/>
          <w:bCs/>
        </w:rPr>
        <w:t xml:space="preserve"> </w:t>
      </w:r>
      <w:r w:rsidRPr="008B4506">
        <w:rPr>
          <w:rFonts w:ascii="Times New Roman" w:hAnsi="Times New Roman"/>
          <w:b/>
        </w:rPr>
        <w:t xml:space="preserve">Công ty </w:t>
      </w:r>
      <w:r>
        <w:rPr>
          <w:rFonts w:ascii="Times New Roman" w:hAnsi="Times New Roman"/>
          <w:b/>
        </w:rPr>
        <w:t>quản</w:t>
      </w:r>
      <w:r>
        <w:rPr>
          <w:rFonts w:ascii="Times New Roman" w:hAnsi="Times New Roman"/>
          <w:b/>
          <w:lang w:val="vi-VN"/>
        </w:rPr>
        <w:t xml:space="preserve"> lý, vận hành bất động sản </w:t>
      </w:r>
      <w:r w:rsidRPr="00C22A1B">
        <w:rPr>
          <w:rFonts w:ascii="Times New Roman" w:hAnsi="Times New Roman"/>
          <w:bCs/>
        </w:rPr>
        <w:t>mà</w:t>
      </w:r>
      <w:r>
        <w:rPr>
          <w:rFonts w:ascii="Times New Roman" w:hAnsi="Times New Roman"/>
          <w:b/>
        </w:rPr>
        <w:t xml:space="preserve">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332608" w:rsidRPr="00B768E6" w14:paraId="1FA4681D" w14:textId="77777777" w:rsidTr="0004264F">
        <w:trPr>
          <w:trHeight w:val="432"/>
        </w:trPr>
        <w:tc>
          <w:tcPr>
            <w:tcW w:w="985" w:type="dxa"/>
            <w:shd w:val="clear" w:color="auto" w:fill="auto"/>
            <w:vAlign w:val="center"/>
          </w:tcPr>
          <w:p w14:paraId="0E5A3C3D" w14:textId="77777777" w:rsidR="00332608" w:rsidRPr="00B768E6" w:rsidRDefault="00332608" w:rsidP="0004264F">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36C5B339" w14:textId="7274671E" w:rsidR="00332608" w:rsidRPr="00B768E6" w:rsidRDefault="001B3CFE" w:rsidP="0004264F">
            <w:pPr>
              <w:tabs>
                <w:tab w:val="left" w:pos="426"/>
              </w:tabs>
              <w:spacing w:after="0"/>
              <w:jc w:val="center"/>
              <w:rPr>
                <w:rFonts w:ascii="Times New Roman" w:hAnsi="Times New Roman"/>
              </w:rPr>
            </w:pPr>
            <w:r>
              <w:rPr>
                <w:rFonts w:ascii="Times New Roman" w:hAnsi="Times New Roman"/>
                <w:b/>
              </w:rPr>
              <w:t>Tên</w:t>
            </w:r>
            <w:r>
              <w:rPr>
                <w:rFonts w:ascii="Times New Roman" w:hAnsi="Times New Roman"/>
                <w:b/>
                <w:lang w:val="vi-VN"/>
              </w:rPr>
              <w:t xml:space="preserve"> </w:t>
            </w:r>
            <w:r w:rsidRPr="008B4506">
              <w:rPr>
                <w:rFonts w:ascii="Times New Roman" w:hAnsi="Times New Roman"/>
                <w:b/>
              </w:rPr>
              <w:t xml:space="preserve">Công ty </w:t>
            </w:r>
            <w:r>
              <w:rPr>
                <w:rFonts w:ascii="Times New Roman" w:hAnsi="Times New Roman"/>
                <w:b/>
              </w:rPr>
              <w:t>quản</w:t>
            </w:r>
            <w:r>
              <w:rPr>
                <w:rFonts w:ascii="Times New Roman" w:hAnsi="Times New Roman"/>
                <w:b/>
                <w:lang w:val="vi-VN"/>
              </w:rPr>
              <w:t xml:space="preserve"> lý, vận hành bất động sản</w:t>
            </w:r>
          </w:p>
        </w:tc>
        <w:tc>
          <w:tcPr>
            <w:tcW w:w="3420" w:type="dxa"/>
            <w:vAlign w:val="center"/>
          </w:tcPr>
          <w:p w14:paraId="59795AFC" w14:textId="77777777" w:rsidR="00332608" w:rsidRPr="009B249A" w:rsidRDefault="00332608" w:rsidP="0004264F">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332608" w:rsidRPr="00B768E6" w14:paraId="029F9EC2" w14:textId="77777777" w:rsidTr="0004264F">
        <w:trPr>
          <w:trHeight w:val="432"/>
        </w:trPr>
        <w:tc>
          <w:tcPr>
            <w:tcW w:w="985" w:type="dxa"/>
            <w:shd w:val="clear" w:color="auto" w:fill="auto"/>
            <w:vAlign w:val="center"/>
          </w:tcPr>
          <w:p w14:paraId="013AEFF7" w14:textId="77777777" w:rsidR="00332608" w:rsidRPr="00B768E6" w:rsidRDefault="00332608" w:rsidP="0004264F">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4D147886"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25608373" w14:textId="77777777" w:rsidR="00332608" w:rsidRPr="00B768E6" w:rsidRDefault="00332608" w:rsidP="0004264F">
            <w:pPr>
              <w:tabs>
                <w:tab w:val="left" w:pos="426"/>
              </w:tabs>
              <w:spacing w:after="0"/>
              <w:jc w:val="center"/>
              <w:rPr>
                <w:rFonts w:ascii="Times New Roman" w:hAnsi="Times New Roman"/>
              </w:rPr>
            </w:pPr>
          </w:p>
        </w:tc>
      </w:tr>
      <w:tr w:rsidR="00332608" w:rsidRPr="00B768E6" w14:paraId="6F1AA2B8" w14:textId="77777777" w:rsidTr="0004264F">
        <w:trPr>
          <w:trHeight w:val="432"/>
        </w:trPr>
        <w:tc>
          <w:tcPr>
            <w:tcW w:w="985" w:type="dxa"/>
            <w:shd w:val="clear" w:color="auto" w:fill="auto"/>
            <w:vAlign w:val="center"/>
          </w:tcPr>
          <w:p w14:paraId="409A32FF" w14:textId="77777777" w:rsidR="00332608" w:rsidRPr="00B768E6" w:rsidRDefault="00332608" w:rsidP="0004264F">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76A33528"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6E3B2C2D" w14:textId="77777777" w:rsidR="00332608" w:rsidRPr="00B768E6" w:rsidRDefault="00332608" w:rsidP="0004264F">
            <w:pPr>
              <w:tabs>
                <w:tab w:val="left" w:pos="426"/>
              </w:tabs>
              <w:spacing w:after="0"/>
              <w:jc w:val="center"/>
              <w:rPr>
                <w:rFonts w:ascii="Times New Roman" w:hAnsi="Times New Roman"/>
              </w:rPr>
            </w:pPr>
          </w:p>
        </w:tc>
      </w:tr>
      <w:tr w:rsidR="00332608" w:rsidRPr="00B768E6" w14:paraId="1C1F6970" w14:textId="77777777" w:rsidTr="0004264F">
        <w:trPr>
          <w:trHeight w:val="432"/>
        </w:trPr>
        <w:tc>
          <w:tcPr>
            <w:tcW w:w="985" w:type="dxa"/>
            <w:shd w:val="clear" w:color="auto" w:fill="auto"/>
            <w:vAlign w:val="center"/>
          </w:tcPr>
          <w:p w14:paraId="6BE16E18" w14:textId="77777777" w:rsidR="00332608" w:rsidRPr="00B768E6" w:rsidRDefault="00332608" w:rsidP="0004264F">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4249754C"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1725B1B7" w14:textId="77777777" w:rsidR="00332608" w:rsidRPr="00B768E6" w:rsidRDefault="00332608" w:rsidP="0004264F">
            <w:pPr>
              <w:tabs>
                <w:tab w:val="left" w:pos="426"/>
              </w:tabs>
              <w:spacing w:after="0"/>
              <w:jc w:val="center"/>
              <w:rPr>
                <w:rFonts w:ascii="Times New Roman" w:hAnsi="Times New Roman"/>
              </w:rPr>
            </w:pPr>
          </w:p>
        </w:tc>
      </w:tr>
      <w:tr w:rsidR="00332608" w:rsidRPr="00B768E6" w14:paraId="146B4B74" w14:textId="77777777" w:rsidTr="0004264F">
        <w:trPr>
          <w:trHeight w:val="432"/>
        </w:trPr>
        <w:tc>
          <w:tcPr>
            <w:tcW w:w="985" w:type="dxa"/>
            <w:shd w:val="clear" w:color="auto" w:fill="auto"/>
            <w:vAlign w:val="center"/>
          </w:tcPr>
          <w:p w14:paraId="7C1CAAC0" w14:textId="77777777" w:rsidR="00332608" w:rsidRPr="00B768E6" w:rsidRDefault="00332608" w:rsidP="0004264F">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72CF8960"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1ED60ADC" w14:textId="77777777" w:rsidR="00332608" w:rsidRPr="00B768E6" w:rsidRDefault="00332608" w:rsidP="0004264F">
            <w:pPr>
              <w:tabs>
                <w:tab w:val="left" w:pos="426"/>
              </w:tabs>
              <w:spacing w:after="0"/>
              <w:jc w:val="center"/>
              <w:rPr>
                <w:rFonts w:ascii="Times New Roman" w:hAnsi="Times New Roman"/>
              </w:rPr>
            </w:pPr>
          </w:p>
        </w:tc>
      </w:tr>
      <w:tr w:rsidR="00332608" w:rsidRPr="00B768E6" w14:paraId="3B7F8940" w14:textId="77777777" w:rsidTr="0004264F">
        <w:trPr>
          <w:trHeight w:val="432"/>
        </w:trPr>
        <w:tc>
          <w:tcPr>
            <w:tcW w:w="985" w:type="dxa"/>
            <w:shd w:val="clear" w:color="auto" w:fill="auto"/>
            <w:vAlign w:val="center"/>
          </w:tcPr>
          <w:p w14:paraId="733A5716" w14:textId="77777777" w:rsidR="00332608" w:rsidRPr="00B768E6" w:rsidRDefault="00332608" w:rsidP="0004264F">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202BDECE"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4E0F4965" w14:textId="77777777" w:rsidR="00332608" w:rsidRPr="00B768E6" w:rsidRDefault="00332608" w:rsidP="0004264F">
            <w:pPr>
              <w:tabs>
                <w:tab w:val="left" w:pos="426"/>
              </w:tabs>
              <w:spacing w:after="0"/>
              <w:jc w:val="center"/>
              <w:rPr>
                <w:rFonts w:ascii="Times New Roman" w:hAnsi="Times New Roman"/>
              </w:rPr>
            </w:pPr>
          </w:p>
        </w:tc>
      </w:tr>
      <w:tr w:rsidR="00332608" w:rsidRPr="00B768E6" w14:paraId="60416DBC" w14:textId="77777777" w:rsidTr="0004264F">
        <w:trPr>
          <w:trHeight w:val="432"/>
        </w:trPr>
        <w:tc>
          <w:tcPr>
            <w:tcW w:w="985" w:type="dxa"/>
            <w:shd w:val="clear" w:color="auto" w:fill="auto"/>
            <w:vAlign w:val="center"/>
          </w:tcPr>
          <w:p w14:paraId="26C122C2" w14:textId="77777777" w:rsidR="00332608" w:rsidRPr="00B768E6" w:rsidRDefault="00332608" w:rsidP="0004264F">
            <w:pPr>
              <w:tabs>
                <w:tab w:val="left" w:pos="426"/>
              </w:tabs>
              <w:spacing w:after="0"/>
              <w:jc w:val="center"/>
              <w:rPr>
                <w:rFonts w:ascii="Times New Roman" w:hAnsi="Times New Roman"/>
              </w:rPr>
            </w:pPr>
            <w:r>
              <w:rPr>
                <w:rFonts w:ascii="Times New Roman" w:hAnsi="Times New Roman"/>
              </w:rPr>
              <w:t>6</w:t>
            </w:r>
          </w:p>
        </w:tc>
        <w:tc>
          <w:tcPr>
            <w:tcW w:w="5400" w:type="dxa"/>
            <w:shd w:val="clear" w:color="auto" w:fill="auto"/>
            <w:vAlign w:val="center"/>
          </w:tcPr>
          <w:p w14:paraId="5A5F4364"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13A94825" w14:textId="77777777" w:rsidR="00332608" w:rsidRPr="00B768E6" w:rsidRDefault="00332608" w:rsidP="0004264F">
            <w:pPr>
              <w:tabs>
                <w:tab w:val="left" w:pos="426"/>
              </w:tabs>
              <w:spacing w:after="0"/>
              <w:jc w:val="center"/>
              <w:rPr>
                <w:rFonts w:ascii="Times New Roman" w:hAnsi="Times New Roman"/>
              </w:rPr>
            </w:pPr>
          </w:p>
        </w:tc>
      </w:tr>
      <w:tr w:rsidR="00332608" w:rsidRPr="00B768E6" w14:paraId="3C2E7022" w14:textId="77777777" w:rsidTr="0004264F">
        <w:trPr>
          <w:trHeight w:val="432"/>
        </w:trPr>
        <w:tc>
          <w:tcPr>
            <w:tcW w:w="985" w:type="dxa"/>
            <w:shd w:val="clear" w:color="auto" w:fill="auto"/>
            <w:vAlign w:val="center"/>
          </w:tcPr>
          <w:p w14:paraId="491BAB46" w14:textId="77777777" w:rsidR="00332608" w:rsidRPr="00B768E6" w:rsidRDefault="00332608" w:rsidP="0004264F">
            <w:pPr>
              <w:tabs>
                <w:tab w:val="left" w:pos="426"/>
              </w:tabs>
              <w:spacing w:after="0"/>
              <w:jc w:val="center"/>
              <w:rPr>
                <w:rFonts w:ascii="Times New Roman" w:hAnsi="Times New Roman"/>
              </w:rPr>
            </w:pPr>
            <w:r>
              <w:rPr>
                <w:rFonts w:ascii="Times New Roman" w:hAnsi="Times New Roman"/>
              </w:rPr>
              <w:t>7</w:t>
            </w:r>
          </w:p>
        </w:tc>
        <w:tc>
          <w:tcPr>
            <w:tcW w:w="5400" w:type="dxa"/>
            <w:shd w:val="clear" w:color="auto" w:fill="auto"/>
            <w:vAlign w:val="center"/>
          </w:tcPr>
          <w:p w14:paraId="45867E70"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53AD58A4" w14:textId="77777777" w:rsidR="00332608" w:rsidRPr="00B768E6" w:rsidRDefault="00332608" w:rsidP="0004264F">
            <w:pPr>
              <w:tabs>
                <w:tab w:val="left" w:pos="426"/>
              </w:tabs>
              <w:spacing w:after="0"/>
              <w:jc w:val="center"/>
              <w:rPr>
                <w:rFonts w:ascii="Times New Roman" w:hAnsi="Times New Roman"/>
              </w:rPr>
            </w:pPr>
          </w:p>
        </w:tc>
      </w:tr>
      <w:tr w:rsidR="00332608" w:rsidRPr="00B768E6" w14:paraId="0BBB75D3" w14:textId="77777777" w:rsidTr="0004264F">
        <w:trPr>
          <w:trHeight w:val="432"/>
        </w:trPr>
        <w:tc>
          <w:tcPr>
            <w:tcW w:w="985" w:type="dxa"/>
            <w:shd w:val="clear" w:color="auto" w:fill="auto"/>
            <w:vAlign w:val="center"/>
          </w:tcPr>
          <w:p w14:paraId="5C90990C" w14:textId="77777777" w:rsidR="00332608" w:rsidRPr="00B768E6" w:rsidRDefault="00332608" w:rsidP="0004264F">
            <w:pPr>
              <w:tabs>
                <w:tab w:val="left" w:pos="426"/>
              </w:tabs>
              <w:spacing w:after="0"/>
              <w:jc w:val="center"/>
              <w:rPr>
                <w:rFonts w:ascii="Times New Roman" w:hAnsi="Times New Roman"/>
              </w:rPr>
            </w:pPr>
            <w:r>
              <w:rPr>
                <w:rFonts w:ascii="Times New Roman" w:hAnsi="Times New Roman"/>
              </w:rPr>
              <w:t>8</w:t>
            </w:r>
          </w:p>
        </w:tc>
        <w:tc>
          <w:tcPr>
            <w:tcW w:w="5400" w:type="dxa"/>
            <w:shd w:val="clear" w:color="auto" w:fill="auto"/>
            <w:vAlign w:val="center"/>
          </w:tcPr>
          <w:p w14:paraId="324C5340"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35229BB0" w14:textId="77777777" w:rsidR="00332608" w:rsidRPr="00B768E6" w:rsidRDefault="00332608" w:rsidP="0004264F">
            <w:pPr>
              <w:tabs>
                <w:tab w:val="left" w:pos="426"/>
              </w:tabs>
              <w:spacing w:after="0"/>
              <w:jc w:val="center"/>
              <w:rPr>
                <w:rFonts w:ascii="Times New Roman" w:hAnsi="Times New Roman"/>
              </w:rPr>
            </w:pPr>
          </w:p>
        </w:tc>
      </w:tr>
      <w:tr w:rsidR="00332608" w:rsidRPr="00B768E6" w14:paraId="3FE231E2" w14:textId="77777777" w:rsidTr="0004264F">
        <w:trPr>
          <w:trHeight w:val="432"/>
        </w:trPr>
        <w:tc>
          <w:tcPr>
            <w:tcW w:w="985" w:type="dxa"/>
            <w:shd w:val="clear" w:color="auto" w:fill="auto"/>
            <w:vAlign w:val="center"/>
          </w:tcPr>
          <w:p w14:paraId="31A3CCAF" w14:textId="77777777" w:rsidR="00332608" w:rsidRPr="00B768E6" w:rsidRDefault="00332608" w:rsidP="0004264F">
            <w:pPr>
              <w:tabs>
                <w:tab w:val="left" w:pos="426"/>
              </w:tabs>
              <w:spacing w:after="0"/>
              <w:jc w:val="center"/>
              <w:rPr>
                <w:rFonts w:ascii="Times New Roman" w:hAnsi="Times New Roman"/>
              </w:rPr>
            </w:pPr>
            <w:r>
              <w:rPr>
                <w:rFonts w:ascii="Times New Roman" w:hAnsi="Times New Roman"/>
              </w:rPr>
              <w:t>9</w:t>
            </w:r>
          </w:p>
        </w:tc>
        <w:tc>
          <w:tcPr>
            <w:tcW w:w="5400" w:type="dxa"/>
            <w:shd w:val="clear" w:color="auto" w:fill="auto"/>
            <w:vAlign w:val="center"/>
          </w:tcPr>
          <w:p w14:paraId="73F035C8"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614C1C2F" w14:textId="77777777" w:rsidR="00332608" w:rsidRPr="00B768E6" w:rsidRDefault="00332608" w:rsidP="0004264F">
            <w:pPr>
              <w:tabs>
                <w:tab w:val="left" w:pos="426"/>
              </w:tabs>
              <w:spacing w:after="0"/>
              <w:jc w:val="center"/>
              <w:rPr>
                <w:rFonts w:ascii="Times New Roman" w:hAnsi="Times New Roman"/>
              </w:rPr>
            </w:pPr>
          </w:p>
        </w:tc>
      </w:tr>
      <w:tr w:rsidR="00332608" w:rsidRPr="00B768E6" w14:paraId="23646E19" w14:textId="77777777" w:rsidTr="0004264F">
        <w:trPr>
          <w:trHeight w:val="432"/>
        </w:trPr>
        <w:tc>
          <w:tcPr>
            <w:tcW w:w="985" w:type="dxa"/>
            <w:shd w:val="clear" w:color="auto" w:fill="auto"/>
            <w:vAlign w:val="center"/>
          </w:tcPr>
          <w:p w14:paraId="63A079C6" w14:textId="77777777" w:rsidR="00332608" w:rsidRDefault="00332608" w:rsidP="0004264F">
            <w:pPr>
              <w:tabs>
                <w:tab w:val="left" w:pos="426"/>
              </w:tabs>
              <w:spacing w:after="0"/>
              <w:jc w:val="center"/>
              <w:rPr>
                <w:rFonts w:ascii="Times New Roman" w:hAnsi="Times New Roman"/>
              </w:rPr>
            </w:pPr>
            <w:r>
              <w:rPr>
                <w:rFonts w:ascii="Times New Roman" w:hAnsi="Times New Roman"/>
              </w:rPr>
              <w:t>10</w:t>
            </w:r>
          </w:p>
        </w:tc>
        <w:tc>
          <w:tcPr>
            <w:tcW w:w="5400" w:type="dxa"/>
            <w:shd w:val="clear" w:color="auto" w:fill="auto"/>
            <w:vAlign w:val="center"/>
          </w:tcPr>
          <w:p w14:paraId="1E6C967F" w14:textId="77777777" w:rsidR="00332608" w:rsidRPr="00B768E6" w:rsidRDefault="00332608" w:rsidP="0004264F">
            <w:pPr>
              <w:tabs>
                <w:tab w:val="left" w:pos="426"/>
              </w:tabs>
              <w:spacing w:after="0"/>
              <w:jc w:val="center"/>
              <w:rPr>
                <w:rFonts w:ascii="Times New Roman" w:hAnsi="Times New Roman"/>
              </w:rPr>
            </w:pPr>
          </w:p>
        </w:tc>
        <w:tc>
          <w:tcPr>
            <w:tcW w:w="3420" w:type="dxa"/>
          </w:tcPr>
          <w:p w14:paraId="46D63963" w14:textId="77777777" w:rsidR="00332608" w:rsidRPr="00B768E6" w:rsidRDefault="00332608" w:rsidP="0004264F">
            <w:pPr>
              <w:tabs>
                <w:tab w:val="left" w:pos="426"/>
              </w:tabs>
              <w:spacing w:after="0"/>
              <w:jc w:val="center"/>
              <w:rPr>
                <w:rFonts w:ascii="Times New Roman" w:hAnsi="Times New Roman"/>
              </w:rPr>
            </w:pPr>
          </w:p>
        </w:tc>
      </w:tr>
    </w:tbl>
    <w:p w14:paraId="361ABC49" w14:textId="77777777" w:rsidR="009B249A" w:rsidRPr="00332608" w:rsidRDefault="009B249A" w:rsidP="00332608">
      <w:pPr>
        <w:spacing w:after="0"/>
        <w:rPr>
          <w:rFonts w:ascii="Times New Roman" w:hAnsi="Times New Roman"/>
        </w:rPr>
      </w:pPr>
    </w:p>
    <w:p w14:paraId="598F5005" w14:textId="082E87D4" w:rsidR="009B249A" w:rsidRDefault="009B249A" w:rsidP="009B249A">
      <w:pPr>
        <w:pStyle w:val="ListParagraph"/>
        <w:numPr>
          <w:ilvl w:val="0"/>
          <w:numId w:val="41"/>
        </w:numPr>
        <w:spacing w:after="0"/>
        <w:ind w:left="360"/>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lang w:val="vi-VN"/>
        </w:rPr>
        <w:t>10</w:t>
      </w:r>
      <w:r w:rsidRPr="008B4506">
        <w:rPr>
          <w:rFonts w:ascii="Times New Roman" w:hAnsi="Times New Roman"/>
          <w:b/>
        </w:rPr>
        <w:t xml:space="preserve"> Nhà thầu xây dựng</w:t>
      </w:r>
      <w:r>
        <w:rPr>
          <w:rFonts w:ascii="Times New Roman" w:hAnsi="Times New Roman"/>
          <w:b/>
          <w:lang w:val="vi-VN"/>
        </w:rPr>
        <w:t xml:space="preserve"> </w:t>
      </w:r>
      <w:r>
        <w:rPr>
          <w:rFonts w:ascii="Times New Roman" w:hAnsi="Times New Roman"/>
        </w:rPr>
        <w:t xml:space="preserve">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554C0A28" w14:textId="77777777" w:rsidTr="0083029A">
        <w:trPr>
          <w:trHeight w:val="432"/>
        </w:trPr>
        <w:tc>
          <w:tcPr>
            <w:tcW w:w="985" w:type="dxa"/>
            <w:shd w:val="clear" w:color="auto" w:fill="auto"/>
            <w:vAlign w:val="center"/>
          </w:tcPr>
          <w:p w14:paraId="62816E54"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1A72721F" w14:textId="08AD73DD"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 xml:space="preserve">Tên </w:t>
            </w:r>
            <w:r w:rsidRPr="008B4506">
              <w:rPr>
                <w:rFonts w:ascii="Times New Roman" w:hAnsi="Times New Roman"/>
                <w:b/>
              </w:rPr>
              <w:t>Nhà thầu xây dựng</w:t>
            </w:r>
          </w:p>
        </w:tc>
        <w:tc>
          <w:tcPr>
            <w:tcW w:w="3420" w:type="dxa"/>
            <w:vAlign w:val="center"/>
          </w:tcPr>
          <w:p w14:paraId="3390CE6D" w14:textId="77777777" w:rsidR="009B249A" w:rsidRPr="009B249A" w:rsidRDefault="009B249A" w:rsidP="0083029A">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9B249A" w:rsidRPr="00B768E6" w14:paraId="6129CF61" w14:textId="77777777" w:rsidTr="0083029A">
        <w:trPr>
          <w:trHeight w:val="432"/>
        </w:trPr>
        <w:tc>
          <w:tcPr>
            <w:tcW w:w="985" w:type="dxa"/>
            <w:shd w:val="clear" w:color="auto" w:fill="auto"/>
            <w:vAlign w:val="center"/>
          </w:tcPr>
          <w:p w14:paraId="612E8336"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506C90EC"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7000938F"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30D5DD88" w14:textId="77777777" w:rsidTr="0083029A">
        <w:trPr>
          <w:trHeight w:val="432"/>
        </w:trPr>
        <w:tc>
          <w:tcPr>
            <w:tcW w:w="985" w:type="dxa"/>
            <w:shd w:val="clear" w:color="auto" w:fill="auto"/>
            <w:vAlign w:val="center"/>
          </w:tcPr>
          <w:p w14:paraId="1C05B4F3"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21FB99A8"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4C429188"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6AEFF55D" w14:textId="77777777" w:rsidTr="0083029A">
        <w:trPr>
          <w:trHeight w:val="432"/>
        </w:trPr>
        <w:tc>
          <w:tcPr>
            <w:tcW w:w="985" w:type="dxa"/>
            <w:shd w:val="clear" w:color="auto" w:fill="auto"/>
            <w:vAlign w:val="center"/>
          </w:tcPr>
          <w:p w14:paraId="17A07D0E"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02EA42FA"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70182FD5"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9A0874C" w14:textId="77777777" w:rsidTr="0083029A">
        <w:trPr>
          <w:trHeight w:val="432"/>
        </w:trPr>
        <w:tc>
          <w:tcPr>
            <w:tcW w:w="985" w:type="dxa"/>
            <w:shd w:val="clear" w:color="auto" w:fill="auto"/>
            <w:vAlign w:val="center"/>
          </w:tcPr>
          <w:p w14:paraId="12A4F2CA"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5D02E88D"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3A059C4"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FE2FB78" w14:textId="77777777" w:rsidTr="0083029A">
        <w:trPr>
          <w:trHeight w:val="432"/>
        </w:trPr>
        <w:tc>
          <w:tcPr>
            <w:tcW w:w="985" w:type="dxa"/>
            <w:shd w:val="clear" w:color="auto" w:fill="auto"/>
            <w:vAlign w:val="center"/>
          </w:tcPr>
          <w:p w14:paraId="2E73594F"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1A35F85A"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3856791"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5A079789" w14:textId="77777777" w:rsidTr="0083029A">
        <w:trPr>
          <w:trHeight w:val="432"/>
        </w:trPr>
        <w:tc>
          <w:tcPr>
            <w:tcW w:w="985" w:type="dxa"/>
            <w:shd w:val="clear" w:color="auto" w:fill="auto"/>
            <w:vAlign w:val="center"/>
          </w:tcPr>
          <w:p w14:paraId="51D6039C"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6</w:t>
            </w:r>
          </w:p>
        </w:tc>
        <w:tc>
          <w:tcPr>
            <w:tcW w:w="5400" w:type="dxa"/>
            <w:shd w:val="clear" w:color="auto" w:fill="auto"/>
            <w:vAlign w:val="center"/>
          </w:tcPr>
          <w:p w14:paraId="1A55496C"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4EE6E3A"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60B33D3A" w14:textId="77777777" w:rsidTr="0083029A">
        <w:trPr>
          <w:trHeight w:val="432"/>
        </w:trPr>
        <w:tc>
          <w:tcPr>
            <w:tcW w:w="985" w:type="dxa"/>
            <w:shd w:val="clear" w:color="auto" w:fill="auto"/>
            <w:vAlign w:val="center"/>
          </w:tcPr>
          <w:p w14:paraId="704D5542"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7</w:t>
            </w:r>
          </w:p>
        </w:tc>
        <w:tc>
          <w:tcPr>
            <w:tcW w:w="5400" w:type="dxa"/>
            <w:shd w:val="clear" w:color="auto" w:fill="auto"/>
            <w:vAlign w:val="center"/>
          </w:tcPr>
          <w:p w14:paraId="61CCB3CB"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51A6577"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6F85C8CF" w14:textId="77777777" w:rsidTr="0083029A">
        <w:trPr>
          <w:trHeight w:val="432"/>
        </w:trPr>
        <w:tc>
          <w:tcPr>
            <w:tcW w:w="985" w:type="dxa"/>
            <w:shd w:val="clear" w:color="auto" w:fill="auto"/>
            <w:vAlign w:val="center"/>
          </w:tcPr>
          <w:p w14:paraId="5740C059"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8</w:t>
            </w:r>
          </w:p>
        </w:tc>
        <w:tc>
          <w:tcPr>
            <w:tcW w:w="5400" w:type="dxa"/>
            <w:shd w:val="clear" w:color="auto" w:fill="auto"/>
            <w:vAlign w:val="center"/>
          </w:tcPr>
          <w:p w14:paraId="6A1FEDD9"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5F47DAA"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59B74184" w14:textId="77777777" w:rsidTr="0083029A">
        <w:trPr>
          <w:trHeight w:val="432"/>
        </w:trPr>
        <w:tc>
          <w:tcPr>
            <w:tcW w:w="985" w:type="dxa"/>
            <w:shd w:val="clear" w:color="auto" w:fill="auto"/>
            <w:vAlign w:val="center"/>
          </w:tcPr>
          <w:p w14:paraId="7A75962C"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9</w:t>
            </w:r>
          </w:p>
        </w:tc>
        <w:tc>
          <w:tcPr>
            <w:tcW w:w="5400" w:type="dxa"/>
            <w:shd w:val="clear" w:color="auto" w:fill="auto"/>
            <w:vAlign w:val="center"/>
          </w:tcPr>
          <w:p w14:paraId="0C0F0242"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36D66396"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719CCC1" w14:textId="77777777" w:rsidTr="0083029A">
        <w:trPr>
          <w:trHeight w:val="432"/>
        </w:trPr>
        <w:tc>
          <w:tcPr>
            <w:tcW w:w="985" w:type="dxa"/>
            <w:shd w:val="clear" w:color="auto" w:fill="auto"/>
            <w:vAlign w:val="center"/>
          </w:tcPr>
          <w:p w14:paraId="66593E7E" w14:textId="77777777" w:rsidR="009B249A" w:rsidRDefault="009B249A" w:rsidP="0083029A">
            <w:pPr>
              <w:tabs>
                <w:tab w:val="left" w:pos="426"/>
              </w:tabs>
              <w:spacing w:after="0"/>
              <w:jc w:val="center"/>
              <w:rPr>
                <w:rFonts w:ascii="Times New Roman" w:hAnsi="Times New Roman"/>
              </w:rPr>
            </w:pPr>
            <w:r>
              <w:rPr>
                <w:rFonts w:ascii="Times New Roman" w:hAnsi="Times New Roman"/>
              </w:rPr>
              <w:t>10</w:t>
            </w:r>
          </w:p>
        </w:tc>
        <w:tc>
          <w:tcPr>
            <w:tcW w:w="5400" w:type="dxa"/>
            <w:shd w:val="clear" w:color="auto" w:fill="auto"/>
            <w:vAlign w:val="center"/>
          </w:tcPr>
          <w:p w14:paraId="08BF43F0"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C9E11B3" w14:textId="77777777" w:rsidR="009B249A" w:rsidRPr="00B768E6" w:rsidRDefault="009B249A" w:rsidP="0083029A">
            <w:pPr>
              <w:tabs>
                <w:tab w:val="left" w:pos="426"/>
              </w:tabs>
              <w:spacing w:after="0"/>
              <w:jc w:val="center"/>
              <w:rPr>
                <w:rFonts w:ascii="Times New Roman" w:hAnsi="Times New Roman"/>
              </w:rPr>
            </w:pPr>
          </w:p>
        </w:tc>
      </w:tr>
    </w:tbl>
    <w:p w14:paraId="74E3931A" w14:textId="77777777" w:rsidR="009B249A" w:rsidRPr="009B249A" w:rsidRDefault="009B249A" w:rsidP="009B249A">
      <w:pPr>
        <w:spacing w:after="0"/>
        <w:rPr>
          <w:rFonts w:ascii="Times New Roman" w:hAnsi="Times New Roman"/>
        </w:rPr>
      </w:pPr>
    </w:p>
    <w:p w14:paraId="051422FF" w14:textId="37927948" w:rsidR="002347C4" w:rsidRDefault="002347C4" w:rsidP="00AE0060">
      <w:pPr>
        <w:pStyle w:val="ListParagraph"/>
        <w:numPr>
          <w:ilvl w:val="0"/>
          <w:numId w:val="41"/>
        </w:numPr>
        <w:spacing w:after="0"/>
        <w:ind w:left="360"/>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sidR="00E3020E">
        <w:rPr>
          <w:rFonts w:ascii="Times New Roman" w:hAnsi="Times New Roman"/>
          <w:b/>
          <w:lang w:val="vi-VN"/>
        </w:rPr>
        <w:t>5</w:t>
      </w:r>
      <w:r w:rsidR="00E3020E" w:rsidRPr="008B4506">
        <w:rPr>
          <w:rFonts w:ascii="Times New Roman" w:hAnsi="Times New Roman"/>
          <w:b/>
        </w:rPr>
        <w:t xml:space="preserve"> </w:t>
      </w:r>
      <w:r w:rsidRPr="008B4506">
        <w:rPr>
          <w:rFonts w:ascii="Times New Roman" w:hAnsi="Times New Roman"/>
          <w:b/>
        </w:rPr>
        <w:t xml:space="preserve">Nhà thầu </w:t>
      </w:r>
      <w:r w:rsidR="00196703">
        <w:rPr>
          <w:rFonts w:ascii="Times New Roman" w:hAnsi="Times New Roman"/>
          <w:b/>
        </w:rPr>
        <w:t>nhà</w:t>
      </w:r>
      <w:r w:rsidR="00196703">
        <w:rPr>
          <w:rFonts w:ascii="Times New Roman" w:hAnsi="Times New Roman"/>
          <w:b/>
          <w:lang w:val="vi-VN"/>
        </w:rPr>
        <w:t xml:space="preserve"> ở </w:t>
      </w:r>
      <w:r>
        <w:rPr>
          <w:rFonts w:ascii="Times New Roman" w:hAnsi="Times New Roman"/>
        </w:rPr>
        <w:t xml:space="preserve">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1FFAADE2" w14:textId="77777777" w:rsidTr="0083029A">
        <w:trPr>
          <w:trHeight w:val="432"/>
        </w:trPr>
        <w:tc>
          <w:tcPr>
            <w:tcW w:w="985" w:type="dxa"/>
            <w:shd w:val="clear" w:color="auto" w:fill="auto"/>
            <w:vAlign w:val="center"/>
          </w:tcPr>
          <w:p w14:paraId="6CD55DD2"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507D295D" w14:textId="2E8506E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 xml:space="preserve">Tên </w:t>
            </w:r>
            <w:r w:rsidRPr="008B4506">
              <w:rPr>
                <w:rFonts w:ascii="Times New Roman" w:hAnsi="Times New Roman"/>
                <w:b/>
              </w:rPr>
              <w:t xml:space="preserve">Nhà thầu </w:t>
            </w:r>
            <w:r>
              <w:rPr>
                <w:rFonts w:ascii="Times New Roman" w:hAnsi="Times New Roman"/>
                <w:b/>
                <w:lang w:val="vi-VN"/>
              </w:rPr>
              <w:t>nhà ở</w:t>
            </w:r>
          </w:p>
        </w:tc>
        <w:tc>
          <w:tcPr>
            <w:tcW w:w="3420" w:type="dxa"/>
            <w:vAlign w:val="center"/>
          </w:tcPr>
          <w:p w14:paraId="6CA8BA29" w14:textId="77777777" w:rsidR="009B249A" w:rsidRPr="009B249A" w:rsidRDefault="009B249A" w:rsidP="0083029A">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9B249A" w:rsidRPr="00B768E6" w14:paraId="340D1E77" w14:textId="77777777" w:rsidTr="0083029A">
        <w:trPr>
          <w:trHeight w:val="432"/>
        </w:trPr>
        <w:tc>
          <w:tcPr>
            <w:tcW w:w="985" w:type="dxa"/>
            <w:shd w:val="clear" w:color="auto" w:fill="auto"/>
            <w:vAlign w:val="center"/>
          </w:tcPr>
          <w:p w14:paraId="6EED7BA9"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27ADE3F4"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50ECE4C"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20101FE7" w14:textId="77777777" w:rsidTr="0083029A">
        <w:trPr>
          <w:trHeight w:val="432"/>
        </w:trPr>
        <w:tc>
          <w:tcPr>
            <w:tcW w:w="985" w:type="dxa"/>
            <w:shd w:val="clear" w:color="auto" w:fill="auto"/>
            <w:vAlign w:val="center"/>
          </w:tcPr>
          <w:p w14:paraId="7656816F"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6FB08717"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23B82A7"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66A0D365" w14:textId="77777777" w:rsidTr="0083029A">
        <w:trPr>
          <w:trHeight w:val="432"/>
        </w:trPr>
        <w:tc>
          <w:tcPr>
            <w:tcW w:w="985" w:type="dxa"/>
            <w:shd w:val="clear" w:color="auto" w:fill="auto"/>
            <w:vAlign w:val="center"/>
          </w:tcPr>
          <w:p w14:paraId="25A4B597"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lastRenderedPageBreak/>
              <w:t>3</w:t>
            </w:r>
          </w:p>
        </w:tc>
        <w:tc>
          <w:tcPr>
            <w:tcW w:w="5400" w:type="dxa"/>
            <w:shd w:val="clear" w:color="auto" w:fill="auto"/>
            <w:vAlign w:val="center"/>
          </w:tcPr>
          <w:p w14:paraId="3AD71F13"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9CFDEBC"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DDBC19F" w14:textId="77777777" w:rsidTr="0083029A">
        <w:trPr>
          <w:trHeight w:val="432"/>
        </w:trPr>
        <w:tc>
          <w:tcPr>
            <w:tcW w:w="985" w:type="dxa"/>
            <w:shd w:val="clear" w:color="auto" w:fill="auto"/>
            <w:vAlign w:val="center"/>
          </w:tcPr>
          <w:p w14:paraId="42DAC89F"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5E4F4A0F"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2D91A89"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5A35A039" w14:textId="77777777" w:rsidTr="0083029A">
        <w:trPr>
          <w:trHeight w:val="432"/>
        </w:trPr>
        <w:tc>
          <w:tcPr>
            <w:tcW w:w="985" w:type="dxa"/>
            <w:shd w:val="clear" w:color="auto" w:fill="auto"/>
            <w:vAlign w:val="center"/>
          </w:tcPr>
          <w:p w14:paraId="729FF861"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7E0898BF"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AD8CCCD" w14:textId="77777777" w:rsidR="009B249A" w:rsidRPr="00B768E6" w:rsidRDefault="009B249A" w:rsidP="0083029A">
            <w:pPr>
              <w:tabs>
                <w:tab w:val="left" w:pos="426"/>
              </w:tabs>
              <w:spacing w:after="0"/>
              <w:jc w:val="center"/>
              <w:rPr>
                <w:rFonts w:ascii="Times New Roman" w:hAnsi="Times New Roman"/>
              </w:rPr>
            </w:pPr>
          </w:p>
        </w:tc>
      </w:tr>
    </w:tbl>
    <w:p w14:paraId="516D6555" w14:textId="77777777" w:rsidR="009B249A" w:rsidRPr="00317D81" w:rsidRDefault="009B249A" w:rsidP="009B249A">
      <w:pPr>
        <w:pStyle w:val="ListParagraph"/>
        <w:spacing w:after="0"/>
        <w:ind w:left="360"/>
        <w:rPr>
          <w:rFonts w:ascii="Times New Roman" w:hAnsi="Times New Roman"/>
        </w:rPr>
      </w:pPr>
    </w:p>
    <w:p w14:paraId="4BC0090F" w14:textId="20902562" w:rsidR="00E3020E" w:rsidRDefault="00E3020E" w:rsidP="00E3020E">
      <w:pPr>
        <w:pStyle w:val="ListParagraph"/>
        <w:numPr>
          <w:ilvl w:val="0"/>
          <w:numId w:val="41"/>
        </w:numPr>
        <w:spacing w:after="0"/>
        <w:ind w:left="360"/>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lang w:val="vi-VN"/>
        </w:rPr>
        <w:t>5</w:t>
      </w:r>
      <w:r w:rsidRPr="008B4506">
        <w:rPr>
          <w:rFonts w:ascii="Times New Roman" w:hAnsi="Times New Roman"/>
          <w:b/>
        </w:rPr>
        <w:t xml:space="preserve"> Nhà thầu </w:t>
      </w:r>
      <w:r w:rsidR="00196703">
        <w:rPr>
          <w:rFonts w:ascii="Times New Roman" w:hAnsi="Times New Roman"/>
          <w:b/>
        </w:rPr>
        <w:t>công</w:t>
      </w:r>
      <w:r w:rsidR="00196703">
        <w:rPr>
          <w:rFonts w:ascii="Times New Roman" w:hAnsi="Times New Roman"/>
          <w:b/>
          <w:lang w:val="vi-VN"/>
        </w:rPr>
        <w:t xml:space="preserve"> nghiệp </w:t>
      </w:r>
      <w:r>
        <w:rPr>
          <w:rFonts w:ascii="Times New Roman" w:hAnsi="Times New Roman"/>
        </w:rPr>
        <w:t xml:space="preserve">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77C53390" w14:textId="77777777" w:rsidTr="0083029A">
        <w:trPr>
          <w:trHeight w:val="432"/>
        </w:trPr>
        <w:tc>
          <w:tcPr>
            <w:tcW w:w="985" w:type="dxa"/>
            <w:shd w:val="clear" w:color="auto" w:fill="auto"/>
            <w:vAlign w:val="center"/>
          </w:tcPr>
          <w:p w14:paraId="784EAC6E"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7D39F709" w14:textId="21E2E200" w:rsidR="009B249A" w:rsidRPr="001B3CFE" w:rsidRDefault="009B249A" w:rsidP="0083029A">
            <w:pPr>
              <w:tabs>
                <w:tab w:val="left" w:pos="426"/>
              </w:tabs>
              <w:spacing w:after="0"/>
              <w:jc w:val="center"/>
              <w:rPr>
                <w:rFonts w:ascii="Times New Roman" w:hAnsi="Times New Roman"/>
                <w:lang w:val="vi-VN"/>
              </w:rPr>
            </w:pPr>
            <w:r w:rsidRPr="00B768E6">
              <w:rPr>
                <w:rFonts w:ascii="Times New Roman" w:hAnsi="Times New Roman"/>
                <w:b/>
              </w:rPr>
              <w:t xml:space="preserve">Tên </w:t>
            </w:r>
            <w:r w:rsidRPr="008B4506">
              <w:rPr>
                <w:rFonts w:ascii="Times New Roman" w:hAnsi="Times New Roman"/>
                <w:b/>
              </w:rPr>
              <w:t xml:space="preserve">Nhà thầu </w:t>
            </w:r>
            <w:r w:rsidR="001B3CFE">
              <w:rPr>
                <w:rFonts w:ascii="Times New Roman" w:hAnsi="Times New Roman"/>
                <w:b/>
              </w:rPr>
              <w:t>công</w:t>
            </w:r>
            <w:r w:rsidR="001B3CFE">
              <w:rPr>
                <w:rFonts w:ascii="Times New Roman" w:hAnsi="Times New Roman"/>
                <w:b/>
                <w:lang w:val="vi-VN"/>
              </w:rPr>
              <w:t xml:space="preserve"> nghiệp</w:t>
            </w:r>
          </w:p>
        </w:tc>
        <w:tc>
          <w:tcPr>
            <w:tcW w:w="3420" w:type="dxa"/>
            <w:vAlign w:val="center"/>
          </w:tcPr>
          <w:p w14:paraId="33C716DF" w14:textId="77777777" w:rsidR="009B249A" w:rsidRPr="009B249A" w:rsidRDefault="009B249A" w:rsidP="0083029A">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9B249A" w:rsidRPr="00B768E6" w14:paraId="12E6CD2F" w14:textId="77777777" w:rsidTr="0083029A">
        <w:trPr>
          <w:trHeight w:val="432"/>
        </w:trPr>
        <w:tc>
          <w:tcPr>
            <w:tcW w:w="985" w:type="dxa"/>
            <w:shd w:val="clear" w:color="auto" w:fill="auto"/>
            <w:vAlign w:val="center"/>
          </w:tcPr>
          <w:p w14:paraId="6358113F"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449A9A7E"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7A25B03B"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64BA7147" w14:textId="77777777" w:rsidTr="0083029A">
        <w:trPr>
          <w:trHeight w:val="432"/>
        </w:trPr>
        <w:tc>
          <w:tcPr>
            <w:tcW w:w="985" w:type="dxa"/>
            <w:shd w:val="clear" w:color="auto" w:fill="auto"/>
            <w:vAlign w:val="center"/>
          </w:tcPr>
          <w:p w14:paraId="3B5A4064"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10651EA3"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125512AF"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0434F3FA" w14:textId="77777777" w:rsidTr="0083029A">
        <w:trPr>
          <w:trHeight w:val="432"/>
        </w:trPr>
        <w:tc>
          <w:tcPr>
            <w:tcW w:w="985" w:type="dxa"/>
            <w:shd w:val="clear" w:color="auto" w:fill="auto"/>
            <w:vAlign w:val="center"/>
          </w:tcPr>
          <w:p w14:paraId="5F98A95A"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7EA5C57F"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3896973E"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4FA3468" w14:textId="77777777" w:rsidTr="0083029A">
        <w:trPr>
          <w:trHeight w:val="432"/>
        </w:trPr>
        <w:tc>
          <w:tcPr>
            <w:tcW w:w="985" w:type="dxa"/>
            <w:shd w:val="clear" w:color="auto" w:fill="auto"/>
            <w:vAlign w:val="center"/>
          </w:tcPr>
          <w:p w14:paraId="7E80781C"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218CD684"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330E41AC"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2668A78D" w14:textId="77777777" w:rsidTr="0083029A">
        <w:trPr>
          <w:trHeight w:val="432"/>
        </w:trPr>
        <w:tc>
          <w:tcPr>
            <w:tcW w:w="985" w:type="dxa"/>
            <w:shd w:val="clear" w:color="auto" w:fill="auto"/>
            <w:vAlign w:val="center"/>
          </w:tcPr>
          <w:p w14:paraId="4DB95A37"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5AC6C10D"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15E8FE18" w14:textId="77777777" w:rsidR="009B249A" w:rsidRPr="00B768E6" w:rsidRDefault="009B249A" w:rsidP="0083029A">
            <w:pPr>
              <w:tabs>
                <w:tab w:val="left" w:pos="426"/>
              </w:tabs>
              <w:spacing w:after="0"/>
              <w:jc w:val="center"/>
              <w:rPr>
                <w:rFonts w:ascii="Times New Roman" w:hAnsi="Times New Roman"/>
              </w:rPr>
            </w:pPr>
          </w:p>
        </w:tc>
      </w:tr>
    </w:tbl>
    <w:p w14:paraId="5BCA3B38" w14:textId="77777777" w:rsidR="009B249A" w:rsidRPr="00317D81" w:rsidRDefault="009B249A" w:rsidP="009B249A">
      <w:pPr>
        <w:pStyle w:val="ListParagraph"/>
        <w:spacing w:after="0"/>
        <w:ind w:left="360"/>
        <w:rPr>
          <w:rFonts w:ascii="Times New Roman" w:hAnsi="Times New Roman"/>
        </w:rPr>
      </w:pPr>
    </w:p>
    <w:p w14:paraId="188150F6" w14:textId="061F9549" w:rsidR="00E3020E" w:rsidRDefault="00E3020E" w:rsidP="00E3020E">
      <w:pPr>
        <w:pStyle w:val="ListParagraph"/>
        <w:numPr>
          <w:ilvl w:val="0"/>
          <w:numId w:val="41"/>
        </w:numPr>
        <w:spacing w:after="0"/>
        <w:ind w:left="360"/>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lang w:val="vi-VN"/>
        </w:rPr>
        <w:t>5</w:t>
      </w:r>
      <w:r w:rsidRPr="008B4506">
        <w:rPr>
          <w:rFonts w:ascii="Times New Roman" w:hAnsi="Times New Roman"/>
          <w:b/>
        </w:rPr>
        <w:t xml:space="preserve"> Nhà thầu </w:t>
      </w:r>
      <w:r w:rsidR="00196703">
        <w:rPr>
          <w:rFonts w:ascii="Times New Roman" w:hAnsi="Times New Roman"/>
          <w:b/>
        </w:rPr>
        <w:t>thương</w:t>
      </w:r>
      <w:r w:rsidR="00196703">
        <w:rPr>
          <w:rFonts w:ascii="Times New Roman" w:hAnsi="Times New Roman"/>
          <w:b/>
          <w:lang w:val="vi-VN"/>
        </w:rPr>
        <w:t xml:space="preserve"> mại </w:t>
      </w:r>
      <w:r>
        <w:rPr>
          <w:rFonts w:ascii="Times New Roman" w:hAnsi="Times New Roman"/>
        </w:rPr>
        <w:t xml:space="preserve">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74BF247C" w14:textId="77777777" w:rsidTr="0083029A">
        <w:trPr>
          <w:trHeight w:val="432"/>
        </w:trPr>
        <w:tc>
          <w:tcPr>
            <w:tcW w:w="985" w:type="dxa"/>
            <w:shd w:val="clear" w:color="auto" w:fill="auto"/>
            <w:vAlign w:val="center"/>
          </w:tcPr>
          <w:p w14:paraId="3F20B169"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6442EB60" w14:textId="5E0DAA0F" w:rsidR="009B249A" w:rsidRPr="001B3CFE" w:rsidRDefault="009B249A" w:rsidP="0083029A">
            <w:pPr>
              <w:tabs>
                <w:tab w:val="left" w:pos="426"/>
              </w:tabs>
              <w:spacing w:after="0"/>
              <w:jc w:val="center"/>
              <w:rPr>
                <w:rFonts w:ascii="Times New Roman" w:hAnsi="Times New Roman"/>
                <w:lang w:val="vi-VN"/>
              </w:rPr>
            </w:pPr>
            <w:r w:rsidRPr="00B768E6">
              <w:rPr>
                <w:rFonts w:ascii="Times New Roman" w:hAnsi="Times New Roman"/>
                <w:b/>
              </w:rPr>
              <w:t xml:space="preserve">Tên </w:t>
            </w:r>
            <w:r w:rsidRPr="008B4506">
              <w:rPr>
                <w:rFonts w:ascii="Times New Roman" w:hAnsi="Times New Roman"/>
                <w:b/>
              </w:rPr>
              <w:t xml:space="preserve">Nhà thầu </w:t>
            </w:r>
            <w:r w:rsidR="001B3CFE">
              <w:rPr>
                <w:rFonts w:ascii="Times New Roman" w:hAnsi="Times New Roman"/>
                <w:b/>
              </w:rPr>
              <w:t>thương</w:t>
            </w:r>
            <w:r w:rsidR="001B3CFE">
              <w:rPr>
                <w:rFonts w:ascii="Times New Roman" w:hAnsi="Times New Roman"/>
                <w:b/>
                <w:lang w:val="vi-VN"/>
              </w:rPr>
              <w:t xml:space="preserve"> mại</w:t>
            </w:r>
          </w:p>
        </w:tc>
        <w:tc>
          <w:tcPr>
            <w:tcW w:w="3420" w:type="dxa"/>
            <w:vAlign w:val="center"/>
          </w:tcPr>
          <w:p w14:paraId="764CA0BB" w14:textId="77777777" w:rsidR="009B249A" w:rsidRPr="009B249A" w:rsidRDefault="009B249A" w:rsidP="0083029A">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9B249A" w:rsidRPr="00B768E6" w14:paraId="565ABE3F" w14:textId="77777777" w:rsidTr="0083029A">
        <w:trPr>
          <w:trHeight w:val="432"/>
        </w:trPr>
        <w:tc>
          <w:tcPr>
            <w:tcW w:w="985" w:type="dxa"/>
            <w:shd w:val="clear" w:color="auto" w:fill="auto"/>
            <w:vAlign w:val="center"/>
          </w:tcPr>
          <w:p w14:paraId="63E7A14E"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48241BB5"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C47B796"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FC5D5D5" w14:textId="77777777" w:rsidTr="0083029A">
        <w:trPr>
          <w:trHeight w:val="432"/>
        </w:trPr>
        <w:tc>
          <w:tcPr>
            <w:tcW w:w="985" w:type="dxa"/>
            <w:shd w:val="clear" w:color="auto" w:fill="auto"/>
            <w:vAlign w:val="center"/>
          </w:tcPr>
          <w:p w14:paraId="72415F09"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50E7C88A"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705421A"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515339A0" w14:textId="77777777" w:rsidTr="0083029A">
        <w:trPr>
          <w:trHeight w:val="432"/>
        </w:trPr>
        <w:tc>
          <w:tcPr>
            <w:tcW w:w="985" w:type="dxa"/>
            <w:shd w:val="clear" w:color="auto" w:fill="auto"/>
            <w:vAlign w:val="center"/>
          </w:tcPr>
          <w:p w14:paraId="73A925EA"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3B208489"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9893F6D"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02297597" w14:textId="77777777" w:rsidTr="0083029A">
        <w:trPr>
          <w:trHeight w:val="432"/>
        </w:trPr>
        <w:tc>
          <w:tcPr>
            <w:tcW w:w="985" w:type="dxa"/>
            <w:shd w:val="clear" w:color="auto" w:fill="auto"/>
            <w:vAlign w:val="center"/>
          </w:tcPr>
          <w:p w14:paraId="00D680BA"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40150BA1"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26BF1D7"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73ED060" w14:textId="77777777" w:rsidTr="0083029A">
        <w:trPr>
          <w:trHeight w:val="432"/>
        </w:trPr>
        <w:tc>
          <w:tcPr>
            <w:tcW w:w="985" w:type="dxa"/>
            <w:shd w:val="clear" w:color="auto" w:fill="auto"/>
            <w:vAlign w:val="center"/>
          </w:tcPr>
          <w:p w14:paraId="0B90C2FB"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4B94C63C"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585C0B6" w14:textId="77777777" w:rsidR="009B249A" w:rsidRPr="00B768E6" w:rsidRDefault="009B249A" w:rsidP="0083029A">
            <w:pPr>
              <w:tabs>
                <w:tab w:val="left" w:pos="426"/>
              </w:tabs>
              <w:spacing w:after="0"/>
              <w:jc w:val="center"/>
              <w:rPr>
                <w:rFonts w:ascii="Times New Roman" w:hAnsi="Times New Roman"/>
              </w:rPr>
            </w:pPr>
          </w:p>
        </w:tc>
      </w:tr>
    </w:tbl>
    <w:p w14:paraId="75B1C4E9" w14:textId="77777777" w:rsidR="00196703" w:rsidRPr="00196703" w:rsidRDefault="00196703" w:rsidP="00196703">
      <w:pPr>
        <w:spacing w:after="0"/>
        <w:rPr>
          <w:rFonts w:ascii="Times New Roman" w:hAnsi="Times New Roman"/>
        </w:rPr>
      </w:pPr>
    </w:p>
    <w:p w14:paraId="654A3F7D" w14:textId="52DCF4FA" w:rsidR="00196703" w:rsidRDefault="00196703" w:rsidP="00196703">
      <w:pPr>
        <w:pStyle w:val="ListParagraph"/>
        <w:numPr>
          <w:ilvl w:val="0"/>
          <w:numId w:val="41"/>
        </w:numPr>
        <w:spacing w:after="0"/>
        <w:ind w:left="360"/>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lang w:val="vi-VN"/>
        </w:rPr>
        <w:t>5</w:t>
      </w:r>
      <w:r w:rsidRPr="008B4506">
        <w:rPr>
          <w:rFonts w:ascii="Times New Roman" w:hAnsi="Times New Roman"/>
          <w:b/>
        </w:rPr>
        <w:t xml:space="preserve"> Nhà thầu </w:t>
      </w:r>
      <w:r>
        <w:rPr>
          <w:rFonts w:ascii="Times New Roman" w:hAnsi="Times New Roman"/>
          <w:b/>
        </w:rPr>
        <w:t>hạ</w:t>
      </w:r>
      <w:r>
        <w:rPr>
          <w:rFonts w:ascii="Times New Roman" w:hAnsi="Times New Roman"/>
          <w:b/>
          <w:lang w:val="vi-VN"/>
        </w:rPr>
        <w:t xml:space="preserve"> tầng </w:t>
      </w:r>
      <w:r>
        <w:rPr>
          <w:rFonts w:ascii="Times New Roman" w:hAnsi="Times New Roman"/>
        </w:rPr>
        <w:t xml:space="preserve">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196703" w:rsidRPr="00B768E6" w14:paraId="5AABC9D4" w14:textId="77777777" w:rsidTr="0004264F">
        <w:trPr>
          <w:trHeight w:val="432"/>
        </w:trPr>
        <w:tc>
          <w:tcPr>
            <w:tcW w:w="985" w:type="dxa"/>
            <w:shd w:val="clear" w:color="auto" w:fill="auto"/>
            <w:vAlign w:val="center"/>
          </w:tcPr>
          <w:p w14:paraId="6C7285F5" w14:textId="77777777" w:rsidR="00196703" w:rsidRPr="00B768E6" w:rsidRDefault="00196703" w:rsidP="0004264F">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008A0942" w14:textId="2456091D" w:rsidR="00196703" w:rsidRPr="001B3CFE" w:rsidRDefault="00196703" w:rsidP="0004264F">
            <w:pPr>
              <w:tabs>
                <w:tab w:val="left" w:pos="426"/>
              </w:tabs>
              <w:spacing w:after="0"/>
              <w:jc w:val="center"/>
              <w:rPr>
                <w:rFonts w:ascii="Times New Roman" w:hAnsi="Times New Roman"/>
                <w:lang w:val="vi-VN"/>
              </w:rPr>
            </w:pPr>
            <w:r w:rsidRPr="00B768E6">
              <w:rPr>
                <w:rFonts w:ascii="Times New Roman" w:hAnsi="Times New Roman"/>
                <w:b/>
              </w:rPr>
              <w:t xml:space="preserve">Tên </w:t>
            </w:r>
            <w:r w:rsidRPr="008B4506">
              <w:rPr>
                <w:rFonts w:ascii="Times New Roman" w:hAnsi="Times New Roman"/>
                <w:b/>
              </w:rPr>
              <w:t xml:space="preserve">Nhà thầu </w:t>
            </w:r>
            <w:r w:rsidR="001B3CFE">
              <w:rPr>
                <w:rFonts w:ascii="Times New Roman" w:hAnsi="Times New Roman"/>
                <w:b/>
              </w:rPr>
              <w:t>hạ</w:t>
            </w:r>
            <w:r w:rsidR="001B3CFE">
              <w:rPr>
                <w:rFonts w:ascii="Times New Roman" w:hAnsi="Times New Roman"/>
                <w:b/>
                <w:lang w:val="vi-VN"/>
              </w:rPr>
              <w:t xml:space="preserve"> tầng</w:t>
            </w:r>
          </w:p>
        </w:tc>
        <w:tc>
          <w:tcPr>
            <w:tcW w:w="3420" w:type="dxa"/>
            <w:vAlign w:val="center"/>
          </w:tcPr>
          <w:p w14:paraId="4A91E931" w14:textId="77777777" w:rsidR="00196703" w:rsidRPr="009B249A" w:rsidRDefault="00196703" w:rsidP="0004264F">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196703" w:rsidRPr="00B768E6" w14:paraId="5BA69983" w14:textId="77777777" w:rsidTr="0004264F">
        <w:trPr>
          <w:trHeight w:val="432"/>
        </w:trPr>
        <w:tc>
          <w:tcPr>
            <w:tcW w:w="985" w:type="dxa"/>
            <w:shd w:val="clear" w:color="auto" w:fill="auto"/>
            <w:vAlign w:val="center"/>
          </w:tcPr>
          <w:p w14:paraId="0B6AA4D5" w14:textId="77777777" w:rsidR="00196703" w:rsidRPr="00B768E6" w:rsidRDefault="00196703" w:rsidP="0004264F">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1542388D" w14:textId="77777777" w:rsidR="00196703" w:rsidRPr="00B768E6" w:rsidRDefault="00196703" w:rsidP="0004264F">
            <w:pPr>
              <w:tabs>
                <w:tab w:val="left" w:pos="426"/>
              </w:tabs>
              <w:spacing w:after="0"/>
              <w:jc w:val="center"/>
              <w:rPr>
                <w:rFonts w:ascii="Times New Roman" w:hAnsi="Times New Roman"/>
              </w:rPr>
            </w:pPr>
          </w:p>
        </w:tc>
        <w:tc>
          <w:tcPr>
            <w:tcW w:w="3420" w:type="dxa"/>
          </w:tcPr>
          <w:p w14:paraId="28804367" w14:textId="77777777" w:rsidR="00196703" w:rsidRPr="00B768E6" w:rsidRDefault="00196703" w:rsidP="0004264F">
            <w:pPr>
              <w:tabs>
                <w:tab w:val="left" w:pos="426"/>
              </w:tabs>
              <w:spacing w:after="0"/>
              <w:jc w:val="center"/>
              <w:rPr>
                <w:rFonts w:ascii="Times New Roman" w:hAnsi="Times New Roman"/>
              </w:rPr>
            </w:pPr>
          </w:p>
        </w:tc>
      </w:tr>
      <w:tr w:rsidR="00196703" w:rsidRPr="00B768E6" w14:paraId="028BFB60" w14:textId="77777777" w:rsidTr="0004264F">
        <w:trPr>
          <w:trHeight w:val="432"/>
        </w:trPr>
        <w:tc>
          <w:tcPr>
            <w:tcW w:w="985" w:type="dxa"/>
            <w:shd w:val="clear" w:color="auto" w:fill="auto"/>
            <w:vAlign w:val="center"/>
          </w:tcPr>
          <w:p w14:paraId="215C214A" w14:textId="77777777" w:rsidR="00196703" w:rsidRPr="00B768E6" w:rsidRDefault="00196703" w:rsidP="0004264F">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6675E088" w14:textId="77777777" w:rsidR="00196703" w:rsidRPr="00B768E6" w:rsidRDefault="00196703" w:rsidP="0004264F">
            <w:pPr>
              <w:tabs>
                <w:tab w:val="left" w:pos="426"/>
              </w:tabs>
              <w:spacing w:after="0"/>
              <w:jc w:val="center"/>
              <w:rPr>
                <w:rFonts w:ascii="Times New Roman" w:hAnsi="Times New Roman"/>
              </w:rPr>
            </w:pPr>
          </w:p>
        </w:tc>
        <w:tc>
          <w:tcPr>
            <w:tcW w:w="3420" w:type="dxa"/>
          </w:tcPr>
          <w:p w14:paraId="5333BAA4" w14:textId="77777777" w:rsidR="00196703" w:rsidRPr="00B768E6" w:rsidRDefault="00196703" w:rsidP="0004264F">
            <w:pPr>
              <w:tabs>
                <w:tab w:val="left" w:pos="426"/>
              </w:tabs>
              <w:spacing w:after="0"/>
              <w:jc w:val="center"/>
              <w:rPr>
                <w:rFonts w:ascii="Times New Roman" w:hAnsi="Times New Roman"/>
              </w:rPr>
            </w:pPr>
          </w:p>
        </w:tc>
      </w:tr>
      <w:tr w:rsidR="00196703" w:rsidRPr="00B768E6" w14:paraId="50C8EC6C" w14:textId="77777777" w:rsidTr="0004264F">
        <w:trPr>
          <w:trHeight w:val="432"/>
        </w:trPr>
        <w:tc>
          <w:tcPr>
            <w:tcW w:w="985" w:type="dxa"/>
            <w:shd w:val="clear" w:color="auto" w:fill="auto"/>
            <w:vAlign w:val="center"/>
          </w:tcPr>
          <w:p w14:paraId="4F374487" w14:textId="77777777" w:rsidR="00196703" w:rsidRPr="00B768E6" w:rsidRDefault="00196703" w:rsidP="0004264F">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164CC0CC" w14:textId="77777777" w:rsidR="00196703" w:rsidRPr="00B768E6" w:rsidRDefault="00196703" w:rsidP="0004264F">
            <w:pPr>
              <w:tabs>
                <w:tab w:val="left" w:pos="426"/>
              </w:tabs>
              <w:spacing w:after="0"/>
              <w:jc w:val="center"/>
              <w:rPr>
                <w:rFonts w:ascii="Times New Roman" w:hAnsi="Times New Roman"/>
              </w:rPr>
            </w:pPr>
          </w:p>
        </w:tc>
        <w:tc>
          <w:tcPr>
            <w:tcW w:w="3420" w:type="dxa"/>
          </w:tcPr>
          <w:p w14:paraId="198CFCBF" w14:textId="77777777" w:rsidR="00196703" w:rsidRPr="00B768E6" w:rsidRDefault="00196703" w:rsidP="0004264F">
            <w:pPr>
              <w:tabs>
                <w:tab w:val="left" w:pos="426"/>
              </w:tabs>
              <w:spacing w:after="0"/>
              <w:jc w:val="center"/>
              <w:rPr>
                <w:rFonts w:ascii="Times New Roman" w:hAnsi="Times New Roman"/>
              </w:rPr>
            </w:pPr>
          </w:p>
        </w:tc>
      </w:tr>
      <w:tr w:rsidR="00196703" w:rsidRPr="00B768E6" w14:paraId="17D571EA" w14:textId="77777777" w:rsidTr="0004264F">
        <w:trPr>
          <w:trHeight w:val="432"/>
        </w:trPr>
        <w:tc>
          <w:tcPr>
            <w:tcW w:w="985" w:type="dxa"/>
            <w:shd w:val="clear" w:color="auto" w:fill="auto"/>
            <w:vAlign w:val="center"/>
          </w:tcPr>
          <w:p w14:paraId="4722DE8D" w14:textId="77777777" w:rsidR="00196703" w:rsidRPr="00B768E6" w:rsidRDefault="00196703" w:rsidP="0004264F">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1FC08F9B" w14:textId="77777777" w:rsidR="00196703" w:rsidRPr="00B768E6" w:rsidRDefault="00196703" w:rsidP="0004264F">
            <w:pPr>
              <w:tabs>
                <w:tab w:val="left" w:pos="426"/>
              </w:tabs>
              <w:spacing w:after="0"/>
              <w:jc w:val="center"/>
              <w:rPr>
                <w:rFonts w:ascii="Times New Roman" w:hAnsi="Times New Roman"/>
              </w:rPr>
            </w:pPr>
          </w:p>
        </w:tc>
        <w:tc>
          <w:tcPr>
            <w:tcW w:w="3420" w:type="dxa"/>
          </w:tcPr>
          <w:p w14:paraId="3951F29E" w14:textId="77777777" w:rsidR="00196703" w:rsidRPr="00B768E6" w:rsidRDefault="00196703" w:rsidP="0004264F">
            <w:pPr>
              <w:tabs>
                <w:tab w:val="left" w:pos="426"/>
              </w:tabs>
              <w:spacing w:after="0"/>
              <w:jc w:val="center"/>
              <w:rPr>
                <w:rFonts w:ascii="Times New Roman" w:hAnsi="Times New Roman"/>
              </w:rPr>
            </w:pPr>
          </w:p>
        </w:tc>
      </w:tr>
      <w:tr w:rsidR="00196703" w:rsidRPr="00B768E6" w14:paraId="2FECDED2" w14:textId="77777777" w:rsidTr="0004264F">
        <w:trPr>
          <w:trHeight w:val="432"/>
        </w:trPr>
        <w:tc>
          <w:tcPr>
            <w:tcW w:w="985" w:type="dxa"/>
            <w:shd w:val="clear" w:color="auto" w:fill="auto"/>
            <w:vAlign w:val="center"/>
          </w:tcPr>
          <w:p w14:paraId="727FE1AA" w14:textId="77777777" w:rsidR="00196703" w:rsidRPr="00B768E6" w:rsidRDefault="00196703" w:rsidP="0004264F">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2F0137C9" w14:textId="77777777" w:rsidR="00196703" w:rsidRPr="00B768E6" w:rsidRDefault="00196703" w:rsidP="0004264F">
            <w:pPr>
              <w:tabs>
                <w:tab w:val="left" w:pos="426"/>
              </w:tabs>
              <w:spacing w:after="0"/>
              <w:jc w:val="center"/>
              <w:rPr>
                <w:rFonts w:ascii="Times New Roman" w:hAnsi="Times New Roman"/>
              </w:rPr>
            </w:pPr>
          </w:p>
        </w:tc>
        <w:tc>
          <w:tcPr>
            <w:tcW w:w="3420" w:type="dxa"/>
          </w:tcPr>
          <w:p w14:paraId="5CC5EB9D" w14:textId="77777777" w:rsidR="00196703" w:rsidRPr="00B768E6" w:rsidRDefault="00196703" w:rsidP="0004264F">
            <w:pPr>
              <w:tabs>
                <w:tab w:val="left" w:pos="426"/>
              </w:tabs>
              <w:spacing w:after="0"/>
              <w:jc w:val="center"/>
              <w:rPr>
                <w:rFonts w:ascii="Times New Roman" w:hAnsi="Times New Roman"/>
              </w:rPr>
            </w:pPr>
          </w:p>
        </w:tc>
      </w:tr>
    </w:tbl>
    <w:p w14:paraId="613258E5" w14:textId="77777777" w:rsidR="00E261F2" w:rsidRPr="00E261F2" w:rsidRDefault="00E261F2" w:rsidP="00E261F2">
      <w:pPr>
        <w:tabs>
          <w:tab w:val="left" w:pos="426"/>
        </w:tabs>
        <w:spacing w:after="0"/>
        <w:rPr>
          <w:rFonts w:ascii="Times New Roman" w:hAnsi="Times New Roman"/>
        </w:rPr>
      </w:pPr>
    </w:p>
    <w:p w14:paraId="2F0DA772" w14:textId="505B7F60" w:rsidR="002347C4" w:rsidRDefault="002347C4" w:rsidP="00AE0060">
      <w:pPr>
        <w:pStyle w:val="ListParagraph"/>
        <w:numPr>
          <w:ilvl w:val="0"/>
          <w:numId w:val="41"/>
        </w:numPr>
        <w:tabs>
          <w:tab w:val="left" w:pos="426"/>
        </w:tabs>
        <w:spacing w:after="0"/>
        <w:ind w:left="360"/>
        <w:rPr>
          <w:rFonts w:ascii="Times New Roman" w:hAnsi="Times New Roman"/>
        </w:rPr>
      </w:pPr>
      <w:r w:rsidRPr="009B249A">
        <w:rPr>
          <w:rFonts w:ascii="Times New Roman" w:hAnsi="Times New Roman"/>
        </w:rPr>
        <w:t xml:space="preserve">Quý Doanh nghiệp vui lòng kể tên </w:t>
      </w:r>
      <w:r w:rsidR="007D79C5" w:rsidRPr="009B249A">
        <w:rPr>
          <w:rFonts w:ascii="Times New Roman" w:hAnsi="Times New Roman"/>
          <w:b/>
          <w:lang w:val="vi-VN"/>
        </w:rPr>
        <w:t>10</w:t>
      </w:r>
      <w:r w:rsidRPr="009B249A">
        <w:rPr>
          <w:rFonts w:ascii="Times New Roman" w:hAnsi="Times New Roman"/>
          <w:b/>
        </w:rPr>
        <w:t xml:space="preserve"> Nhà thầu cơ điện (M&amp;E)</w:t>
      </w:r>
      <w:r w:rsidRPr="009B249A">
        <w:rPr>
          <w:rFonts w:ascii="Times New Roman" w:hAnsi="Times New Roman"/>
        </w:rPr>
        <w:t xml:space="preserve"> mà 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1413DD53" w14:textId="77777777" w:rsidTr="0083029A">
        <w:trPr>
          <w:trHeight w:val="432"/>
        </w:trPr>
        <w:tc>
          <w:tcPr>
            <w:tcW w:w="985" w:type="dxa"/>
            <w:shd w:val="clear" w:color="auto" w:fill="auto"/>
            <w:vAlign w:val="center"/>
          </w:tcPr>
          <w:p w14:paraId="0E4A542E"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548C32F7" w14:textId="4B365A5F"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 xml:space="preserve">Tên </w:t>
            </w:r>
            <w:r w:rsidRPr="009B249A">
              <w:rPr>
                <w:rFonts w:ascii="Times New Roman" w:hAnsi="Times New Roman"/>
                <w:b/>
              </w:rPr>
              <w:t>Nhà thầu cơ điện (M&amp;E)</w:t>
            </w:r>
          </w:p>
        </w:tc>
        <w:tc>
          <w:tcPr>
            <w:tcW w:w="3420" w:type="dxa"/>
            <w:vAlign w:val="center"/>
          </w:tcPr>
          <w:p w14:paraId="218C07CC" w14:textId="77777777" w:rsidR="009B249A" w:rsidRPr="009B249A" w:rsidRDefault="009B249A" w:rsidP="0083029A">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9B249A" w:rsidRPr="00B768E6" w14:paraId="51FCF7E4" w14:textId="77777777" w:rsidTr="0083029A">
        <w:trPr>
          <w:trHeight w:val="432"/>
        </w:trPr>
        <w:tc>
          <w:tcPr>
            <w:tcW w:w="985" w:type="dxa"/>
            <w:shd w:val="clear" w:color="auto" w:fill="auto"/>
            <w:vAlign w:val="center"/>
          </w:tcPr>
          <w:p w14:paraId="591E862D"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030E6210"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9D4C100"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6E00A62" w14:textId="77777777" w:rsidTr="0083029A">
        <w:trPr>
          <w:trHeight w:val="432"/>
        </w:trPr>
        <w:tc>
          <w:tcPr>
            <w:tcW w:w="985" w:type="dxa"/>
            <w:shd w:val="clear" w:color="auto" w:fill="auto"/>
            <w:vAlign w:val="center"/>
          </w:tcPr>
          <w:p w14:paraId="70BEBCF8"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60645972"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4C8653A"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31D3E004" w14:textId="77777777" w:rsidTr="0083029A">
        <w:trPr>
          <w:trHeight w:val="432"/>
        </w:trPr>
        <w:tc>
          <w:tcPr>
            <w:tcW w:w="985" w:type="dxa"/>
            <w:shd w:val="clear" w:color="auto" w:fill="auto"/>
            <w:vAlign w:val="center"/>
          </w:tcPr>
          <w:p w14:paraId="2BFB20CD"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5C263216"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405C591F"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26C0B199" w14:textId="77777777" w:rsidTr="0083029A">
        <w:trPr>
          <w:trHeight w:val="432"/>
        </w:trPr>
        <w:tc>
          <w:tcPr>
            <w:tcW w:w="985" w:type="dxa"/>
            <w:shd w:val="clear" w:color="auto" w:fill="auto"/>
            <w:vAlign w:val="center"/>
          </w:tcPr>
          <w:p w14:paraId="2845C68E"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17DF0BE8"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2D88059"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03F5D2A3" w14:textId="77777777" w:rsidTr="0083029A">
        <w:trPr>
          <w:trHeight w:val="432"/>
        </w:trPr>
        <w:tc>
          <w:tcPr>
            <w:tcW w:w="985" w:type="dxa"/>
            <w:shd w:val="clear" w:color="auto" w:fill="auto"/>
            <w:vAlign w:val="center"/>
          </w:tcPr>
          <w:p w14:paraId="4969F733"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lastRenderedPageBreak/>
              <w:t>5</w:t>
            </w:r>
          </w:p>
        </w:tc>
        <w:tc>
          <w:tcPr>
            <w:tcW w:w="5400" w:type="dxa"/>
            <w:shd w:val="clear" w:color="auto" w:fill="auto"/>
            <w:vAlign w:val="center"/>
          </w:tcPr>
          <w:p w14:paraId="013D3759"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4810050"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E51D56A" w14:textId="77777777" w:rsidTr="0083029A">
        <w:trPr>
          <w:trHeight w:val="432"/>
        </w:trPr>
        <w:tc>
          <w:tcPr>
            <w:tcW w:w="985" w:type="dxa"/>
            <w:shd w:val="clear" w:color="auto" w:fill="auto"/>
            <w:vAlign w:val="center"/>
          </w:tcPr>
          <w:p w14:paraId="089E6077"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6</w:t>
            </w:r>
          </w:p>
        </w:tc>
        <w:tc>
          <w:tcPr>
            <w:tcW w:w="5400" w:type="dxa"/>
            <w:shd w:val="clear" w:color="auto" w:fill="auto"/>
            <w:vAlign w:val="center"/>
          </w:tcPr>
          <w:p w14:paraId="3EE77BA0"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17E88C5"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F16AE7F" w14:textId="77777777" w:rsidTr="0083029A">
        <w:trPr>
          <w:trHeight w:val="432"/>
        </w:trPr>
        <w:tc>
          <w:tcPr>
            <w:tcW w:w="985" w:type="dxa"/>
            <w:shd w:val="clear" w:color="auto" w:fill="auto"/>
            <w:vAlign w:val="center"/>
          </w:tcPr>
          <w:p w14:paraId="24753A45"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7</w:t>
            </w:r>
          </w:p>
        </w:tc>
        <w:tc>
          <w:tcPr>
            <w:tcW w:w="5400" w:type="dxa"/>
            <w:shd w:val="clear" w:color="auto" w:fill="auto"/>
            <w:vAlign w:val="center"/>
          </w:tcPr>
          <w:p w14:paraId="40493F29"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508D66B"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1D1892F" w14:textId="77777777" w:rsidTr="0083029A">
        <w:trPr>
          <w:trHeight w:val="432"/>
        </w:trPr>
        <w:tc>
          <w:tcPr>
            <w:tcW w:w="985" w:type="dxa"/>
            <w:shd w:val="clear" w:color="auto" w:fill="auto"/>
            <w:vAlign w:val="center"/>
          </w:tcPr>
          <w:p w14:paraId="34311FFE"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8</w:t>
            </w:r>
          </w:p>
        </w:tc>
        <w:tc>
          <w:tcPr>
            <w:tcW w:w="5400" w:type="dxa"/>
            <w:shd w:val="clear" w:color="auto" w:fill="auto"/>
            <w:vAlign w:val="center"/>
          </w:tcPr>
          <w:p w14:paraId="5BA535A7"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C083476"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3236E1E4" w14:textId="77777777" w:rsidTr="0083029A">
        <w:trPr>
          <w:trHeight w:val="432"/>
        </w:trPr>
        <w:tc>
          <w:tcPr>
            <w:tcW w:w="985" w:type="dxa"/>
            <w:shd w:val="clear" w:color="auto" w:fill="auto"/>
            <w:vAlign w:val="center"/>
          </w:tcPr>
          <w:p w14:paraId="2E887C5C"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9</w:t>
            </w:r>
          </w:p>
        </w:tc>
        <w:tc>
          <w:tcPr>
            <w:tcW w:w="5400" w:type="dxa"/>
            <w:shd w:val="clear" w:color="auto" w:fill="auto"/>
            <w:vAlign w:val="center"/>
          </w:tcPr>
          <w:p w14:paraId="4517964F"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34EE3A14"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0160621A" w14:textId="77777777" w:rsidTr="0083029A">
        <w:trPr>
          <w:trHeight w:val="432"/>
        </w:trPr>
        <w:tc>
          <w:tcPr>
            <w:tcW w:w="985" w:type="dxa"/>
            <w:shd w:val="clear" w:color="auto" w:fill="auto"/>
            <w:vAlign w:val="center"/>
          </w:tcPr>
          <w:p w14:paraId="7E84AC62" w14:textId="77777777" w:rsidR="009B249A" w:rsidRDefault="009B249A" w:rsidP="0083029A">
            <w:pPr>
              <w:tabs>
                <w:tab w:val="left" w:pos="426"/>
              </w:tabs>
              <w:spacing w:after="0"/>
              <w:jc w:val="center"/>
              <w:rPr>
                <w:rFonts w:ascii="Times New Roman" w:hAnsi="Times New Roman"/>
              </w:rPr>
            </w:pPr>
            <w:r>
              <w:rPr>
                <w:rFonts w:ascii="Times New Roman" w:hAnsi="Times New Roman"/>
              </w:rPr>
              <w:t>10</w:t>
            </w:r>
          </w:p>
        </w:tc>
        <w:tc>
          <w:tcPr>
            <w:tcW w:w="5400" w:type="dxa"/>
            <w:shd w:val="clear" w:color="auto" w:fill="auto"/>
            <w:vAlign w:val="center"/>
          </w:tcPr>
          <w:p w14:paraId="42D63386"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E836257" w14:textId="77777777" w:rsidR="009B249A" w:rsidRPr="00B768E6" w:rsidRDefault="009B249A" w:rsidP="0083029A">
            <w:pPr>
              <w:tabs>
                <w:tab w:val="left" w:pos="426"/>
              </w:tabs>
              <w:spacing w:after="0"/>
              <w:jc w:val="center"/>
              <w:rPr>
                <w:rFonts w:ascii="Times New Roman" w:hAnsi="Times New Roman"/>
              </w:rPr>
            </w:pPr>
          </w:p>
        </w:tc>
      </w:tr>
    </w:tbl>
    <w:p w14:paraId="7EB203D7" w14:textId="77777777" w:rsidR="009B249A" w:rsidRPr="009B249A" w:rsidRDefault="009B249A" w:rsidP="009B249A">
      <w:pPr>
        <w:pStyle w:val="ListParagraph"/>
        <w:tabs>
          <w:tab w:val="left" w:pos="426"/>
        </w:tabs>
        <w:spacing w:after="0"/>
        <w:ind w:left="360"/>
        <w:rPr>
          <w:rFonts w:ascii="Times New Roman" w:hAnsi="Times New Roman"/>
        </w:rPr>
      </w:pPr>
    </w:p>
    <w:p w14:paraId="3374E5C0" w14:textId="77777777" w:rsidR="002347C4" w:rsidRDefault="002347C4" w:rsidP="00AE0060">
      <w:pPr>
        <w:pStyle w:val="ListParagraph"/>
        <w:numPr>
          <w:ilvl w:val="0"/>
          <w:numId w:val="41"/>
        </w:numPr>
        <w:tabs>
          <w:tab w:val="left" w:pos="426"/>
        </w:tabs>
        <w:spacing w:after="0"/>
        <w:ind w:left="284" w:hanging="284"/>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sidRPr="0013414A">
        <w:rPr>
          <w:rFonts w:ascii="Times New Roman" w:hAnsi="Times New Roman"/>
          <w:b/>
          <w:bCs/>
        </w:rPr>
        <w:t>10</w:t>
      </w:r>
      <w:r w:rsidRPr="001245E8">
        <w:rPr>
          <w:rFonts w:ascii="Times New Roman" w:hAnsi="Times New Roman"/>
          <w:b/>
          <w:bCs/>
        </w:rPr>
        <w:t xml:space="preserve"> </w:t>
      </w:r>
      <w:r w:rsidRPr="008B4506">
        <w:rPr>
          <w:rFonts w:ascii="Times New Roman" w:hAnsi="Times New Roman"/>
          <w:b/>
        </w:rPr>
        <w:t>Công ty sản xuất và kinh doanh vật liệu xây dựng</w:t>
      </w:r>
      <w:r w:rsidRPr="00317D81">
        <w:rPr>
          <w:rFonts w:ascii="Times New Roman" w:hAnsi="Times New Roman"/>
        </w:rPr>
        <w:t xml:space="preserve"> </w:t>
      </w:r>
      <w:r>
        <w:rPr>
          <w:rFonts w:ascii="Times New Roman" w:hAnsi="Times New Roman"/>
        </w:rPr>
        <w:t xml:space="preserve">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346BDF07" w14:textId="77777777" w:rsidTr="0083029A">
        <w:trPr>
          <w:trHeight w:val="432"/>
        </w:trPr>
        <w:tc>
          <w:tcPr>
            <w:tcW w:w="985" w:type="dxa"/>
            <w:shd w:val="clear" w:color="auto" w:fill="auto"/>
            <w:vAlign w:val="center"/>
          </w:tcPr>
          <w:p w14:paraId="48387048"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3838514C" w14:textId="4CC25F33"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 xml:space="preserve">Tên </w:t>
            </w:r>
            <w:r w:rsidRPr="008B4506">
              <w:rPr>
                <w:rFonts w:ascii="Times New Roman" w:hAnsi="Times New Roman"/>
                <w:b/>
              </w:rPr>
              <w:t>Công ty sản xuất và kinh doanh vật liệu xây dựng</w:t>
            </w:r>
          </w:p>
        </w:tc>
        <w:tc>
          <w:tcPr>
            <w:tcW w:w="3420" w:type="dxa"/>
            <w:vAlign w:val="center"/>
          </w:tcPr>
          <w:p w14:paraId="6393B3F6" w14:textId="41A6F5FA" w:rsidR="009B249A" w:rsidRPr="009B249A" w:rsidRDefault="009B249A" w:rsidP="0083029A">
            <w:pPr>
              <w:tabs>
                <w:tab w:val="left" w:pos="426"/>
              </w:tabs>
              <w:spacing w:after="0"/>
              <w:jc w:val="center"/>
              <w:rPr>
                <w:rFonts w:ascii="Times New Roman" w:hAnsi="Times New Roman"/>
                <w:b/>
                <w:bCs/>
              </w:rPr>
            </w:pPr>
            <w:r w:rsidRPr="009B249A">
              <w:rPr>
                <w:rFonts w:ascii="Times New Roman" w:hAnsi="Times New Roman"/>
                <w:b/>
                <w:bCs/>
              </w:rPr>
              <w:t xml:space="preserve">Tên </w:t>
            </w:r>
            <w:r w:rsidR="001B3CFE">
              <w:rPr>
                <w:rFonts w:ascii="Times New Roman" w:hAnsi="Times New Roman"/>
                <w:b/>
                <w:bCs/>
              </w:rPr>
              <w:t>sản</w:t>
            </w:r>
            <w:r w:rsidR="001B3CFE">
              <w:rPr>
                <w:rFonts w:ascii="Times New Roman" w:hAnsi="Times New Roman"/>
                <w:b/>
                <w:bCs/>
                <w:lang w:val="vi-VN"/>
              </w:rPr>
              <w:t xml:space="preserve"> phẩm </w:t>
            </w:r>
            <w:r w:rsidRPr="009B249A">
              <w:rPr>
                <w:rFonts w:ascii="Times New Roman" w:hAnsi="Times New Roman"/>
                <w:b/>
                <w:bCs/>
              </w:rPr>
              <w:t>tiêu biểu</w:t>
            </w:r>
          </w:p>
        </w:tc>
      </w:tr>
      <w:tr w:rsidR="009B249A" w:rsidRPr="00B768E6" w14:paraId="76226696" w14:textId="77777777" w:rsidTr="0083029A">
        <w:trPr>
          <w:trHeight w:val="432"/>
        </w:trPr>
        <w:tc>
          <w:tcPr>
            <w:tcW w:w="985" w:type="dxa"/>
            <w:shd w:val="clear" w:color="auto" w:fill="auto"/>
            <w:vAlign w:val="center"/>
          </w:tcPr>
          <w:p w14:paraId="2957D048"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28DE3199"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F219372"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A3B014C" w14:textId="77777777" w:rsidTr="0083029A">
        <w:trPr>
          <w:trHeight w:val="432"/>
        </w:trPr>
        <w:tc>
          <w:tcPr>
            <w:tcW w:w="985" w:type="dxa"/>
            <w:shd w:val="clear" w:color="auto" w:fill="auto"/>
            <w:vAlign w:val="center"/>
          </w:tcPr>
          <w:p w14:paraId="20C6712B"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77F04F04"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91448D5"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6FCFCC16" w14:textId="77777777" w:rsidTr="0083029A">
        <w:trPr>
          <w:trHeight w:val="432"/>
        </w:trPr>
        <w:tc>
          <w:tcPr>
            <w:tcW w:w="985" w:type="dxa"/>
            <w:shd w:val="clear" w:color="auto" w:fill="auto"/>
            <w:vAlign w:val="center"/>
          </w:tcPr>
          <w:p w14:paraId="44ADAC5B"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55BA00B0"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BB953C6"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3D2346C5" w14:textId="77777777" w:rsidTr="0083029A">
        <w:trPr>
          <w:trHeight w:val="432"/>
        </w:trPr>
        <w:tc>
          <w:tcPr>
            <w:tcW w:w="985" w:type="dxa"/>
            <w:shd w:val="clear" w:color="auto" w:fill="auto"/>
            <w:vAlign w:val="center"/>
          </w:tcPr>
          <w:p w14:paraId="11D55D2F"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41648AD9"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492F7834"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2C98DBD0" w14:textId="77777777" w:rsidTr="0083029A">
        <w:trPr>
          <w:trHeight w:val="432"/>
        </w:trPr>
        <w:tc>
          <w:tcPr>
            <w:tcW w:w="985" w:type="dxa"/>
            <w:shd w:val="clear" w:color="auto" w:fill="auto"/>
            <w:vAlign w:val="center"/>
          </w:tcPr>
          <w:p w14:paraId="0D5ED247"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09B5B80D"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1B627E6D"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F17E6D0" w14:textId="77777777" w:rsidTr="0083029A">
        <w:trPr>
          <w:trHeight w:val="432"/>
        </w:trPr>
        <w:tc>
          <w:tcPr>
            <w:tcW w:w="985" w:type="dxa"/>
            <w:shd w:val="clear" w:color="auto" w:fill="auto"/>
            <w:vAlign w:val="center"/>
          </w:tcPr>
          <w:p w14:paraId="7F358796"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6</w:t>
            </w:r>
          </w:p>
        </w:tc>
        <w:tc>
          <w:tcPr>
            <w:tcW w:w="5400" w:type="dxa"/>
            <w:shd w:val="clear" w:color="auto" w:fill="auto"/>
            <w:vAlign w:val="center"/>
          </w:tcPr>
          <w:p w14:paraId="439F7B34"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8466184"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298EE3EA" w14:textId="77777777" w:rsidTr="0083029A">
        <w:trPr>
          <w:trHeight w:val="432"/>
        </w:trPr>
        <w:tc>
          <w:tcPr>
            <w:tcW w:w="985" w:type="dxa"/>
            <w:shd w:val="clear" w:color="auto" w:fill="auto"/>
            <w:vAlign w:val="center"/>
          </w:tcPr>
          <w:p w14:paraId="72FE7594"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7</w:t>
            </w:r>
          </w:p>
        </w:tc>
        <w:tc>
          <w:tcPr>
            <w:tcW w:w="5400" w:type="dxa"/>
            <w:shd w:val="clear" w:color="auto" w:fill="auto"/>
            <w:vAlign w:val="center"/>
          </w:tcPr>
          <w:p w14:paraId="26F19B90"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1DE9B343"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58703675" w14:textId="77777777" w:rsidTr="0083029A">
        <w:trPr>
          <w:trHeight w:val="432"/>
        </w:trPr>
        <w:tc>
          <w:tcPr>
            <w:tcW w:w="985" w:type="dxa"/>
            <w:shd w:val="clear" w:color="auto" w:fill="auto"/>
            <w:vAlign w:val="center"/>
          </w:tcPr>
          <w:p w14:paraId="69CA41ED"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8</w:t>
            </w:r>
          </w:p>
        </w:tc>
        <w:tc>
          <w:tcPr>
            <w:tcW w:w="5400" w:type="dxa"/>
            <w:shd w:val="clear" w:color="auto" w:fill="auto"/>
            <w:vAlign w:val="center"/>
          </w:tcPr>
          <w:p w14:paraId="0F500A9A"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CB35FD5"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12669F7" w14:textId="77777777" w:rsidTr="0083029A">
        <w:trPr>
          <w:trHeight w:val="432"/>
        </w:trPr>
        <w:tc>
          <w:tcPr>
            <w:tcW w:w="985" w:type="dxa"/>
            <w:shd w:val="clear" w:color="auto" w:fill="auto"/>
            <w:vAlign w:val="center"/>
          </w:tcPr>
          <w:p w14:paraId="63E61CAA" w14:textId="77777777" w:rsidR="009B249A" w:rsidRPr="00B768E6" w:rsidRDefault="009B249A" w:rsidP="0083029A">
            <w:pPr>
              <w:tabs>
                <w:tab w:val="left" w:pos="426"/>
              </w:tabs>
              <w:spacing w:after="0"/>
              <w:jc w:val="center"/>
              <w:rPr>
                <w:rFonts w:ascii="Times New Roman" w:hAnsi="Times New Roman"/>
              </w:rPr>
            </w:pPr>
            <w:r>
              <w:rPr>
                <w:rFonts w:ascii="Times New Roman" w:hAnsi="Times New Roman"/>
              </w:rPr>
              <w:t>9</w:t>
            </w:r>
          </w:p>
        </w:tc>
        <w:tc>
          <w:tcPr>
            <w:tcW w:w="5400" w:type="dxa"/>
            <w:shd w:val="clear" w:color="auto" w:fill="auto"/>
            <w:vAlign w:val="center"/>
          </w:tcPr>
          <w:p w14:paraId="0DE690C2"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14C24A3"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F0EB18F" w14:textId="77777777" w:rsidTr="0083029A">
        <w:trPr>
          <w:trHeight w:val="432"/>
        </w:trPr>
        <w:tc>
          <w:tcPr>
            <w:tcW w:w="985" w:type="dxa"/>
            <w:shd w:val="clear" w:color="auto" w:fill="auto"/>
            <w:vAlign w:val="center"/>
          </w:tcPr>
          <w:p w14:paraId="79BC0005" w14:textId="77777777" w:rsidR="009B249A" w:rsidRDefault="009B249A" w:rsidP="0083029A">
            <w:pPr>
              <w:tabs>
                <w:tab w:val="left" w:pos="426"/>
              </w:tabs>
              <w:spacing w:after="0"/>
              <w:jc w:val="center"/>
              <w:rPr>
                <w:rFonts w:ascii="Times New Roman" w:hAnsi="Times New Roman"/>
              </w:rPr>
            </w:pPr>
            <w:r>
              <w:rPr>
                <w:rFonts w:ascii="Times New Roman" w:hAnsi="Times New Roman"/>
              </w:rPr>
              <w:t>10</w:t>
            </w:r>
          </w:p>
        </w:tc>
        <w:tc>
          <w:tcPr>
            <w:tcW w:w="5400" w:type="dxa"/>
            <w:shd w:val="clear" w:color="auto" w:fill="auto"/>
            <w:vAlign w:val="center"/>
          </w:tcPr>
          <w:p w14:paraId="3C59B11C"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7EC4B39" w14:textId="77777777" w:rsidR="009B249A" w:rsidRPr="00B768E6" w:rsidRDefault="009B249A" w:rsidP="0083029A">
            <w:pPr>
              <w:tabs>
                <w:tab w:val="left" w:pos="426"/>
              </w:tabs>
              <w:spacing w:after="0"/>
              <w:jc w:val="center"/>
              <w:rPr>
                <w:rFonts w:ascii="Times New Roman" w:hAnsi="Times New Roman"/>
              </w:rPr>
            </w:pPr>
          </w:p>
        </w:tc>
      </w:tr>
    </w:tbl>
    <w:p w14:paraId="3EDD3B4B" w14:textId="77777777" w:rsidR="009B249A" w:rsidRPr="00317D81" w:rsidRDefault="009B249A" w:rsidP="009B249A">
      <w:pPr>
        <w:pStyle w:val="ListParagraph"/>
        <w:tabs>
          <w:tab w:val="left" w:pos="426"/>
        </w:tabs>
        <w:spacing w:after="0"/>
        <w:ind w:left="284"/>
        <w:rPr>
          <w:rFonts w:ascii="Times New Roman" w:hAnsi="Times New Roman"/>
        </w:rPr>
      </w:pPr>
    </w:p>
    <w:p w14:paraId="0F9E5AAC" w14:textId="77777777" w:rsidR="002347C4" w:rsidRDefault="002347C4" w:rsidP="00AE0060">
      <w:pPr>
        <w:pStyle w:val="ListParagraph"/>
        <w:numPr>
          <w:ilvl w:val="0"/>
          <w:numId w:val="41"/>
        </w:numPr>
        <w:spacing w:after="0"/>
        <w:ind w:left="284" w:hanging="284"/>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bCs/>
        </w:rPr>
        <w:t>5</w:t>
      </w:r>
      <w:r w:rsidRPr="001245E8">
        <w:rPr>
          <w:rFonts w:ascii="Times New Roman" w:hAnsi="Times New Roman"/>
          <w:b/>
          <w:bCs/>
        </w:rPr>
        <w:t xml:space="preserve"> </w:t>
      </w:r>
      <w:r w:rsidRPr="008B4506">
        <w:rPr>
          <w:rFonts w:ascii="Times New Roman" w:hAnsi="Times New Roman"/>
          <w:b/>
        </w:rPr>
        <w:t>Công ty sản xuất và kinh doanh vật liệu xây dựng</w:t>
      </w:r>
      <w:r w:rsidRPr="00317D81">
        <w:rPr>
          <w:rFonts w:ascii="Times New Roman" w:hAnsi="Times New Roman"/>
        </w:rPr>
        <w:t xml:space="preserve"> </w:t>
      </w:r>
      <w:r w:rsidRPr="00C22A1B">
        <w:rPr>
          <w:rFonts w:ascii="Times New Roman" w:hAnsi="Times New Roman"/>
          <w:b/>
          <w:bCs/>
        </w:rPr>
        <w:t>- nhóm sản phẩm: Gạch, đá ốp lát</w:t>
      </w:r>
      <w:r>
        <w:rPr>
          <w:rFonts w:ascii="Times New Roman" w:hAnsi="Times New Roman"/>
        </w:rPr>
        <w:t xml:space="preserve"> 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09071DCE" w14:textId="77777777" w:rsidTr="0083029A">
        <w:trPr>
          <w:trHeight w:val="432"/>
        </w:trPr>
        <w:tc>
          <w:tcPr>
            <w:tcW w:w="985" w:type="dxa"/>
            <w:shd w:val="clear" w:color="auto" w:fill="auto"/>
            <w:vAlign w:val="center"/>
          </w:tcPr>
          <w:p w14:paraId="265E6341"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0E127A00" w14:textId="5F5CF4E8"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 xml:space="preserve">Tên </w:t>
            </w:r>
            <w:r w:rsidRPr="008B4506">
              <w:rPr>
                <w:rFonts w:ascii="Times New Roman" w:hAnsi="Times New Roman"/>
                <w:b/>
              </w:rPr>
              <w:t>Công ty sản xuất và kinh doanh vật liệu xây dựng</w:t>
            </w:r>
            <w:r w:rsidRPr="00317D81">
              <w:rPr>
                <w:rFonts w:ascii="Times New Roman" w:hAnsi="Times New Roman"/>
              </w:rPr>
              <w:t xml:space="preserve"> </w:t>
            </w:r>
            <w:r w:rsidRPr="00C22A1B">
              <w:rPr>
                <w:rFonts w:ascii="Times New Roman" w:hAnsi="Times New Roman"/>
                <w:b/>
                <w:bCs/>
              </w:rPr>
              <w:t>- nhóm sản phẩm: Gạch, đá ốp</w:t>
            </w:r>
          </w:p>
        </w:tc>
        <w:tc>
          <w:tcPr>
            <w:tcW w:w="3420" w:type="dxa"/>
            <w:vAlign w:val="center"/>
          </w:tcPr>
          <w:p w14:paraId="75DF0D1E" w14:textId="504439D6" w:rsidR="009B249A" w:rsidRPr="009B249A" w:rsidRDefault="001B3CFE" w:rsidP="0083029A">
            <w:pPr>
              <w:tabs>
                <w:tab w:val="left" w:pos="426"/>
              </w:tabs>
              <w:spacing w:after="0"/>
              <w:jc w:val="center"/>
              <w:rPr>
                <w:rFonts w:ascii="Times New Roman" w:hAnsi="Times New Roman"/>
                <w:b/>
                <w:bCs/>
              </w:rPr>
            </w:pPr>
            <w:r w:rsidRPr="009B249A">
              <w:rPr>
                <w:rFonts w:ascii="Times New Roman" w:hAnsi="Times New Roman"/>
                <w:b/>
                <w:bCs/>
              </w:rPr>
              <w:t xml:space="preserve">Tên </w:t>
            </w:r>
            <w:r>
              <w:rPr>
                <w:rFonts w:ascii="Times New Roman" w:hAnsi="Times New Roman"/>
                <w:b/>
                <w:bCs/>
              </w:rPr>
              <w:t>sản</w:t>
            </w:r>
            <w:r>
              <w:rPr>
                <w:rFonts w:ascii="Times New Roman" w:hAnsi="Times New Roman"/>
                <w:b/>
                <w:bCs/>
                <w:lang w:val="vi-VN"/>
              </w:rPr>
              <w:t xml:space="preserve"> phẩm </w:t>
            </w:r>
            <w:r w:rsidRPr="009B249A">
              <w:rPr>
                <w:rFonts w:ascii="Times New Roman" w:hAnsi="Times New Roman"/>
                <w:b/>
                <w:bCs/>
              </w:rPr>
              <w:t>tiêu biểu</w:t>
            </w:r>
          </w:p>
        </w:tc>
      </w:tr>
      <w:tr w:rsidR="009B249A" w:rsidRPr="00B768E6" w14:paraId="508A0739" w14:textId="77777777" w:rsidTr="0083029A">
        <w:trPr>
          <w:trHeight w:val="432"/>
        </w:trPr>
        <w:tc>
          <w:tcPr>
            <w:tcW w:w="985" w:type="dxa"/>
            <w:shd w:val="clear" w:color="auto" w:fill="auto"/>
            <w:vAlign w:val="center"/>
          </w:tcPr>
          <w:p w14:paraId="710F1C82"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6BC59BAA"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16F1AD17"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0A0346EC" w14:textId="77777777" w:rsidTr="0083029A">
        <w:trPr>
          <w:trHeight w:val="432"/>
        </w:trPr>
        <w:tc>
          <w:tcPr>
            <w:tcW w:w="985" w:type="dxa"/>
            <w:shd w:val="clear" w:color="auto" w:fill="auto"/>
            <w:vAlign w:val="center"/>
          </w:tcPr>
          <w:p w14:paraId="5A43F491"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7C0A36DD"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2EE7B479"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0F8949BE" w14:textId="77777777" w:rsidTr="0083029A">
        <w:trPr>
          <w:trHeight w:val="432"/>
        </w:trPr>
        <w:tc>
          <w:tcPr>
            <w:tcW w:w="985" w:type="dxa"/>
            <w:shd w:val="clear" w:color="auto" w:fill="auto"/>
            <w:vAlign w:val="center"/>
          </w:tcPr>
          <w:p w14:paraId="3AC491B8"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22170C59"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9417744"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C701ED7" w14:textId="77777777" w:rsidTr="0083029A">
        <w:trPr>
          <w:trHeight w:val="432"/>
        </w:trPr>
        <w:tc>
          <w:tcPr>
            <w:tcW w:w="985" w:type="dxa"/>
            <w:shd w:val="clear" w:color="auto" w:fill="auto"/>
            <w:vAlign w:val="center"/>
          </w:tcPr>
          <w:p w14:paraId="20DEAFEE"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1A0FEFE4"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7072BAAB"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E47A77C" w14:textId="77777777" w:rsidTr="0083029A">
        <w:trPr>
          <w:trHeight w:val="432"/>
        </w:trPr>
        <w:tc>
          <w:tcPr>
            <w:tcW w:w="985" w:type="dxa"/>
            <w:shd w:val="clear" w:color="auto" w:fill="auto"/>
            <w:vAlign w:val="center"/>
          </w:tcPr>
          <w:p w14:paraId="745C0D85"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0A7FAB6B"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5EDFE456" w14:textId="77777777" w:rsidR="009B249A" w:rsidRPr="00B768E6" w:rsidRDefault="009B249A" w:rsidP="0083029A">
            <w:pPr>
              <w:tabs>
                <w:tab w:val="left" w:pos="426"/>
              </w:tabs>
              <w:spacing w:after="0"/>
              <w:jc w:val="center"/>
              <w:rPr>
                <w:rFonts w:ascii="Times New Roman" w:hAnsi="Times New Roman"/>
              </w:rPr>
            </w:pPr>
          </w:p>
        </w:tc>
      </w:tr>
    </w:tbl>
    <w:p w14:paraId="55F4AB59" w14:textId="77777777" w:rsidR="009B249A" w:rsidRDefault="009B249A" w:rsidP="009B249A">
      <w:pPr>
        <w:pStyle w:val="ListParagraph"/>
        <w:spacing w:after="0"/>
        <w:ind w:left="284"/>
        <w:rPr>
          <w:rFonts w:ascii="Times New Roman" w:hAnsi="Times New Roman"/>
        </w:rPr>
      </w:pPr>
    </w:p>
    <w:p w14:paraId="2CAEA2FF" w14:textId="77777777" w:rsidR="002347C4" w:rsidRPr="009B249A" w:rsidRDefault="002347C4" w:rsidP="00AE0060">
      <w:pPr>
        <w:pStyle w:val="ListParagraph"/>
        <w:numPr>
          <w:ilvl w:val="0"/>
          <w:numId w:val="41"/>
        </w:numPr>
        <w:spacing w:after="0"/>
        <w:ind w:left="284" w:hanging="284"/>
        <w:rPr>
          <w:rFonts w:ascii="Times New Roman" w:hAnsi="Times New Roman"/>
          <w:i/>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bCs/>
        </w:rPr>
        <w:t>5</w:t>
      </w:r>
      <w:r w:rsidRPr="001245E8">
        <w:rPr>
          <w:rFonts w:ascii="Times New Roman" w:hAnsi="Times New Roman"/>
          <w:b/>
          <w:bCs/>
        </w:rPr>
        <w:t xml:space="preserve"> </w:t>
      </w:r>
      <w:r w:rsidRPr="008B4506">
        <w:rPr>
          <w:rFonts w:ascii="Times New Roman" w:hAnsi="Times New Roman"/>
          <w:b/>
        </w:rPr>
        <w:t>Công ty sản xuất và kinh doanh vật liệu xây dựng</w:t>
      </w:r>
      <w:r w:rsidRPr="00317D81">
        <w:rPr>
          <w:rFonts w:ascii="Times New Roman" w:hAnsi="Times New Roman"/>
        </w:rPr>
        <w:t xml:space="preserve"> </w:t>
      </w:r>
      <w:r w:rsidRPr="00C22A1B">
        <w:rPr>
          <w:rFonts w:ascii="Times New Roman" w:hAnsi="Times New Roman"/>
          <w:b/>
          <w:bCs/>
        </w:rPr>
        <w:t>- nhóm sản phẩm: Sắt, thép, tôn</w:t>
      </w:r>
      <w:r>
        <w:rPr>
          <w:rFonts w:ascii="Times New Roman" w:hAnsi="Times New Roman"/>
        </w:rPr>
        <w:t xml:space="preserve"> 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432CE182" w14:textId="77777777" w:rsidTr="0083029A">
        <w:trPr>
          <w:trHeight w:val="432"/>
        </w:trPr>
        <w:tc>
          <w:tcPr>
            <w:tcW w:w="985" w:type="dxa"/>
            <w:shd w:val="clear" w:color="auto" w:fill="auto"/>
            <w:vAlign w:val="center"/>
          </w:tcPr>
          <w:p w14:paraId="0D56C406"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54AADE4A" w14:textId="486C210B" w:rsidR="009B249A" w:rsidRPr="00B768E6" w:rsidRDefault="009B249A" w:rsidP="0083029A">
            <w:pPr>
              <w:tabs>
                <w:tab w:val="left" w:pos="426"/>
              </w:tabs>
              <w:spacing w:after="0"/>
              <w:jc w:val="center"/>
              <w:rPr>
                <w:rFonts w:ascii="Times New Roman" w:hAnsi="Times New Roman"/>
              </w:rPr>
            </w:pPr>
            <w:r w:rsidRPr="008B4506">
              <w:rPr>
                <w:rFonts w:ascii="Times New Roman" w:hAnsi="Times New Roman"/>
                <w:b/>
              </w:rPr>
              <w:t>Công ty sản xuất và kinh doanh vật liệu xây dựng</w:t>
            </w:r>
            <w:r w:rsidRPr="00317D81">
              <w:rPr>
                <w:rFonts w:ascii="Times New Roman" w:hAnsi="Times New Roman"/>
              </w:rPr>
              <w:t xml:space="preserve"> </w:t>
            </w:r>
            <w:r w:rsidRPr="00C22A1B">
              <w:rPr>
                <w:rFonts w:ascii="Times New Roman" w:hAnsi="Times New Roman"/>
                <w:b/>
                <w:bCs/>
              </w:rPr>
              <w:t>- nhóm sản phẩm: Sắt, thép, tôn</w:t>
            </w:r>
          </w:p>
        </w:tc>
        <w:tc>
          <w:tcPr>
            <w:tcW w:w="3420" w:type="dxa"/>
            <w:vAlign w:val="center"/>
          </w:tcPr>
          <w:p w14:paraId="3A1E9AFE" w14:textId="104CC22F" w:rsidR="009B249A" w:rsidRPr="009B249A" w:rsidRDefault="001B3CFE" w:rsidP="0083029A">
            <w:pPr>
              <w:tabs>
                <w:tab w:val="left" w:pos="426"/>
              </w:tabs>
              <w:spacing w:after="0"/>
              <w:jc w:val="center"/>
              <w:rPr>
                <w:rFonts w:ascii="Times New Roman" w:hAnsi="Times New Roman"/>
                <w:b/>
                <w:bCs/>
              </w:rPr>
            </w:pPr>
            <w:r w:rsidRPr="009B249A">
              <w:rPr>
                <w:rFonts w:ascii="Times New Roman" w:hAnsi="Times New Roman"/>
                <w:b/>
                <w:bCs/>
              </w:rPr>
              <w:t xml:space="preserve">Tên </w:t>
            </w:r>
            <w:r>
              <w:rPr>
                <w:rFonts w:ascii="Times New Roman" w:hAnsi="Times New Roman"/>
                <w:b/>
                <w:bCs/>
              </w:rPr>
              <w:t>sản</w:t>
            </w:r>
            <w:r>
              <w:rPr>
                <w:rFonts w:ascii="Times New Roman" w:hAnsi="Times New Roman"/>
                <w:b/>
                <w:bCs/>
                <w:lang w:val="vi-VN"/>
              </w:rPr>
              <w:t xml:space="preserve"> phẩm </w:t>
            </w:r>
            <w:r w:rsidRPr="009B249A">
              <w:rPr>
                <w:rFonts w:ascii="Times New Roman" w:hAnsi="Times New Roman"/>
                <w:b/>
                <w:bCs/>
              </w:rPr>
              <w:t>tiêu biểu</w:t>
            </w:r>
          </w:p>
        </w:tc>
      </w:tr>
      <w:tr w:rsidR="009B249A" w:rsidRPr="00B768E6" w14:paraId="2BE03FF2" w14:textId="77777777" w:rsidTr="0083029A">
        <w:trPr>
          <w:trHeight w:val="432"/>
        </w:trPr>
        <w:tc>
          <w:tcPr>
            <w:tcW w:w="985" w:type="dxa"/>
            <w:shd w:val="clear" w:color="auto" w:fill="auto"/>
            <w:vAlign w:val="center"/>
          </w:tcPr>
          <w:p w14:paraId="2BD40CE6"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00FF90C6"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761BEC3"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62CB3B21" w14:textId="77777777" w:rsidTr="0083029A">
        <w:trPr>
          <w:trHeight w:val="432"/>
        </w:trPr>
        <w:tc>
          <w:tcPr>
            <w:tcW w:w="985" w:type="dxa"/>
            <w:shd w:val="clear" w:color="auto" w:fill="auto"/>
            <w:vAlign w:val="center"/>
          </w:tcPr>
          <w:p w14:paraId="5501E494"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lastRenderedPageBreak/>
              <w:t>2</w:t>
            </w:r>
          </w:p>
        </w:tc>
        <w:tc>
          <w:tcPr>
            <w:tcW w:w="5400" w:type="dxa"/>
            <w:shd w:val="clear" w:color="auto" w:fill="auto"/>
            <w:vAlign w:val="center"/>
          </w:tcPr>
          <w:p w14:paraId="44AAEE69"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C891A84"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BCFD126" w14:textId="77777777" w:rsidTr="0083029A">
        <w:trPr>
          <w:trHeight w:val="432"/>
        </w:trPr>
        <w:tc>
          <w:tcPr>
            <w:tcW w:w="985" w:type="dxa"/>
            <w:shd w:val="clear" w:color="auto" w:fill="auto"/>
            <w:vAlign w:val="center"/>
          </w:tcPr>
          <w:p w14:paraId="29A84086"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36C01EDC"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36CB105"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43D50CB7" w14:textId="77777777" w:rsidTr="0083029A">
        <w:trPr>
          <w:trHeight w:val="432"/>
        </w:trPr>
        <w:tc>
          <w:tcPr>
            <w:tcW w:w="985" w:type="dxa"/>
            <w:shd w:val="clear" w:color="auto" w:fill="auto"/>
            <w:vAlign w:val="center"/>
          </w:tcPr>
          <w:p w14:paraId="6E9791D1"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47C1F83C"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775CF2A1"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38BE97A5" w14:textId="77777777" w:rsidTr="0083029A">
        <w:trPr>
          <w:trHeight w:val="432"/>
        </w:trPr>
        <w:tc>
          <w:tcPr>
            <w:tcW w:w="985" w:type="dxa"/>
            <w:shd w:val="clear" w:color="auto" w:fill="auto"/>
            <w:vAlign w:val="center"/>
          </w:tcPr>
          <w:p w14:paraId="5F5596A1"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718089A2"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6B2D0250" w14:textId="77777777" w:rsidR="009B249A" w:rsidRPr="00B768E6" w:rsidRDefault="009B249A" w:rsidP="0083029A">
            <w:pPr>
              <w:tabs>
                <w:tab w:val="left" w:pos="426"/>
              </w:tabs>
              <w:spacing w:after="0"/>
              <w:jc w:val="center"/>
              <w:rPr>
                <w:rFonts w:ascii="Times New Roman" w:hAnsi="Times New Roman"/>
              </w:rPr>
            </w:pPr>
          </w:p>
        </w:tc>
      </w:tr>
    </w:tbl>
    <w:p w14:paraId="638F5903" w14:textId="77777777" w:rsidR="009B249A" w:rsidRPr="00C22A1B" w:rsidRDefault="009B249A" w:rsidP="009B249A">
      <w:pPr>
        <w:pStyle w:val="ListParagraph"/>
        <w:spacing w:after="0"/>
        <w:ind w:left="284"/>
        <w:rPr>
          <w:rFonts w:ascii="Times New Roman" w:hAnsi="Times New Roman"/>
          <w:i/>
        </w:rPr>
      </w:pPr>
    </w:p>
    <w:p w14:paraId="532F1276" w14:textId="2426ECB6" w:rsidR="007A0B95" w:rsidRPr="003A1F56" w:rsidRDefault="002347C4" w:rsidP="003A1F56">
      <w:pPr>
        <w:pStyle w:val="ListParagraph"/>
        <w:numPr>
          <w:ilvl w:val="0"/>
          <w:numId w:val="41"/>
        </w:numPr>
        <w:spacing w:after="0"/>
        <w:ind w:left="284" w:hanging="284"/>
        <w:rPr>
          <w:rFonts w:ascii="Times New Roman" w:hAnsi="Times New Roman"/>
          <w:i/>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bCs/>
        </w:rPr>
        <w:t>5</w:t>
      </w:r>
      <w:r w:rsidRPr="001245E8">
        <w:rPr>
          <w:rFonts w:ascii="Times New Roman" w:hAnsi="Times New Roman"/>
          <w:b/>
          <w:bCs/>
        </w:rPr>
        <w:t xml:space="preserve"> </w:t>
      </w:r>
      <w:r w:rsidRPr="008B4506">
        <w:rPr>
          <w:rFonts w:ascii="Times New Roman" w:hAnsi="Times New Roman"/>
          <w:b/>
        </w:rPr>
        <w:t>Công ty sản xuất và kinh doanh vật liệu xây dựng</w:t>
      </w:r>
      <w:r w:rsidRPr="00317D81">
        <w:rPr>
          <w:rFonts w:ascii="Times New Roman" w:hAnsi="Times New Roman"/>
        </w:rPr>
        <w:t xml:space="preserve"> </w:t>
      </w:r>
      <w:r w:rsidRPr="009A055E">
        <w:rPr>
          <w:rFonts w:ascii="Times New Roman" w:hAnsi="Times New Roman"/>
          <w:b/>
          <w:bCs/>
        </w:rPr>
        <w:t>-</w:t>
      </w:r>
      <w:r w:rsidRPr="00C22A1B">
        <w:rPr>
          <w:rFonts w:ascii="Times New Roman" w:hAnsi="Times New Roman"/>
          <w:b/>
          <w:bCs/>
        </w:rPr>
        <w:t xml:space="preserve"> nhóm sản phẩm Cửa-tấm profile-vách ngăn, nhựa</w:t>
      </w:r>
      <w:r w:rsidR="002A7422">
        <w:rPr>
          <w:rFonts w:ascii="Times New Roman" w:hAnsi="Times New Roman"/>
          <w:b/>
          <w:bCs/>
        </w:rPr>
        <w:t>,</w:t>
      </w:r>
      <w:r w:rsidRPr="00C22A1B">
        <w:rPr>
          <w:rFonts w:ascii="Times New Roman" w:hAnsi="Times New Roman"/>
          <w:b/>
          <w:bCs/>
        </w:rPr>
        <w:t xml:space="preserve"> nhôm, thạch cao…</w:t>
      </w:r>
      <w:r>
        <w:rPr>
          <w:rFonts w:ascii="Times New Roman" w:hAnsi="Times New Roman"/>
        </w:rPr>
        <w:t xml:space="preserve"> 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9B249A" w:rsidRPr="00B768E6" w14:paraId="29A4E52D" w14:textId="77777777" w:rsidTr="0083029A">
        <w:trPr>
          <w:trHeight w:val="432"/>
        </w:trPr>
        <w:tc>
          <w:tcPr>
            <w:tcW w:w="985" w:type="dxa"/>
            <w:shd w:val="clear" w:color="auto" w:fill="auto"/>
            <w:vAlign w:val="center"/>
          </w:tcPr>
          <w:p w14:paraId="3CBA148C"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49B325E3" w14:textId="7C820C83"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b/>
              </w:rPr>
              <w:t xml:space="preserve">Tên </w:t>
            </w:r>
            <w:r w:rsidRPr="008B4506">
              <w:rPr>
                <w:rFonts w:ascii="Times New Roman" w:hAnsi="Times New Roman"/>
                <w:b/>
              </w:rPr>
              <w:t>Công ty sản xuất và kinh doanh vật liệu xây dựng</w:t>
            </w:r>
            <w:r w:rsidRPr="00317D81">
              <w:rPr>
                <w:rFonts w:ascii="Times New Roman" w:hAnsi="Times New Roman"/>
              </w:rPr>
              <w:t xml:space="preserve"> </w:t>
            </w:r>
            <w:r w:rsidRPr="009A055E">
              <w:rPr>
                <w:rFonts w:ascii="Times New Roman" w:hAnsi="Times New Roman"/>
                <w:b/>
                <w:bCs/>
              </w:rPr>
              <w:t>-</w:t>
            </w:r>
            <w:r w:rsidRPr="00C22A1B">
              <w:rPr>
                <w:rFonts w:ascii="Times New Roman" w:hAnsi="Times New Roman"/>
                <w:b/>
                <w:bCs/>
              </w:rPr>
              <w:t xml:space="preserve"> nhóm sản phẩm Cửa-tấm profile-vách ngăn, nhựa</w:t>
            </w:r>
            <w:r w:rsidR="002A7422">
              <w:rPr>
                <w:rFonts w:ascii="Times New Roman" w:hAnsi="Times New Roman"/>
                <w:b/>
                <w:bCs/>
              </w:rPr>
              <w:t>,</w:t>
            </w:r>
            <w:r w:rsidRPr="00C22A1B">
              <w:rPr>
                <w:rFonts w:ascii="Times New Roman" w:hAnsi="Times New Roman"/>
                <w:b/>
                <w:bCs/>
              </w:rPr>
              <w:t xml:space="preserve"> nhôm, thạch cao</w:t>
            </w:r>
          </w:p>
        </w:tc>
        <w:tc>
          <w:tcPr>
            <w:tcW w:w="3420" w:type="dxa"/>
            <w:vAlign w:val="center"/>
          </w:tcPr>
          <w:p w14:paraId="78C145EF" w14:textId="14E38C31" w:rsidR="009B249A" w:rsidRPr="009B249A" w:rsidRDefault="001B3CFE" w:rsidP="0083029A">
            <w:pPr>
              <w:tabs>
                <w:tab w:val="left" w:pos="426"/>
              </w:tabs>
              <w:spacing w:after="0"/>
              <w:jc w:val="center"/>
              <w:rPr>
                <w:rFonts w:ascii="Times New Roman" w:hAnsi="Times New Roman"/>
                <w:b/>
                <w:bCs/>
              </w:rPr>
            </w:pPr>
            <w:r w:rsidRPr="009B249A">
              <w:rPr>
                <w:rFonts w:ascii="Times New Roman" w:hAnsi="Times New Roman"/>
                <w:b/>
                <w:bCs/>
              </w:rPr>
              <w:t xml:space="preserve">Tên </w:t>
            </w:r>
            <w:r>
              <w:rPr>
                <w:rFonts w:ascii="Times New Roman" w:hAnsi="Times New Roman"/>
                <w:b/>
                <w:bCs/>
              </w:rPr>
              <w:t>sản</w:t>
            </w:r>
            <w:r>
              <w:rPr>
                <w:rFonts w:ascii="Times New Roman" w:hAnsi="Times New Roman"/>
                <w:b/>
                <w:bCs/>
                <w:lang w:val="vi-VN"/>
              </w:rPr>
              <w:t xml:space="preserve"> phẩm </w:t>
            </w:r>
            <w:r w:rsidRPr="009B249A">
              <w:rPr>
                <w:rFonts w:ascii="Times New Roman" w:hAnsi="Times New Roman"/>
                <w:b/>
                <w:bCs/>
              </w:rPr>
              <w:t>tiêu biểu</w:t>
            </w:r>
          </w:p>
        </w:tc>
      </w:tr>
      <w:tr w:rsidR="009B249A" w:rsidRPr="00B768E6" w14:paraId="7CF14D1C" w14:textId="77777777" w:rsidTr="0083029A">
        <w:trPr>
          <w:trHeight w:val="432"/>
        </w:trPr>
        <w:tc>
          <w:tcPr>
            <w:tcW w:w="985" w:type="dxa"/>
            <w:shd w:val="clear" w:color="auto" w:fill="auto"/>
            <w:vAlign w:val="center"/>
          </w:tcPr>
          <w:p w14:paraId="35F8B2DC"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20F26EA7"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0F8BB026"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63759D26" w14:textId="77777777" w:rsidTr="0083029A">
        <w:trPr>
          <w:trHeight w:val="432"/>
        </w:trPr>
        <w:tc>
          <w:tcPr>
            <w:tcW w:w="985" w:type="dxa"/>
            <w:shd w:val="clear" w:color="auto" w:fill="auto"/>
            <w:vAlign w:val="center"/>
          </w:tcPr>
          <w:p w14:paraId="50282AED"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30039466"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1460DFC7"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1B550EE6" w14:textId="77777777" w:rsidTr="0083029A">
        <w:trPr>
          <w:trHeight w:val="432"/>
        </w:trPr>
        <w:tc>
          <w:tcPr>
            <w:tcW w:w="985" w:type="dxa"/>
            <w:shd w:val="clear" w:color="auto" w:fill="auto"/>
            <w:vAlign w:val="center"/>
          </w:tcPr>
          <w:p w14:paraId="321A9C10"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41E1E2CF"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11C7069A"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708D2953" w14:textId="77777777" w:rsidTr="0083029A">
        <w:trPr>
          <w:trHeight w:val="432"/>
        </w:trPr>
        <w:tc>
          <w:tcPr>
            <w:tcW w:w="985" w:type="dxa"/>
            <w:shd w:val="clear" w:color="auto" w:fill="auto"/>
            <w:vAlign w:val="center"/>
          </w:tcPr>
          <w:p w14:paraId="292955F0"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31D29D7F"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77F0EBA6" w14:textId="77777777" w:rsidR="009B249A" w:rsidRPr="00B768E6" w:rsidRDefault="009B249A" w:rsidP="0083029A">
            <w:pPr>
              <w:tabs>
                <w:tab w:val="left" w:pos="426"/>
              </w:tabs>
              <w:spacing w:after="0"/>
              <w:jc w:val="center"/>
              <w:rPr>
                <w:rFonts w:ascii="Times New Roman" w:hAnsi="Times New Roman"/>
              </w:rPr>
            </w:pPr>
          </w:p>
        </w:tc>
      </w:tr>
      <w:tr w:rsidR="009B249A" w:rsidRPr="00B768E6" w14:paraId="010F0A94" w14:textId="77777777" w:rsidTr="0083029A">
        <w:trPr>
          <w:trHeight w:val="432"/>
        </w:trPr>
        <w:tc>
          <w:tcPr>
            <w:tcW w:w="985" w:type="dxa"/>
            <w:shd w:val="clear" w:color="auto" w:fill="auto"/>
            <w:vAlign w:val="center"/>
          </w:tcPr>
          <w:p w14:paraId="72775640" w14:textId="77777777" w:rsidR="009B249A" w:rsidRPr="00B768E6" w:rsidRDefault="009B249A" w:rsidP="0083029A">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6734D440" w14:textId="77777777" w:rsidR="009B249A" w:rsidRPr="00B768E6" w:rsidRDefault="009B249A" w:rsidP="0083029A">
            <w:pPr>
              <w:tabs>
                <w:tab w:val="left" w:pos="426"/>
              </w:tabs>
              <w:spacing w:after="0"/>
              <w:jc w:val="center"/>
              <w:rPr>
                <w:rFonts w:ascii="Times New Roman" w:hAnsi="Times New Roman"/>
              </w:rPr>
            </w:pPr>
          </w:p>
        </w:tc>
        <w:tc>
          <w:tcPr>
            <w:tcW w:w="3420" w:type="dxa"/>
          </w:tcPr>
          <w:p w14:paraId="70BF96F4" w14:textId="77777777" w:rsidR="009B249A" w:rsidRPr="00B768E6" w:rsidRDefault="009B249A" w:rsidP="0083029A">
            <w:pPr>
              <w:tabs>
                <w:tab w:val="left" w:pos="426"/>
              </w:tabs>
              <w:spacing w:after="0"/>
              <w:jc w:val="center"/>
              <w:rPr>
                <w:rFonts w:ascii="Times New Roman" w:hAnsi="Times New Roman"/>
              </w:rPr>
            </w:pPr>
          </w:p>
        </w:tc>
      </w:tr>
    </w:tbl>
    <w:p w14:paraId="74B3E4B6" w14:textId="77777777" w:rsidR="00137F7A" w:rsidRDefault="00137F7A" w:rsidP="00137F7A">
      <w:pPr>
        <w:pStyle w:val="ListParagraph"/>
        <w:tabs>
          <w:tab w:val="left" w:pos="426"/>
        </w:tabs>
        <w:spacing w:after="0"/>
        <w:ind w:left="284"/>
        <w:rPr>
          <w:rFonts w:ascii="Times New Roman" w:hAnsi="Times New Roman"/>
        </w:rPr>
      </w:pPr>
    </w:p>
    <w:p w14:paraId="016DEB0F" w14:textId="54A88C2A" w:rsidR="00551540" w:rsidRPr="003A1F56" w:rsidRDefault="00551540" w:rsidP="00551540">
      <w:pPr>
        <w:pStyle w:val="ListParagraph"/>
        <w:numPr>
          <w:ilvl w:val="0"/>
          <w:numId w:val="41"/>
        </w:numPr>
        <w:spacing w:after="0"/>
        <w:ind w:left="284" w:hanging="284"/>
        <w:rPr>
          <w:rFonts w:ascii="Times New Roman" w:hAnsi="Times New Roman"/>
          <w:i/>
        </w:rPr>
      </w:pPr>
      <w:r>
        <w:rPr>
          <w:rFonts w:ascii="Times New Roman" w:hAnsi="Times New Roman"/>
        </w:rPr>
        <w:t>Quý Doanh nghiệp vui lòng</w:t>
      </w:r>
      <w:r w:rsidRPr="00317D81">
        <w:rPr>
          <w:rFonts w:ascii="Times New Roman" w:hAnsi="Times New Roman"/>
        </w:rPr>
        <w:t xml:space="preserve"> kể tên </w:t>
      </w:r>
      <w:r>
        <w:rPr>
          <w:rFonts w:ascii="Times New Roman" w:hAnsi="Times New Roman"/>
          <w:b/>
          <w:bCs/>
        </w:rPr>
        <w:t>5</w:t>
      </w:r>
      <w:r w:rsidRPr="001245E8">
        <w:rPr>
          <w:rFonts w:ascii="Times New Roman" w:hAnsi="Times New Roman"/>
          <w:b/>
          <w:bCs/>
        </w:rPr>
        <w:t xml:space="preserve"> </w:t>
      </w:r>
      <w:r w:rsidRPr="008B4506">
        <w:rPr>
          <w:rFonts w:ascii="Times New Roman" w:hAnsi="Times New Roman"/>
          <w:b/>
        </w:rPr>
        <w:t>Công ty sản xuất và kinh doanh vật liệu xây dựng</w:t>
      </w:r>
      <w:r w:rsidRPr="00317D81">
        <w:rPr>
          <w:rFonts w:ascii="Times New Roman" w:hAnsi="Times New Roman"/>
        </w:rPr>
        <w:t xml:space="preserve"> </w:t>
      </w:r>
      <w:r w:rsidRPr="009A055E">
        <w:rPr>
          <w:rFonts w:ascii="Times New Roman" w:hAnsi="Times New Roman"/>
          <w:b/>
          <w:bCs/>
        </w:rPr>
        <w:t>-</w:t>
      </w:r>
      <w:r w:rsidRPr="00C22A1B">
        <w:rPr>
          <w:rFonts w:ascii="Times New Roman" w:hAnsi="Times New Roman"/>
          <w:b/>
          <w:bCs/>
        </w:rPr>
        <w:t xml:space="preserve"> nhóm sản phẩm </w:t>
      </w:r>
      <w:r w:rsidR="00FA5A6A">
        <w:rPr>
          <w:rFonts w:ascii="Times New Roman" w:hAnsi="Times New Roman"/>
          <w:b/>
          <w:bCs/>
        </w:rPr>
        <w:t>Kính</w:t>
      </w:r>
      <w:r>
        <w:rPr>
          <w:rFonts w:ascii="Times New Roman" w:hAnsi="Times New Roman"/>
          <w:b/>
          <w:bCs/>
        </w:rPr>
        <w:t xml:space="preserve"> </w:t>
      </w:r>
      <w:r>
        <w:rPr>
          <w:rFonts w:ascii="Times New Roman" w:hAnsi="Times New Roman"/>
        </w:rPr>
        <w:t xml:space="preserve">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551540" w:rsidRPr="00B768E6" w14:paraId="7AF1261A" w14:textId="77777777" w:rsidTr="00874583">
        <w:trPr>
          <w:trHeight w:val="432"/>
        </w:trPr>
        <w:tc>
          <w:tcPr>
            <w:tcW w:w="985" w:type="dxa"/>
            <w:shd w:val="clear" w:color="auto" w:fill="auto"/>
            <w:vAlign w:val="center"/>
          </w:tcPr>
          <w:p w14:paraId="70DF5C90" w14:textId="77777777" w:rsidR="00551540" w:rsidRPr="00B768E6" w:rsidRDefault="00551540" w:rsidP="00874583">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43EEF068" w14:textId="49445698" w:rsidR="00551540" w:rsidRPr="00B768E6" w:rsidRDefault="00551540" w:rsidP="00874583">
            <w:pPr>
              <w:tabs>
                <w:tab w:val="left" w:pos="426"/>
              </w:tabs>
              <w:spacing w:after="0"/>
              <w:jc w:val="center"/>
              <w:rPr>
                <w:rFonts w:ascii="Times New Roman" w:hAnsi="Times New Roman"/>
              </w:rPr>
            </w:pPr>
            <w:r w:rsidRPr="00B768E6">
              <w:rPr>
                <w:rFonts w:ascii="Times New Roman" w:hAnsi="Times New Roman"/>
                <w:b/>
              </w:rPr>
              <w:t xml:space="preserve">Tên </w:t>
            </w:r>
            <w:r w:rsidRPr="008B4506">
              <w:rPr>
                <w:rFonts w:ascii="Times New Roman" w:hAnsi="Times New Roman"/>
                <w:b/>
              </w:rPr>
              <w:t>Công ty sản xuất và kinh doanh vật liệu xây dựng</w:t>
            </w:r>
            <w:r w:rsidRPr="00317D81">
              <w:rPr>
                <w:rFonts w:ascii="Times New Roman" w:hAnsi="Times New Roman"/>
              </w:rPr>
              <w:t xml:space="preserve"> </w:t>
            </w:r>
            <w:r w:rsidRPr="009A055E">
              <w:rPr>
                <w:rFonts w:ascii="Times New Roman" w:hAnsi="Times New Roman"/>
                <w:b/>
                <w:bCs/>
              </w:rPr>
              <w:t>-</w:t>
            </w:r>
            <w:r w:rsidRPr="00C22A1B">
              <w:rPr>
                <w:rFonts w:ascii="Times New Roman" w:hAnsi="Times New Roman"/>
                <w:b/>
                <w:bCs/>
              </w:rPr>
              <w:t xml:space="preserve"> nhóm sản phẩm </w:t>
            </w:r>
            <w:r w:rsidR="000400DF">
              <w:rPr>
                <w:rFonts w:ascii="Times New Roman" w:hAnsi="Times New Roman"/>
                <w:b/>
                <w:bCs/>
              </w:rPr>
              <w:t>Kính</w:t>
            </w:r>
          </w:p>
        </w:tc>
        <w:tc>
          <w:tcPr>
            <w:tcW w:w="3420" w:type="dxa"/>
            <w:vAlign w:val="center"/>
          </w:tcPr>
          <w:p w14:paraId="4089A0F8" w14:textId="77777777" w:rsidR="00551540" w:rsidRPr="009B249A" w:rsidRDefault="00551540" w:rsidP="00874583">
            <w:pPr>
              <w:tabs>
                <w:tab w:val="left" w:pos="426"/>
              </w:tabs>
              <w:spacing w:after="0"/>
              <w:jc w:val="center"/>
              <w:rPr>
                <w:rFonts w:ascii="Times New Roman" w:hAnsi="Times New Roman"/>
                <w:b/>
                <w:bCs/>
              </w:rPr>
            </w:pPr>
            <w:r w:rsidRPr="009B249A">
              <w:rPr>
                <w:rFonts w:ascii="Times New Roman" w:hAnsi="Times New Roman"/>
                <w:b/>
                <w:bCs/>
              </w:rPr>
              <w:t xml:space="preserve">Tên </w:t>
            </w:r>
            <w:r>
              <w:rPr>
                <w:rFonts w:ascii="Times New Roman" w:hAnsi="Times New Roman"/>
                <w:b/>
                <w:bCs/>
              </w:rPr>
              <w:t>sản</w:t>
            </w:r>
            <w:r>
              <w:rPr>
                <w:rFonts w:ascii="Times New Roman" w:hAnsi="Times New Roman"/>
                <w:b/>
                <w:bCs/>
                <w:lang w:val="vi-VN"/>
              </w:rPr>
              <w:t xml:space="preserve"> phẩm </w:t>
            </w:r>
            <w:r w:rsidRPr="009B249A">
              <w:rPr>
                <w:rFonts w:ascii="Times New Roman" w:hAnsi="Times New Roman"/>
                <w:b/>
                <w:bCs/>
              </w:rPr>
              <w:t>tiêu biểu</w:t>
            </w:r>
          </w:p>
        </w:tc>
      </w:tr>
      <w:tr w:rsidR="00551540" w:rsidRPr="00B768E6" w14:paraId="10869D6A" w14:textId="77777777" w:rsidTr="00874583">
        <w:trPr>
          <w:trHeight w:val="432"/>
        </w:trPr>
        <w:tc>
          <w:tcPr>
            <w:tcW w:w="985" w:type="dxa"/>
            <w:shd w:val="clear" w:color="auto" w:fill="auto"/>
            <w:vAlign w:val="center"/>
          </w:tcPr>
          <w:p w14:paraId="104FB5C0" w14:textId="77777777" w:rsidR="00551540" w:rsidRPr="00B768E6" w:rsidRDefault="00551540" w:rsidP="00874583">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5CFC356E" w14:textId="77777777" w:rsidR="00551540" w:rsidRPr="00B768E6" w:rsidRDefault="00551540" w:rsidP="00874583">
            <w:pPr>
              <w:tabs>
                <w:tab w:val="left" w:pos="426"/>
              </w:tabs>
              <w:spacing w:after="0"/>
              <w:jc w:val="center"/>
              <w:rPr>
                <w:rFonts w:ascii="Times New Roman" w:hAnsi="Times New Roman"/>
              </w:rPr>
            </w:pPr>
          </w:p>
        </w:tc>
        <w:tc>
          <w:tcPr>
            <w:tcW w:w="3420" w:type="dxa"/>
          </w:tcPr>
          <w:p w14:paraId="529A9D05" w14:textId="77777777" w:rsidR="00551540" w:rsidRPr="00B768E6" w:rsidRDefault="00551540" w:rsidP="00874583">
            <w:pPr>
              <w:tabs>
                <w:tab w:val="left" w:pos="426"/>
              </w:tabs>
              <w:spacing w:after="0"/>
              <w:jc w:val="center"/>
              <w:rPr>
                <w:rFonts w:ascii="Times New Roman" w:hAnsi="Times New Roman"/>
              </w:rPr>
            </w:pPr>
          </w:p>
        </w:tc>
      </w:tr>
      <w:tr w:rsidR="00551540" w:rsidRPr="00B768E6" w14:paraId="62B5CE06" w14:textId="77777777" w:rsidTr="00874583">
        <w:trPr>
          <w:trHeight w:val="432"/>
        </w:trPr>
        <w:tc>
          <w:tcPr>
            <w:tcW w:w="985" w:type="dxa"/>
            <w:shd w:val="clear" w:color="auto" w:fill="auto"/>
            <w:vAlign w:val="center"/>
          </w:tcPr>
          <w:p w14:paraId="1751A1C2" w14:textId="77777777" w:rsidR="00551540" w:rsidRPr="00B768E6" w:rsidRDefault="00551540" w:rsidP="00874583">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31B7566F" w14:textId="77777777" w:rsidR="00551540" w:rsidRPr="00B768E6" w:rsidRDefault="00551540" w:rsidP="00874583">
            <w:pPr>
              <w:tabs>
                <w:tab w:val="left" w:pos="426"/>
              </w:tabs>
              <w:spacing w:after="0"/>
              <w:jc w:val="center"/>
              <w:rPr>
                <w:rFonts w:ascii="Times New Roman" w:hAnsi="Times New Roman"/>
              </w:rPr>
            </w:pPr>
          </w:p>
        </w:tc>
        <w:tc>
          <w:tcPr>
            <w:tcW w:w="3420" w:type="dxa"/>
          </w:tcPr>
          <w:p w14:paraId="617BBAB0" w14:textId="77777777" w:rsidR="00551540" w:rsidRPr="00B768E6" w:rsidRDefault="00551540" w:rsidP="00874583">
            <w:pPr>
              <w:tabs>
                <w:tab w:val="left" w:pos="426"/>
              </w:tabs>
              <w:spacing w:after="0"/>
              <w:jc w:val="center"/>
              <w:rPr>
                <w:rFonts w:ascii="Times New Roman" w:hAnsi="Times New Roman"/>
              </w:rPr>
            </w:pPr>
          </w:p>
        </w:tc>
      </w:tr>
      <w:tr w:rsidR="00551540" w:rsidRPr="00B768E6" w14:paraId="26F8DA1B" w14:textId="77777777" w:rsidTr="00874583">
        <w:trPr>
          <w:trHeight w:val="432"/>
        </w:trPr>
        <w:tc>
          <w:tcPr>
            <w:tcW w:w="985" w:type="dxa"/>
            <w:shd w:val="clear" w:color="auto" w:fill="auto"/>
            <w:vAlign w:val="center"/>
          </w:tcPr>
          <w:p w14:paraId="73AD9F15" w14:textId="77777777" w:rsidR="00551540" w:rsidRPr="00B768E6" w:rsidRDefault="00551540" w:rsidP="00874583">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66BCDFD6" w14:textId="77777777" w:rsidR="00551540" w:rsidRPr="00B768E6" w:rsidRDefault="00551540" w:rsidP="00874583">
            <w:pPr>
              <w:tabs>
                <w:tab w:val="left" w:pos="426"/>
              </w:tabs>
              <w:spacing w:after="0"/>
              <w:jc w:val="center"/>
              <w:rPr>
                <w:rFonts w:ascii="Times New Roman" w:hAnsi="Times New Roman"/>
              </w:rPr>
            </w:pPr>
          </w:p>
        </w:tc>
        <w:tc>
          <w:tcPr>
            <w:tcW w:w="3420" w:type="dxa"/>
          </w:tcPr>
          <w:p w14:paraId="76E414A4" w14:textId="77777777" w:rsidR="00551540" w:rsidRPr="00B768E6" w:rsidRDefault="00551540" w:rsidP="00874583">
            <w:pPr>
              <w:tabs>
                <w:tab w:val="left" w:pos="426"/>
              </w:tabs>
              <w:spacing w:after="0"/>
              <w:jc w:val="center"/>
              <w:rPr>
                <w:rFonts w:ascii="Times New Roman" w:hAnsi="Times New Roman"/>
              </w:rPr>
            </w:pPr>
          </w:p>
        </w:tc>
      </w:tr>
      <w:tr w:rsidR="00551540" w:rsidRPr="00B768E6" w14:paraId="0160A5D4" w14:textId="77777777" w:rsidTr="00874583">
        <w:trPr>
          <w:trHeight w:val="432"/>
        </w:trPr>
        <w:tc>
          <w:tcPr>
            <w:tcW w:w="985" w:type="dxa"/>
            <w:shd w:val="clear" w:color="auto" w:fill="auto"/>
            <w:vAlign w:val="center"/>
          </w:tcPr>
          <w:p w14:paraId="33D40178" w14:textId="77777777" w:rsidR="00551540" w:rsidRPr="00B768E6" w:rsidRDefault="00551540" w:rsidP="00874583">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67493341" w14:textId="77777777" w:rsidR="00551540" w:rsidRPr="00B768E6" w:rsidRDefault="00551540" w:rsidP="00874583">
            <w:pPr>
              <w:tabs>
                <w:tab w:val="left" w:pos="426"/>
              </w:tabs>
              <w:spacing w:after="0"/>
              <w:jc w:val="center"/>
              <w:rPr>
                <w:rFonts w:ascii="Times New Roman" w:hAnsi="Times New Roman"/>
              </w:rPr>
            </w:pPr>
          </w:p>
        </w:tc>
        <w:tc>
          <w:tcPr>
            <w:tcW w:w="3420" w:type="dxa"/>
          </w:tcPr>
          <w:p w14:paraId="7E403C92" w14:textId="77777777" w:rsidR="00551540" w:rsidRPr="00B768E6" w:rsidRDefault="00551540" w:rsidP="00874583">
            <w:pPr>
              <w:tabs>
                <w:tab w:val="left" w:pos="426"/>
              </w:tabs>
              <w:spacing w:after="0"/>
              <w:jc w:val="center"/>
              <w:rPr>
                <w:rFonts w:ascii="Times New Roman" w:hAnsi="Times New Roman"/>
              </w:rPr>
            </w:pPr>
          </w:p>
        </w:tc>
      </w:tr>
      <w:tr w:rsidR="00551540" w:rsidRPr="00B768E6" w14:paraId="2E3D12DF" w14:textId="77777777" w:rsidTr="00874583">
        <w:trPr>
          <w:trHeight w:val="432"/>
        </w:trPr>
        <w:tc>
          <w:tcPr>
            <w:tcW w:w="985" w:type="dxa"/>
            <w:shd w:val="clear" w:color="auto" w:fill="auto"/>
            <w:vAlign w:val="center"/>
          </w:tcPr>
          <w:p w14:paraId="73C661FF" w14:textId="77777777" w:rsidR="00551540" w:rsidRPr="00B768E6" w:rsidRDefault="00551540" w:rsidP="00874583">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1CAA6562" w14:textId="77777777" w:rsidR="00551540" w:rsidRPr="00B768E6" w:rsidRDefault="00551540" w:rsidP="00874583">
            <w:pPr>
              <w:tabs>
                <w:tab w:val="left" w:pos="426"/>
              </w:tabs>
              <w:spacing w:after="0"/>
              <w:jc w:val="center"/>
              <w:rPr>
                <w:rFonts w:ascii="Times New Roman" w:hAnsi="Times New Roman"/>
              </w:rPr>
            </w:pPr>
          </w:p>
        </w:tc>
        <w:tc>
          <w:tcPr>
            <w:tcW w:w="3420" w:type="dxa"/>
          </w:tcPr>
          <w:p w14:paraId="50001547" w14:textId="77777777" w:rsidR="00551540" w:rsidRPr="00B768E6" w:rsidRDefault="00551540" w:rsidP="00874583">
            <w:pPr>
              <w:tabs>
                <w:tab w:val="left" w:pos="426"/>
              </w:tabs>
              <w:spacing w:after="0"/>
              <w:jc w:val="center"/>
              <w:rPr>
                <w:rFonts w:ascii="Times New Roman" w:hAnsi="Times New Roman"/>
              </w:rPr>
            </w:pPr>
          </w:p>
        </w:tc>
      </w:tr>
    </w:tbl>
    <w:p w14:paraId="37382EF3" w14:textId="77777777" w:rsidR="00551540" w:rsidRPr="00551540" w:rsidRDefault="00551540" w:rsidP="00551540">
      <w:pPr>
        <w:tabs>
          <w:tab w:val="left" w:pos="426"/>
        </w:tabs>
        <w:spacing w:after="0"/>
        <w:rPr>
          <w:rFonts w:ascii="Times New Roman" w:hAnsi="Times New Roman"/>
        </w:rPr>
      </w:pPr>
    </w:p>
    <w:p w14:paraId="56DCB15A" w14:textId="1C7B09EB" w:rsidR="00137F7A" w:rsidRDefault="00137F7A" w:rsidP="00137F7A">
      <w:pPr>
        <w:pStyle w:val="ListParagraph"/>
        <w:numPr>
          <w:ilvl w:val="0"/>
          <w:numId w:val="41"/>
        </w:numPr>
        <w:tabs>
          <w:tab w:val="left" w:pos="426"/>
        </w:tabs>
        <w:spacing w:after="0"/>
        <w:ind w:left="284" w:hanging="284"/>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sidRPr="0013414A">
        <w:rPr>
          <w:rFonts w:ascii="Times New Roman" w:hAnsi="Times New Roman"/>
          <w:b/>
          <w:bCs/>
        </w:rPr>
        <w:t>10</w:t>
      </w:r>
      <w:r w:rsidRPr="001245E8">
        <w:rPr>
          <w:rFonts w:ascii="Times New Roman" w:hAnsi="Times New Roman"/>
          <w:b/>
          <w:bCs/>
        </w:rPr>
        <w:t xml:space="preserve"> </w:t>
      </w:r>
      <w:r w:rsidRPr="008B4506">
        <w:rPr>
          <w:rFonts w:ascii="Times New Roman" w:hAnsi="Times New Roman"/>
          <w:b/>
        </w:rPr>
        <w:t>Công ty</w:t>
      </w:r>
      <w:r w:rsidR="00231B05">
        <w:rPr>
          <w:rFonts w:ascii="Times New Roman" w:hAnsi="Times New Roman"/>
          <w:b/>
        </w:rPr>
        <w:t xml:space="preserve"> tư vấn và</w:t>
      </w:r>
      <w:r w:rsidRPr="008B4506">
        <w:rPr>
          <w:rFonts w:ascii="Times New Roman" w:hAnsi="Times New Roman"/>
          <w:b/>
        </w:rPr>
        <w:t xml:space="preserve"> </w:t>
      </w:r>
      <w:r>
        <w:rPr>
          <w:rFonts w:ascii="Times New Roman" w:hAnsi="Times New Roman"/>
          <w:b/>
        </w:rPr>
        <w:t>thiết</w:t>
      </w:r>
      <w:r>
        <w:rPr>
          <w:rFonts w:ascii="Times New Roman" w:hAnsi="Times New Roman"/>
          <w:b/>
          <w:lang w:val="vi-VN"/>
        </w:rPr>
        <w:t xml:space="preserve"> kế nội thất </w:t>
      </w:r>
      <w:r>
        <w:rPr>
          <w:rFonts w:ascii="Times New Roman" w:hAnsi="Times New Roman"/>
        </w:rPr>
        <w:t xml:space="preserve">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137F7A" w:rsidRPr="00B768E6" w14:paraId="2EE686A4" w14:textId="77777777" w:rsidTr="0004264F">
        <w:trPr>
          <w:trHeight w:val="432"/>
        </w:trPr>
        <w:tc>
          <w:tcPr>
            <w:tcW w:w="985" w:type="dxa"/>
            <w:shd w:val="clear" w:color="auto" w:fill="auto"/>
            <w:vAlign w:val="center"/>
          </w:tcPr>
          <w:p w14:paraId="6B8CBBBC"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110B06AC" w14:textId="4F764CB0" w:rsidR="00137F7A" w:rsidRPr="001B3CFE" w:rsidRDefault="00137F7A" w:rsidP="0004264F">
            <w:pPr>
              <w:tabs>
                <w:tab w:val="left" w:pos="426"/>
              </w:tabs>
              <w:spacing w:after="0"/>
              <w:jc w:val="center"/>
              <w:rPr>
                <w:rFonts w:ascii="Times New Roman" w:hAnsi="Times New Roman"/>
                <w:lang w:val="vi-VN"/>
              </w:rPr>
            </w:pPr>
            <w:r w:rsidRPr="00B768E6">
              <w:rPr>
                <w:rFonts w:ascii="Times New Roman" w:hAnsi="Times New Roman"/>
                <w:b/>
              </w:rPr>
              <w:t xml:space="preserve">Tên </w:t>
            </w:r>
            <w:r w:rsidRPr="008B4506">
              <w:rPr>
                <w:rFonts w:ascii="Times New Roman" w:hAnsi="Times New Roman"/>
                <w:b/>
              </w:rPr>
              <w:t xml:space="preserve">Công ty </w:t>
            </w:r>
            <w:r w:rsidR="00231B05">
              <w:rPr>
                <w:rFonts w:ascii="Times New Roman" w:hAnsi="Times New Roman"/>
                <w:b/>
              </w:rPr>
              <w:t>t</w:t>
            </w:r>
            <w:r w:rsidR="004476EF">
              <w:rPr>
                <w:rFonts w:ascii="Times New Roman" w:hAnsi="Times New Roman"/>
                <w:b/>
              </w:rPr>
              <w:t xml:space="preserve">ư vấn và </w:t>
            </w:r>
            <w:r w:rsidR="001B3CFE">
              <w:rPr>
                <w:rFonts w:ascii="Times New Roman" w:hAnsi="Times New Roman"/>
                <w:b/>
              </w:rPr>
              <w:t>thiết</w:t>
            </w:r>
            <w:r w:rsidR="001B3CFE">
              <w:rPr>
                <w:rFonts w:ascii="Times New Roman" w:hAnsi="Times New Roman"/>
                <w:b/>
                <w:lang w:val="vi-VN"/>
              </w:rPr>
              <w:t xml:space="preserve"> kế nội thất</w:t>
            </w:r>
          </w:p>
        </w:tc>
        <w:tc>
          <w:tcPr>
            <w:tcW w:w="3420" w:type="dxa"/>
            <w:vAlign w:val="center"/>
          </w:tcPr>
          <w:p w14:paraId="6F0BB332" w14:textId="77777777" w:rsidR="00137F7A" w:rsidRPr="009B249A" w:rsidRDefault="00137F7A" w:rsidP="0004264F">
            <w:pPr>
              <w:tabs>
                <w:tab w:val="left" w:pos="426"/>
              </w:tabs>
              <w:spacing w:after="0"/>
              <w:jc w:val="center"/>
              <w:rPr>
                <w:rFonts w:ascii="Times New Roman" w:hAnsi="Times New Roman"/>
                <w:b/>
                <w:bCs/>
              </w:rPr>
            </w:pPr>
            <w:r w:rsidRPr="009B249A">
              <w:rPr>
                <w:rFonts w:ascii="Times New Roman" w:hAnsi="Times New Roman"/>
                <w:b/>
                <w:bCs/>
              </w:rPr>
              <w:t>Tên công trình, dự án tiêu biểu</w:t>
            </w:r>
          </w:p>
        </w:tc>
      </w:tr>
      <w:tr w:rsidR="00137F7A" w:rsidRPr="00B768E6" w14:paraId="459E4FB7" w14:textId="77777777" w:rsidTr="0004264F">
        <w:trPr>
          <w:trHeight w:val="432"/>
        </w:trPr>
        <w:tc>
          <w:tcPr>
            <w:tcW w:w="985" w:type="dxa"/>
            <w:shd w:val="clear" w:color="auto" w:fill="auto"/>
            <w:vAlign w:val="center"/>
          </w:tcPr>
          <w:p w14:paraId="5CC8169F"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0318B1D3"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656A99E2"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3FE9655B" w14:textId="77777777" w:rsidTr="0004264F">
        <w:trPr>
          <w:trHeight w:val="432"/>
        </w:trPr>
        <w:tc>
          <w:tcPr>
            <w:tcW w:w="985" w:type="dxa"/>
            <w:shd w:val="clear" w:color="auto" w:fill="auto"/>
            <w:vAlign w:val="center"/>
          </w:tcPr>
          <w:p w14:paraId="6564FD70"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6E5BA958"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4D7C983E"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3F89F5C6" w14:textId="77777777" w:rsidTr="0004264F">
        <w:trPr>
          <w:trHeight w:val="432"/>
        </w:trPr>
        <w:tc>
          <w:tcPr>
            <w:tcW w:w="985" w:type="dxa"/>
            <w:shd w:val="clear" w:color="auto" w:fill="auto"/>
            <w:vAlign w:val="center"/>
          </w:tcPr>
          <w:p w14:paraId="77E21DEF"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38A35DC6"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6E5149D2"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19034D90" w14:textId="77777777" w:rsidTr="0004264F">
        <w:trPr>
          <w:trHeight w:val="432"/>
        </w:trPr>
        <w:tc>
          <w:tcPr>
            <w:tcW w:w="985" w:type="dxa"/>
            <w:shd w:val="clear" w:color="auto" w:fill="auto"/>
            <w:vAlign w:val="center"/>
          </w:tcPr>
          <w:p w14:paraId="2AA689C4"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52000010"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650F5A2D"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67230B7D" w14:textId="77777777" w:rsidTr="0004264F">
        <w:trPr>
          <w:trHeight w:val="432"/>
        </w:trPr>
        <w:tc>
          <w:tcPr>
            <w:tcW w:w="985" w:type="dxa"/>
            <w:shd w:val="clear" w:color="auto" w:fill="auto"/>
            <w:vAlign w:val="center"/>
          </w:tcPr>
          <w:p w14:paraId="2EC33F4B"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135FD9A5"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5F2D47A9"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52B95183" w14:textId="77777777" w:rsidTr="0004264F">
        <w:trPr>
          <w:trHeight w:val="432"/>
        </w:trPr>
        <w:tc>
          <w:tcPr>
            <w:tcW w:w="985" w:type="dxa"/>
            <w:shd w:val="clear" w:color="auto" w:fill="auto"/>
            <w:vAlign w:val="center"/>
          </w:tcPr>
          <w:p w14:paraId="467CA63B" w14:textId="77777777" w:rsidR="00137F7A" w:rsidRPr="00B768E6" w:rsidRDefault="00137F7A" w:rsidP="0004264F">
            <w:pPr>
              <w:tabs>
                <w:tab w:val="left" w:pos="426"/>
              </w:tabs>
              <w:spacing w:after="0"/>
              <w:jc w:val="center"/>
              <w:rPr>
                <w:rFonts w:ascii="Times New Roman" w:hAnsi="Times New Roman"/>
              </w:rPr>
            </w:pPr>
            <w:r>
              <w:rPr>
                <w:rFonts w:ascii="Times New Roman" w:hAnsi="Times New Roman"/>
              </w:rPr>
              <w:t>6</w:t>
            </w:r>
          </w:p>
        </w:tc>
        <w:tc>
          <w:tcPr>
            <w:tcW w:w="5400" w:type="dxa"/>
            <w:shd w:val="clear" w:color="auto" w:fill="auto"/>
            <w:vAlign w:val="center"/>
          </w:tcPr>
          <w:p w14:paraId="37020DE2"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64DB78E2"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529A3446" w14:textId="77777777" w:rsidTr="0004264F">
        <w:trPr>
          <w:trHeight w:val="432"/>
        </w:trPr>
        <w:tc>
          <w:tcPr>
            <w:tcW w:w="985" w:type="dxa"/>
            <w:shd w:val="clear" w:color="auto" w:fill="auto"/>
            <w:vAlign w:val="center"/>
          </w:tcPr>
          <w:p w14:paraId="2A78FF82" w14:textId="77777777" w:rsidR="00137F7A" w:rsidRPr="00B768E6" w:rsidRDefault="00137F7A" w:rsidP="0004264F">
            <w:pPr>
              <w:tabs>
                <w:tab w:val="left" w:pos="426"/>
              </w:tabs>
              <w:spacing w:after="0"/>
              <w:jc w:val="center"/>
              <w:rPr>
                <w:rFonts w:ascii="Times New Roman" w:hAnsi="Times New Roman"/>
              </w:rPr>
            </w:pPr>
            <w:r>
              <w:rPr>
                <w:rFonts w:ascii="Times New Roman" w:hAnsi="Times New Roman"/>
              </w:rPr>
              <w:t>7</w:t>
            </w:r>
          </w:p>
        </w:tc>
        <w:tc>
          <w:tcPr>
            <w:tcW w:w="5400" w:type="dxa"/>
            <w:shd w:val="clear" w:color="auto" w:fill="auto"/>
            <w:vAlign w:val="center"/>
          </w:tcPr>
          <w:p w14:paraId="7EEEEDCC"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2F25A791"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50121FA7" w14:textId="77777777" w:rsidTr="0004264F">
        <w:trPr>
          <w:trHeight w:val="432"/>
        </w:trPr>
        <w:tc>
          <w:tcPr>
            <w:tcW w:w="985" w:type="dxa"/>
            <w:shd w:val="clear" w:color="auto" w:fill="auto"/>
            <w:vAlign w:val="center"/>
          </w:tcPr>
          <w:p w14:paraId="00D45007" w14:textId="77777777" w:rsidR="00137F7A" w:rsidRPr="00B768E6" w:rsidRDefault="00137F7A" w:rsidP="0004264F">
            <w:pPr>
              <w:tabs>
                <w:tab w:val="left" w:pos="426"/>
              </w:tabs>
              <w:spacing w:after="0"/>
              <w:jc w:val="center"/>
              <w:rPr>
                <w:rFonts w:ascii="Times New Roman" w:hAnsi="Times New Roman"/>
              </w:rPr>
            </w:pPr>
            <w:r>
              <w:rPr>
                <w:rFonts w:ascii="Times New Roman" w:hAnsi="Times New Roman"/>
              </w:rPr>
              <w:lastRenderedPageBreak/>
              <w:t>8</w:t>
            </w:r>
          </w:p>
        </w:tc>
        <w:tc>
          <w:tcPr>
            <w:tcW w:w="5400" w:type="dxa"/>
            <w:shd w:val="clear" w:color="auto" w:fill="auto"/>
            <w:vAlign w:val="center"/>
          </w:tcPr>
          <w:p w14:paraId="6C0ED3EA"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0FE49AC5"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4DDAFF97" w14:textId="77777777" w:rsidTr="0004264F">
        <w:trPr>
          <w:trHeight w:val="432"/>
        </w:trPr>
        <w:tc>
          <w:tcPr>
            <w:tcW w:w="985" w:type="dxa"/>
            <w:shd w:val="clear" w:color="auto" w:fill="auto"/>
            <w:vAlign w:val="center"/>
          </w:tcPr>
          <w:p w14:paraId="62552A53" w14:textId="77777777" w:rsidR="00137F7A" w:rsidRPr="00B768E6" w:rsidRDefault="00137F7A" w:rsidP="0004264F">
            <w:pPr>
              <w:tabs>
                <w:tab w:val="left" w:pos="426"/>
              </w:tabs>
              <w:spacing w:after="0"/>
              <w:jc w:val="center"/>
              <w:rPr>
                <w:rFonts w:ascii="Times New Roman" w:hAnsi="Times New Roman"/>
              </w:rPr>
            </w:pPr>
            <w:r>
              <w:rPr>
                <w:rFonts w:ascii="Times New Roman" w:hAnsi="Times New Roman"/>
              </w:rPr>
              <w:t>9</w:t>
            </w:r>
          </w:p>
        </w:tc>
        <w:tc>
          <w:tcPr>
            <w:tcW w:w="5400" w:type="dxa"/>
            <w:shd w:val="clear" w:color="auto" w:fill="auto"/>
            <w:vAlign w:val="center"/>
          </w:tcPr>
          <w:p w14:paraId="78459820"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20EA0BFF"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7273AD12" w14:textId="77777777" w:rsidTr="0004264F">
        <w:trPr>
          <w:trHeight w:val="432"/>
        </w:trPr>
        <w:tc>
          <w:tcPr>
            <w:tcW w:w="985" w:type="dxa"/>
            <w:shd w:val="clear" w:color="auto" w:fill="auto"/>
            <w:vAlign w:val="center"/>
          </w:tcPr>
          <w:p w14:paraId="658C2868" w14:textId="77777777" w:rsidR="00137F7A" w:rsidRDefault="00137F7A" w:rsidP="0004264F">
            <w:pPr>
              <w:tabs>
                <w:tab w:val="left" w:pos="426"/>
              </w:tabs>
              <w:spacing w:after="0"/>
              <w:jc w:val="center"/>
              <w:rPr>
                <w:rFonts w:ascii="Times New Roman" w:hAnsi="Times New Roman"/>
              </w:rPr>
            </w:pPr>
            <w:r>
              <w:rPr>
                <w:rFonts w:ascii="Times New Roman" w:hAnsi="Times New Roman"/>
              </w:rPr>
              <w:t>10</w:t>
            </w:r>
          </w:p>
        </w:tc>
        <w:tc>
          <w:tcPr>
            <w:tcW w:w="5400" w:type="dxa"/>
            <w:shd w:val="clear" w:color="auto" w:fill="auto"/>
            <w:vAlign w:val="center"/>
          </w:tcPr>
          <w:p w14:paraId="4CF714D8"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3DE76DFF" w14:textId="77777777" w:rsidR="00137F7A" w:rsidRPr="00B768E6" w:rsidRDefault="00137F7A" w:rsidP="0004264F">
            <w:pPr>
              <w:tabs>
                <w:tab w:val="left" w:pos="426"/>
              </w:tabs>
              <w:spacing w:after="0"/>
              <w:jc w:val="center"/>
              <w:rPr>
                <w:rFonts w:ascii="Times New Roman" w:hAnsi="Times New Roman"/>
              </w:rPr>
            </w:pPr>
          </w:p>
        </w:tc>
      </w:tr>
    </w:tbl>
    <w:p w14:paraId="5AC378C8" w14:textId="77777777" w:rsidR="00137F7A" w:rsidRPr="00BB4D5B" w:rsidRDefault="00137F7A" w:rsidP="00BB4D5B">
      <w:pPr>
        <w:tabs>
          <w:tab w:val="left" w:pos="426"/>
        </w:tabs>
        <w:spacing w:after="0"/>
        <w:rPr>
          <w:rFonts w:ascii="Times New Roman" w:hAnsi="Times New Roman"/>
        </w:rPr>
      </w:pPr>
    </w:p>
    <w:p w14:paraId="28A18EEE" w14:textId="09AD10DE" w:rsidR="00137F7A" w:rsidRDefault="00137F7A" w:rsidP="00137F7A">
      <w:pPr>
        <w:pStyle w:val="ListParagraph"/>
        <w:numPr>
          <w:ilvl w:val="0"/>
          <w:numId w:val="41"/>
        </w:numPr>
        <w:tabs>
          <w:tab w:val="left" w:pos="426"/>
        </w:tabs>
        <w:spacing w:after="0"/>
        <w:ind w:left="284" w:hanging="284"/>
        <w:rPr>
          <w:rFonts w:ascii="Times New Roman" w:hAnsi="Times New Roman"/>
        </w:rPr>
      </w:pPr>
      <w:r>
        <w:rPr>
          <w:rFonts w:ascii="Times New Roman" w:hAnsi="Times New Roman"/>
        </w:rPr>
        <w:t>Quý Doanh nghiệp vui lòng</w:t>
      </w:r>
      <w:r w:rsidRPr="00317D81">
        <w:rPr>
          <w:rFonts w:ascii="Times New Roman" w:hAnsi="Times New Roman"/>
        </w:rPr>
        <w:t xml:space="preserve"> kể tên </w:t>
      </w:r>
      <w:r w:rsidRPr="0013414A">
        <w:rPr>
          <w:rFonts w:ascii="Times New Roman" w:hAnsi="Times New Roman"/>
          <w:b/>
          <w:bCs/>
        </w:rPr>
        <w:t>10</w:t>
      </w:r>
      <w:r w:rsidRPr="001245E8">
        <w:rPr>
          <w:rFonts w:ascii="Times New Roman" w:hAnsi="Times New Roman"/>
          <w:b/>
          <w:bCs/>
        </w:rPr>
        <w:t xml:space="preserve"> </w:t>
      </w:r>
      <w:r w:rsidRPr="008B4506">
        <w:rPr>
          <w:rFonts w:ascii="Times New Roman" w:hAnsi="Times New Roman"/>
          <w:b/>
        </w:rPr>
        <w:t xml:space="preserve">Công ty </w:t>
      </w:r>
      <w:r>
        <w:rPr>
          <w:rFonts w:ascii="Times New Roman" w:hAnsi="Times New Roman"/>
          <w:b/>
        </w:rPr>
        <w:t>sản</w:t>
      </w:r>
      <w:r>
        <w:rPr>
          <w:rFonts w:ascii="Times New Roman" w:hAnsi="Times New Roman"/>
          <w:b/>
          <w:lang w:val="vi-VN"/>
        </w:rPr>
        <w:t xml:space="preserve"> xuất, kinh doanh nội thất</w:t>
      </w:r>
      <w:r w:rsidRPr="00317D81">
        <w:rPr>
          <w:rFonts w:ascii="Times New Roman" w:hAnsi="Times New Roman"/>
        </w:rPr>
        <w:t xml:space="preserve"> </w:t>
      </w:r>
      <w:r>
        <w:rPr>
          <w:rFonts w:ascii="Times New Roman" w:hAnsi="Times New Roman"/>
        </w:rPr>
        <w:t xml:space="preserve">mà </w:t>
      </w:r>
      <w:r w:rsidRPr="00317D81">
        <w:rPr>
          <w:rFonts w:ascii="Times New Roman" w:hAnsi="Times New Roman"/>
        </w:rPr>
        <w:t>Quý Doanh nghiệp đánh giá tiêu biểu nhất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3420"/>
      </w:tblGrid>
      <w:tr w:rsidR="00137F7A" w:rsidRPr="00B768E6" w14:paraId="67C2090E" w14:textId="77777777" w:rsidTr="0004264F">
        <w:trPr>
          <w:trHeight w:val="432"/>
        </w:trPr>
        <w:tc>
          <w:tcPr>
            <w:tcW w:w="985" w:type="dxa"/>
            <w:shd w:val="clear" w:color="auto" w:fill="auto"/>
            <w:vAlign w:val="center"/>
          </w:tcPr>
          <w:p w14:paraId="58F5035F"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b/>
              </w:rPr>
              <w:t>Thứ tự</w:t>
            </w:r>
          </w:p>
        </w:tc>
        <w:tc>
          <w:tcPr>
            <w:tcW w:w="5400" w:type="dxa"/>
            <w:shd w:val="clear" w:color="auto" w:fill="auto"/>
            <w:vAlign w:val="center"/>
          </w:tcPr>
          <w:p w14:paraId="4A8F3538" w14:textId="5ED2CB7A" w:rsidR="00137F7A" w:rsidRPr="001B3CFE" w:rsidRDefault="00137F7A" w:rsidP="0004264F">
            <w:pPr>
              <w:tabs>
                <w:tab w:val="left" w:pos="426"/>
              </w:tabs>
              <w:spacing w:after="0"/>
              <w:jc w:val="center"/>
              <w:rPr>
                <w:rFonts w:ascii="Times New Roman" w:hAnsi="Times New Roman"/>
                <w:lang w:val="vi-VN"/>
              </w:rPr>
            </w:pPr>
            <w:r w:rsidRPr="00B768E6">
              <w:rPr>
                <w:rFonts w:ascii="Times New Roman" w:hAnsi="Times New Roman"/>
                <w:b/>
              </w:rPr>
              <w:t xml:space="preserve">Tên </w:t>
            </w:r>
            <w:r w:rsidRPr="008B4506">
              <w:rPr>
                <w:rFonts w:ascii="Times New Roman" w:hAnsi="Times New Roman"/>
                <w:b/>
              </w:rPr>
              <w:t xml:space="preserve">Công ty </w:t>
            </w:r>
            <w:r w:rsidR="001B3CFE">
              <w:rPr>
                <w:rFonts w:ascii="Times New Roman" w:hAnsi="Times New Roman"/>
                <w:b/>
              </w:rPr>
              <w:t>sản</w:t>
            </w:r>
            <w:r w:rsidR="001B3CFE">
              <w:rPr>
                <w:rFonts w:ascii="Times New Roman" w:hAnsi="Times New Roman"/>
                <w:b/>
                <w:lang w:val="vi-VN"/>
              </w:rPr>
              <w:t xml:space="preserve"> xuất, kinh doanh nội thất</w:t>
            </w:r>
          </w:p>
        </w:tc>
        <w:tc>
          <w:tcPr>
            <w:tcW w:w="3420" w:type="dxa"/>
            <w:vAlign w:val="center"/>
          </w:tcPr>
          <w:p w14:paraId="72F979C9" w14:textId="10A95245" w:rsidR="00137F7A" w:rsidRPr="009B249A" w:rsidRDefault="00137F7A" w:rsidP="0004264F">
            <w:pPr>
              <w:tabs>
                <w:tab w:val="left" w:pos="426"/>
              </w:tabs>
              <w:spacing w:after="0"/>
              <w:jc w:val="center"/>
              <w:rPr>
                <w:rFonts w:ascii="Times New Roman" w:hAnsi="Times New Roman"/>
                <w:b/>
                <w:bCs/>
              </w:rPr>
            </w:pPr>
            <w:r w:rsidRPr="009B249A">
              <w:rPr>
                <w:rFonts w:ascii="Times New Roman" w:hAnsi="Times New Roman"/>
                <w:b/>
                <w:bCs/>
              </w:rPr>
              <w:t xml:space="preserve">Tên </w:t>
            </w:r>
            <w:r w:rsidR="001B3CFE">
              <w:rPr>
                <w:rFonts w:ascii="Times New Roman" w:hAnsi="Times New Roman"/>
                <w:b/>
                <w:bCs/>
              </w:rPr>
              <w:t>sản</w:t>
            </w:r>
            <w:r w:rsidR="001B3CFE">
              <w:rPr>
                <w:rFonts w:ascii="Times New Roman" w:hAnsi="Times New Roman"/>
                <w:b/>
                <w:bCs/>
                <w:lang w:val="vi-VN"/>
              </w:rPr>
              <w:t xml:space="preserve"> phẩm </w:t>
            </w:r>
            <w:r w:rsidRPr="009B249A">
              <w:rPr>
                <w:rFonts w:ascii="Times New Roman" w:hAnsi="Times New Roman"/>
                <w:b/>
                <w:bCs/>
              </w:rPr>
              <w:t>tiêu biểu</w:t>
            </w:r>
          </w:p>
        </w:tc>
      </w:tr>
      <w:tr w:rsidR="00137F7A" w:rsidRPr="00B768E6" w14:paraId="0BEC6642" w14:textId="77777777" w:rsidTr="0004264F">
        <w:trPr>
          <w:trHeight w:val="432"/>
        </w:trPr>
        <w:tc>
          <w:tcPr>
            <w:tcW w:w="985" w:type="dxa"/>
            <w:shd w:val="clear" w:color="auto" w:fill="auto"/>
            <w:vAlign w:val="center"/>
          </w:tcPr>
          <w:p w14:paraId="19E253A7"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1</w:t>
            </w:r>
          </w:p>
        </w:tc>
        <w:tc>
          <w:tcPr>
            <w:tcW w:w="5400" w:type="dxa"/>
            <w:shd w:val="clear" w:color="auto" w:fill="auto"/>
            <w:vAlign w:val="center"/>
          </w:tcPr>
          <w:p w14:paraId="1AAFE0EC"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68547A80"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30E8D466" w14:textId="77777777" w:rsidTr="0004264F">
        <w:trPr>
          <w:trHeight w:val="432"/>
        </w:trPr>
        <w:tc>
          <w:tcPr>
            <w:tcW w:w="985" w:type="dxa"/>
            <w:shd w:val="clear" w:color="auto" w:fill="auto"/>
            <w:vAlign w:val="center"/>
          </w:tcPr>
          <w:p w14:paraId="071B98B8"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2</w:t>
            </w:r>
          </w:p>
        </w:tc>
        <w:tc>
          <w:tcPr>
            <w:tcW w:w="5400" w:type="dxa"/>
            <w:shd w:val="clear" w:color="auto" w:fill="auto"/>
            <w:vAlign w:val="center"/>
          </w:tcPr>
          <w:p w14:paraId="48BE7ACC"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4E79C78A"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6CDAB6FE" w14:textId="77777777" w:rsidTr="0004264F">
        <w:trPr>
          <w:trHeight w:val="432"/>
        </w:trPr>
        <w:tc>
          <w:tcPr>
            <w:tcW w:w="985" w:type="dxa"/>
            <w:shd w:val="clear" w:color="auto" w:fill="auto"/>
            <w:vAlign w:val="center"/>
          </w:tcPr>
          <w:p w14:paraId="6F2909AB"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3</w:t>
            </w:r>
          </w:p>
        </w:tc>
        <w:tc>
          <w:tcPr>
            <w:tcW w:w="5400" w:type="dxa"/>
            <w:shd w:val="clear" w:color="auto" w:fill="auto"/>
            <w:vAlign w:val="center"/>
          </w:tcPr>
          <w:p w14:paraId="1464E34E"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7D70D650"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5F360312" w14:textId="77777777" w:rsidTr="0004264F">
        <w:trPr>
          <w:trHeight w:val="432"/>
        </w:trPr>
        <w:tc>
          <w:tcPr>
            <w:tcW w:w="985" w:type="dxa"/>
            <w:shd w:val="clear" w:color="auto" w:fill="auto"/>
            <w:vAlign w:val="center"/>
          </w:tcPr>
          <w:p w14:paraId="1DAB18C0"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4</w:t>
            </w:r>
          </w:p>
        </w:tc>
        <w:tc>
          <w:tcPr>
            <w:tcW w:w="5400" w:type="dxa"/>
            <w:shd w:val="clear" w:color="auto" w:fill="auto"/>
            <w:vAlign w:val="center"/>
          </w:tcPr>
          <w:p w14:paraId="47E13592"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25D1083E"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56A57FDE" w14:textId="77777777" w:rsidTr="0004264F">
        <w:trPr>
          <w:trHeight w:val="432"/>
        </w:trPr>
        <w:tc>
          <w:tcPr>
            <w:tcW w:w="985" w:type="dxa"/>
            <w:shd w:val="clear" w:color="auto" w:fill="auto"/>
            <w:vAlign w:val="center"/>
          </w:tcPr>
          <w:p w14:paraId="3620AD7F" w14:textId="77777777" w:rsidR="00137F7A" w:rsidRPr="00B768E6" w:rsidRDefault="00137F7A" w:rsidP="0004264F">
            <w:pPr>
              <w:tabs>
                <w:tab w:val="left" w:pos="426"/>
              </w:tabs>
              <w:spacing w:after="0"/>
              <w:jc w:val="center"/>
              <w:rPr>
                <w:rFonts w:ascii="Times New Roman" w:hAnsi="Times New Roman"/>
              </w:rPr>
            </w:pPr>
            <w:r w:rsidRPr="00B768E6">
              <w:rPr>
                <w:rFonts w:ascii="Times New Roman" w:hAnsi="Times New Roman"/>
              </w:rPr>
              <w:t>5</w:t>
            </w:r>
          </w:p>
        </w:tc>
        <w:tc>
          <w:tcPr>
            <w:tcW w:w="5400" w:type="dxa"/>
            <w:shd w:val="clear" w:color="auto" w:fill="auto"/>
            <w:vAlign w:val="center"/>
          </w:tcPr>
          <w:p w14:paraId="1EACA074"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5F944846"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2BCCB3FC" w14:textId="77777777" w:rsidTr="0004264F">
        <w:trPr>
          <w:trHeight w:val="432"/>
        </w:trPr>
        <w:tc>
          <w:tcPr>
            <w:tcW w:w="985" w:type="dxa"/>
            <w:shd w:val="clear" w:color="auto" w:fill="auto"/>
            <w:vAlign w:val="center"/>
          </w:tcPr>
          <w:p w14:paraId="26274AB5" w14:textId="77777777" w:rsidR="00137F7A" w:rsidRPr="00B768E6" w:rsidRDefault="00137F7A" w:rsidP="0004264F">
            <w:pPr>
              <w:tabs>
                <w:tab w:val="left" w:pos="426"/>
              </w:tabs>
              <w:spacing w:after="0"/>
              <w:jc w:val="center"/>
              <w:rPr>
                <w:rFonts w:ascii="Times New Roman" w:hAnsi="Times New Roman"/>
              </w:rPr>
            </w:pPr>
            <w:r>
              <w:rPr>
                <w:rFonts w:ascii="Times New Roman" w:hAnsi="Times New Roman"/>
              </w:rPr>
              <w:t>6</w:t>
            </w:r>
          </w:p>
        </w:tc>
        <w:tc>
          <w:tcPr>
            <w:tcW w:w="5400" w:type="dxa"/>
            <w:shd w:val="clear" w:color="auto" w:fill="auto"/>
            <w:vAlign w:val="center"/>
          </w:tcPr>
          <w:p w14:paraId="4C69BA2D"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0F182193"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6C663533" w14:textId="77777777" w:rsidTr="0004264F">
        <w:trPr>
          <w:trHeight w:val="432"/>
        </w:trPr>
        <w:tc>
          <w:tcPr>
            <w:tcW w:w="985" w:type="dxa"/>
            <w:shd w:val="clear" w:color="auto" w:fill="auto"/>
            <w:vAlign w:val="center"/>
          </w:tcPr>
          <w:p w14:paraId="67218B22" w14:textId="77777777" w:rsidR="00137F7A" w:rsidRPr="00B768E6" w:rsidRDefault="00137F7A" w:rsidP="0004264F">
            <w:pPr>
              <w:tabs>
                <w:tab w:val="left" w:pos="426"/>
              </w:tabs>
              <w:spacing w:after="0"/>
              <w:jc w:val="center"/>
              <w:rPr>
                <w:rFonts w:ascii="Times New Roman" w:hAnsi="Times New Roman"/>
              </w:rPr>
            </w:pPr>
            <w:r>
              <w:rPr>
                <w:rFonts w:ascii="Times New Roman" w:hAnsi="Times New Roman"/>
              </w:rPr>
              <w:t>7</w:t>
            </w:r>
          </w:p>
        </w:tc>
        <w:tc>
          <w:tcPr>
            <w:tcW w:w="5400" w:type="dxa"/>
            <w:shd w:val="clear" w:color="auto" w:fill="auto"/>
            <w:vAlign w:val="center"/>
          </w:tcPr>
          <w:p w14:paraId="0CE38739"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0FC75074"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6E4A9370" w14:textId="77777777" w:rsidTr="0004264F">
        <w:trPr>
          <w:trHeight w:val="432"/>
        </w:trPr>
        <w:tc>
          <w:tcPr>
            <w:tcW w:w="985" w:type="dxa"/>
            <w:shd w:val="clear" w:color="auto" w:fill="auto"/>
            <w:vAlign w:val="center"/>
          </w:tcPr>
          <w:p w14:paraId="2813D52C" w14:textId="77777777" w:rsidR="00137F7A" w:rsidRPr="00B768E6" w:rsidRDefault="00137F7A" w:rsidP="0004264F">
            <w:pPr>
              <w:tabs>
                <w:tab w:val="left" w:pos="426"/>
              </w:tabs>
              <w:spacing w:after="0"/>
              <w:jc w:val="center"/>
              <w:rPr>
                <w:rFonts w:ascii="Times New Roman" w:hAnsi="Times New Roman"/>
              </w:rPr>
            </w:pPr>
            <w:r>
              <w:rPr>
                <w:rFonts w:ascii="Times New Roman" w:hAnsi="Times New Roman"/>
              </w:rPr>
              <w:t>8</w:t>
            </w:r>
          </w:p>
        </w:tc>
        <w:tc>
          <w:tcPr>
            <w:tcW w:w="5400" w:type="dxa"/>
            <w:shd w:val="clear" w:color="auto" w:fill="auto"/>
            <w:vAlign w:val="center"/>
          </w:tcPr>
          <w:p w14:paraId="1BE5C530"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58CA91DC"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4B6E72BD" w14:textId="77777777" w:rsidTr="0004264F">
        <w:trPr>
          <w:trHeight w:val="432"/>
        </w:trPr>
        <w:tc>
          <w:tcPr>
            <w:tcW w:w="985" w:type="dxa"/>
            <w:shd w:val="clear" w:color="auto" w:fill="auto"/>
            <w:vAlign w:val="center"/>
          </w:tcPr>
          <w:p w14:paraId="3E072CD1" w14:textId="77777777" w:rsidR="00137F7A" w:rsidRPr="00B768E6" w:rsidRDefault="00137F7A" w:rsidP="0004264F">
            <w:pPr>
              <w:tabs>
                <w:tab w:val="left" w:pos="426"/>
              </w:tabs>
              <w:spacing w:after="0"/>
              <w:jc w:val="center"/>
              <w:rPr>
                <w:rFonts w:ascii="Times New Roman" w:hAnsi="Times New Roman"/>
              </w:rPr>
            </w:pPr>
            <w:r>
              <w:rPr>
                <w:rFonts w:ascii="Times New Roman" w:hAnsi="Times New Roman"/>
              </w:rPr>
              <w:t>9</w:t>
            </w:r>
          </w:p>
        </w:tc>
        <w:tc>
          <w:tcPr>
            <w:tcW w:w="5400" w:type="dxa"/>
            <w:shd w:val="clear" w:color="auto" w:fill="auto"/>
            <w:vAlign w:val="center"/>
          </w:tcPr>
          <w:p w14:paraId="344F34CE" w14:textId="77777777" w:rsidR="00137F7A" w:rsidRPr="00B768E6" w:rsidRDefault="00137F7A" w:rsidP="0004264F">
            <w:pPr>
              <w:tabs>
                <w:tab w:val="left" w:pos="426"/>
              </w:tabs>
              <w:spacing w:after="0"/>
              <w:jc w:val="center"/>
              <w:rPr>
                <w:rFonts w:ascii="Times New Roman" w:hAnsi="Times New Roman"/>
              </w:rPr>
            </w:pPr>
          </w:p>
        </w:tc>
        <w:tc>
          <w:tcPr>
            <w:tcW w:w="3420" w:type="dxa"/>
          </w:tcPr>
          <w:p w14:paraId="5DA9855F" w14:textId="77777777" w:rsidR="00137F7A" w:rsidRPr="00B768E6" w:rsidRDefault="00137F7A" w:rsidP="0004264F">
            <w:pPr>
              <w:tabs>
                <w:tab w:val="left" w:pos="426"/>
              </w:tabs>
              <w:spacing w:after="0"/>
              <w:jc w:val="center"/>
              <w:rPr>
                <w:rFonts w:ascii="Times New Roman" w:hAnsi="Times New Roman"/>
              </w:rPr>
            </w:pPr>
          </w:p>
        </w:tc>
      </w:tr>
      <w:tr w:rsidR="00137F7A" w:rsidRPr="00B768E6" w14:paraId="18CBC544" w14:textId="77777777" w:rsidTr="0004264F">
        <w:trPr>
          <w:trHeight w:val="432"/>
        </w:trPr>
        <w:tc>
          <w:tcPr>
            <w:tcW w:w="985" w:type="dxa"/>
            <w:shd w:val="clear" w:color="auto" w:fill="auto"/>
            <w:vAlign w:val="center"/>
          </w:tcPr>
          <w:p w14:paraId="6734A5B5" w14:textId="77777777" w:rsidR="00137F7A" w:rsidRDefault="00137F7A" w:rsidP="00D134AF">
            <w:pPr>
              <w:tabs>
                <w:tab w:val="left" w:pos="426"/>
              </w:tabs>
              <w:spacing w:after="120"/>
              <w:jc w:val="center"/>
              <w:rPr>
                <w:rFonts w:ascii="Times New Roman" w:hAnsi="Times New Roman"/>
              </w:rPr>
            </w:pPr>
            <w:r>
              <w:rPr>
                <w:rFonts w:ascii="Times New Roman" w:hAnsi="Times New Roman"/>
              </w:rPr>
              <w:t>10</w:t>
            </w:r>
          </w:p>
        </w:tc>
        <w:tc>
          <w:tcPr>
            <w:tcW w:w="5400" w:type="dxa"/>
            <w:shd w:val="clear" w:color="auto" w:fill="auto"/>
            <w:vAlign w:val="center"/>
          </w:tcPr>
          <w:p w14:paraId="69C603EB" w14:textId="77777777" w:rsidR="00137F7A" w:rsidRPr="00B768E6" w:rsidRDefault="00137F7A" w:rsidP="00D134AF">
            <w:pPr>
              <w:tabs>
                <w:tab w:val="left" w:pos="426"/>
              </w:tabs>
              <w:spacing w:after="120"/>
              <w:jc w:val="center"/>
              <w:rPr>
                <w:rFonts w:ascii="Times New Roman" w:hAnsi="Times New Roman"/>
              </w:rPr>
            </w:pPr>
          </w:p>
        </w:tc>
        <w:tc>
          <w:tcPr>
            <w:tcW w:w="3420" w:type="dxa"/>
          </w:tcPr>
          <w:p w14:paraId="6C912F2D" w14:textId="77777777" w:rsidR="00137F7A" w:rsidRPr="00B768E6" w:rsidRDefault="00137F7A" w:rsidP="00D134AF">
            <w:pPr>
              <w:tabs>
                <w:tab w:val="left" w:pos="426"/>
              </w:tabs>
              <w:spacing w:after="120"/>
              <w:jc w:val="center"/>
              <w:rPr>
                <w:rFonts w:ascii="Times New Roman" w:hAnsi="Times New Roman"/>
              </w:rPr>
            </w:pPr>
          </w:p>
        </w:tc>
      </w:tr>
    </w:tbl>
    <w:p w14:paraId="3238DF17" w14:textId="77777777" w:rsidR="00AF6EBC" w:rsidRDefault="00AF6EBC" w:rsidP="00D134AF">
      <w:pPr>
        <w:pStyle w:val="ListParagraph"/>
        <w:spacing w:after="120"/>
        <w:ind w:left="0"/>
        <w:rPr>
          <w:rFonts w:ascii="Times New Roman" w:hAnsi="Times New Roman"/>
          <w:b/>
        </w:rPr>
      </w:pPr>
    </w:p>
    <w:p w14:paraId="6A227620" w14:textId="0C2CEAD0" w:rsidR="00334A73" w:rsidRPr="00F235AE" w:rsidRDefault="0088388B" w:rsidP="00D134AF">
      <w:pPr>
        <w:pStyle w:val="ListParagraph"/>
        <w:spacing w:after="120"/>
        <w:ind w:left="0"/>
        <w:rPr>
          <w:rFonts w:ascii="Times New Roman" w:hAnsi="Times New Roman"/>
          <w:b/>
        </w:rPr>
      </w:pPr>
      <w:r w:rsidRPr="0088388B">
        <w:rPr>
          <w:rFonts w:ascii="Times New Roman" w:hAnsi="Times New Roman"/>
          <w:b/>
        </w:rPr>
        <w:t xml:space="preserve">Quý Doanh nghiệp vui lòng cung cấp </w:t>
      </w:r>
      <w:r w:rsidR="00590ACF">
        <w:rPr>
          <w:rFonts w:ascii="Times New Roman" w:hAnsi="Times New Roman"/>
          <w:b/>
        </w:rPr>
        <w:t>thông tin</w:t>
      </w:r>
      <w:r w:rsidRPr="0088388B">
        <w:rPr>
          <w:rFonts w:ascii="Times New Roman" w:hAnsi="Times New Roman"/>
          <w:b/>
        </w:rPr>
        <w:t xml:space="preserve"> để nhận Báo cáo Tăng trưởng </w:t>
      </w:r>
      <w:r w:rsidR="00E67A24">
        <w:rPr>
          <w:rFonts w:ascii="Times New Roman" w:hAnsi="Times New Roman"/>
          <w:b/>
        </w:rPr>
        <w:t xml:space="preserve">Kinh tế </w:t>
      </w:r>
      <w:r w:rsidRPr="0088388B">
        <w:rPr>
          <w:rFonts w:ascii="Times New Roman" w:hAnsi="Times New Roman"/>
          <w:b/>
        </w:rPr>
        <w:t>Việt Nam 202</w:t>
      </w:r>
      <w:r w:rsidR="004476EF">
        <w:rPr>
          <w:rFonts w:ascii="Times New Roman" w:hAnsi="Times New Roman"/>
          <w:b/>
        </w:rPr>
        <w:t>5</w:t>
      </w:r>
    </w:p>
    <w:p w14:paraId="15D1EFE7" w14:textId="55FD1BDB" w:rsidR="004A5C9A" w:rsidRDefault="004A5C9A" w:rsidP="00AE0060">
      <w:pPr>
        <w:spacing w:after="0"/>
        <w:rPr>
          <w:rFonts w:ascii="Times New Roman" w:hAnsi="Times New Roman"/>
          <w:b/>
          <w:sz w:val="24"/>
          <w:u w:val="single"/>
        </w:rPr>
      </w:pPr>
      <w:r>
        <w:rPr>
          <w:rFonts w:ascii="Times New Roman" w:hAnsi="Times New Roman"/>
          <w:b/>
          <w:sz w:val="24"/>
          <w:u w:val="single"/>
        </w:rPr>
        <w:t>THÔNG TIN NGƯỜI ĐIỀN PHIẾU</w:t>
      </w:r>
    </w:p>
    <w:p w14:paraId="440205C2" w14:textId="2CCCF07A" w:rsidR="004476EF" w:rsidRPr="00590ACF" w:rsidRDefault="004A5C9A" w:rsidP="00AE0060">
      <w:pPr>
        <w:spacing w:after="0"/>
        <w:jc w:val="both"/>
        <w:rPr>
          <w:rFonts w:ascii="Times New Roman" w:hAnsi="Times New Roman"/>
        </w:rPr>
      </w:pPr>
      <w:r w:rsidRPr="00590ACF">
        <w:rPr>
          <w:rFonts w:ascii="Times New Roman" w:hAnsi="Times New Roman"/>
        </w:rPr>
        <w:t>Họ và tên: ………..………………………………………………………………………………………….…….</w:t>
      </w:r>
    </w:p>
    <w:p w14:paraId="74C4A3E4" w14:textId="77777777" w:rsidR="004A5C9A" w:rsidRDefault="004A5C9A" w:rsidP="00AE0060">
      <w:pPr>
        <w:spacing w:after="0"/>
        <w:jc w:val="both"/>
        <w:rPr>
          <w:rFonts w:ascii="Times New Roman" w:hAnsi="Times New Roman"/>
        </w:rPr>
      </w:pPr>
      <w:r w:rsidRPr="00590ACF">
        <w:rPr>
          <w:rFonts w:ascii="Times New Roman" w:hAnsi="Times New Roman"/>
        </w:rPr>
        <w:t>Bộ phận làm việc: …………………………………………………………………………………………………</w:t>
      </w:r>
    </w:p>
    <w:p w14:paraId="1E392410" w14:textId="4C33917F" w:rsidR="004476EF" w:rsidRPr="00590ACF" w:rsidRDefault="004476EF" w:rsidP="00AE0060">
      <w:pPr>
        <w:spacing w:after="0"/>
        <w:jc w:val="both"/>
        <w:rPr>
          <w:rFonts w:ascii="Times New Roman" w:hAnsi="Times New Roman"/>
        </w:rPr>
      </w:pPr>
      <w:r>
        <w:rPr>
          <w:rFonts w:ascii="Times New Roman" w:hAnsi="Times New Roman"/>
        </w:rPr>
        <w:t xml:space="preserve">Địa chỉ: </w:t>
      </w:r>
      <w:r w:rsidRPr="00590ACF">
        <w:rPr>
          <w:rFonts w:ascii="Times New Roman" w:hAnsi="Times New Roman"/>
        </w:rPr>
        <w:t>…………………………………………………………………………………………………</w:t>
      </w:r>
      <w:r>
        <w:rPr>
          <w:rFonts w:ascii="Times New Roman" w:hAnsi="Times New Roman"/>
        </w:rPr>
        <w:t>…………</w:t>
      </w:r>
    </w:p>
    <w:p w14:paraId="36D05658" w14:textId="77777777" w:rsidR="004A5C9A" w:rsidRPr="00590ACF" w:rsidRDefault="004A5C9A" w:rsidP="00AE0060">
      <w:pPr>
        <w:spacing w:after="0"/>
        <w:jc w:val="both"/>
        <w:rPr>
          <w:rFonts w:ascii="Times New Roman" w:hAnsi="Times New Roman"/>
        </w:rPr>
      </w:pPr>
      <w:r w:rsidRPr="00590ACF">
        <w:rPr>
          <w:rFonts w:ascii="Times New Roman" w:hAnsi="Times New Roman"/>
        </w:rPr>
        <w:t>Số điện thoại liên lạc: ……………………………………………………………………………………………..</w:t>
      </w:r>
    </w:p>
    <w:p w14:paraId="718D32D3" w14:textId="77777777" w:rsidR="004A5C9A" w:rsidRPr="00590ACF" w:rsidRDefault="004A5C9A" w:rsidP="00AE0060">
      <w:pPr>
        <w:spacing w:after="0"/>
        <w:jc w:val="both"/>
        <w:rPr>
          <w:rFonts w:ascii="Times New Roman" w:hAnsi="Times New Roman"/>
        </w:rPr>
      </w:pPr>
      <w:r w:rsidRPr="00590ACF">
        <w:rPr>
          <w:rFonts w:ascii="Times New Roman" w:hAnsi="Times New Roman"/>
        </w:rPr>
        <w:t>Email:</w:t>
      </w:r>
      <w:r w:rsidRPr="00590ACF">
        <w:rPr>
          <w:rFonts w:ascii="Times New Roman" w:hAnsi="Times New Roman"/>
          <w:b/>
        </w:rPr>
        <w:t xml:space="preserve"> </w:t>
      </w:r>
      <w:r w:rsidRPr="00590ACF">
        <w:rPr>
          <w:rFonts w:ascii="Times New Roman" w:hAnsi="Times New Roman"/>
        </w:rPr>
        <w:t>………………………………………………………………………………………………….………….</w:t>
      </w:r>
    </w:p>
    <w:p w14:paraId="50E3C615" w14:textId="25E586DD" w:rsidR="004A5C9A" w:rsidRPr="00590ACF" w:rsidRDefault="004A5C9A" w:rsidP="00AE0060">
      <w:pPr>
        <w:pStyle w:val="ListParagraph"/>
        <w:spacing w:after="0"/>
        <w:ind w:left="6480"/>
        <w:jc w:val="center"/>
        <w:rPr>
          <w:rFonts w:ascii="Times New Roman" w:hAnsi="Times New Roman"/>
          <w:iCs/>
        </w:rPr>
      </w:pPr>
      <w:r w:rsidRPr="00590ACF">
        <w:rPr>
          <w:rFonts w:ascii="Times New Roman" w:hAnsi="Times New Roman"/>
          <w:iCs/>
        </w:rPr>
        <w:t>......, ngày….. tháng….. năm 202</w:t>
      </w:r>
      <w:r w:rsidR="004476EF">
        <w:rPr>
          <w:rFonts w:ascii="Times New Roman" w:hAnsi="Times New Roman"/>
          <w:iCs/>
        </w:rPr>
        <w:t>5</w:t>
      </w:r>
      <w:r w:rsidRPr="00590ACF">
        <w:rPr>
          <w:rFonts w:ascii="Times New Roman" w:hAnsi="Times New Roman"/>
          <w:iCs/>
        </w:rPr>
        <w:t xml:space="preserve"> </w:t>
      </w:r>
    </w:p>
    <w:p w14:paraId="4D32F004" w14:textId="77777777" w:rsidR="004A5C9A" w:rsidRPr="00590ACF" w:rsidRDefault="004A5C9A" w:rsidP="00AE0060">
      <w:pPr>
        <w:pStyle w:val="ListParagraph"/>
        <w:spacing w:after="0"/>
        <w:ind w:left="6480"/>
        <w:jc w:val="center"/>
        <w:rPr>
          <w:rFonts w:ascii="Times New Roman" w:hAnsi="Times New Roman"/>
          <w:b/>
          <w:bCs/>
          <w:iCs/>
        </w:rPr>
      </w:pPr>
      <w:r w:rsidRPr="00590ACF">
        <w:rPr>
          <w:rFonts w:ascii="Times New Roman" w:hAnsi="Times New Roman"/>
          <w:iCs/>
        </w:rPr>
        <w:t xml:space="preserve"> </w:t>
      </w:r>
      <w:r w:rsidRPr="00590ACF">
        <w:rPr>
          <w:rFonts w:ascii="Times New Roman" w:hAnsi="Times New Roman"/>
          <w:b/>
          <w:bCs/>
          <w:iCs/>
        </w:rPr>
        <w:t>ĐẠI DIỆN DOANH NGHIỆP</w:t>
      </w:r>
    </w:p>
    <w:p w14:paraId="71088062" w14:textId="2F2ECF9F" w:rsidR="00C469A4" w:rsidRDefault="004A5C9A" w:rsidP="00F235AE">
      <w:pPr>
        <w:pStyle w:val="ListParagraph"/>
        <w:spacing w:after="0"/>
        <w:ind w:left="6480"/>
        <w:jc w:val="center"/>
        <w:rPr>
          <w:rFonts w:ascii="Times New Roman" w:hAnsi="Times New Roman"/>
          <w:i/>
        </w:rPr>
      </w:pPr>
      <w:r w:rsidRPr="00590ACF">
        <w:rPr>
          <w:rFonts w:ascii="Times New Roman" w:hAnsi="Times New Roman"/>
          <w:b/>
          <w:bCs/>
          <w:i/>
        </w:rPr>
        <w:t>(Ký tên và đóng dấu)</w:t>
      </w:r>
    </w:p>
    <w:p w14:paraId="71EB55AA" w14:textId="77777777" w:rsidR="003A1F56" w:rsidRDefault="003A1F56" w:rsidP="00AE0060">
      <w:pPr>
        <w:pStyle w:val="ListParagraph"/>
        <w:spacing w:after="0"/>
        <w:ind w:left="0"/>
        <w:jc w:val="center"/>
        <w:rPr>
          <w:rFonts w:ascii="Times New Roman" w:hAnsi="Times New Roman"/>
          <w:i/>
        </w:rPr>
      </w:pPr>
    </w:p>
    <w:p w14:paraId="469778E9" w14:textId="77777777" w:rsidR="003A1F56" w:rsidRDefault="003A1F56" w:rsidP="00AE0060">
      <w:pPr>
        <w:pStyle w:val="ListParagraph"/>
        <w:spacing w:after="0"/>
        <w:ind w:left="0"/>
        <w:jc w:val="center"/>
        <w:rPr>
          <w:rFonts w:ascii="Times New Roman" w:hAnsi="Times New Roman"/>
          <w:i/>
        </w:rPr>
      </w:pPr>
    </w:p>
    <w:p w14:paraId="7305820B" w14:textId="77777777" w:rsidR="00D134AF" w:rsidRDefault="00D134AF" w:rsidP="00AE0060">
      <w:pPr>
        <w:pStyle w:val="ListParagraph"/>
        <w:spacing w:after="0"/>
        <w:ind w:left="0"/>
        <w:jc w:val="center"/>
        <w:rPr>
          <w:rFonts w:ascii="Times New Roman" w:hAnsi="Times New Roman"/>
          <w:i/>
        </w:rPr>
      </w:pPr>
    </w:p>
    <w:p w14:paraId="1669631F" w14:textId="77777777" w:rsidR="00C469A4" w:rsidRDefault="00C469A4" w:rsidP="00AE0060">
      <w:pPr>
        <w:pStyle w:val="ListParagraph"/>
        <w:spacing w:after="0"/>
        <w:ind w:left="0"/>
        <w:jc w:val="center"/>
        <w:rPr>
          <w:rFonts w:ascii="Times New Roman" w:hAnsi="Times New Roman"/>
          <w:i/>
        </w:rPr>
      </w:pPr>
    </w:p>
    <w:p w14:paraId="1DAD1DC7" w14:textId="77777777" w:rsidR="007E5624" w:rsidRDefault="007E5624" w:rsidP="00AE0060">
      <w:pPr>
        <w:pStyle w:val="ListParagraph"/>
        <w:spacing w:after="0"/>
        <w:ind w:left="0"/>
        <w:jc w:val="center"/>
        <w:rPr>
          <w:rFonts w:ascii="Times New Roman" w:hAnsi="Times New Roman"/>
          <w:i/>
        </w:rPr>
      </w:pPr>
    </w:p>
    <w:p w14:paraId="082DE78D" w14:textId="77777777" w:rsidR="007E5624" w:rsidRDefault="007E5624" w:rsidP="00AE0060">
      <w:pPr>
        <w:pStyle w:val="ListParagraph"/>
        <w:spacing w:after="0"/>
        <w:ind w:left="0"/>
        <w:jc w:val="center"/>
        <w:rPr>
          <w:rFonts w:ascii="Times New Roman" w:hAnsi="Times New Roman"/>
          <w:i/>
        </w:rPr>
      </w:pPr>
    </w:p>
    <w:p w14:paraId="4E862216" w14:textId="77777777" w:rsidR="00D134AF" w:rsidRDefault="00D134AF" w:rsidP="00AE0060">
      <w:pPr>
        <w:pStyle w:val="ListParagraph"/>
        <w:spacing w:after="0"/>
        <w:ind w:left="0"/>
        <w:jc w:val="center"/>
        <w:rPr>
          <w:rFonts w:ascii="Times New Roman" w:hAnsi="Times New Roman"/>
          <w:i/>
        </w:rPr>
      </w:pPr>
    </w:p>
    <w:p w14:paraId="611E299F" w14:textId="77777777" w:rsidR="00D134AF" w:rsidRDefault="00D134AF" w:rsidP="00AE0060">
      <w:pPr>
        <w:pStyle w:val="ListParagraph"/>
        <w:spacing w:after="0"/>
        <w:ind w:left="0"/>
        <w:jc w:val="center"/>
        <w:rPr>
          <w:rFonts w:ascii="Times New Roman" w:hAnsi="Times New Roman"/>
          <w:i/>
        </w:rPr>
      </w:pPr>
    </w:p>
    <w:p w14:paraId="3F1E11BA" w14:textId="77777777" w:rsidR="00D134AF" w:rsidRDefault="00D134AF" w:rsidP="00AE0060">
      <w:pPr>
        <w:pStyle w:val="ListParagraph"/>
        <w:spacing w:after="0"/>
        <w:ind w:left="0"/>
        <w:jc w:val="center"/>
        <w:rPr>
          <w:rFonts w:ascii="Times New Roman" w:hAnsi="Times New Roman"/>
          <w:i/>
        </w:rPr>
      </w:pPr>
    </w:p>
    <w:p w14:paraId="59733250" w14:textId="77777777" w:rsidR="00731F39" w:rsidRPr="00590ACF" w:rsidRDefault="00731F39" w:rsidP="00AE0060">
      <w:pPr>
        <w:pStyle w:val="ListParagraph"/>
        <w:spacing w:after="0"/>
        <w:ind w:left="0"/>
        <w:jc w:val="center"/>
        <w:rPr>
          <w:rFonts w:ascii="Times New Roman" w:hAnsi="Times New Roman"/>
          <w:i/>
        </w:rPr>
      </w:pPr>
    </w:p>
    <w:p w14:paraId="6CF867AC" w14:textId="77777777" w:rsidR="00590ACF" w:rsidRDefault="00590ACF" w:rsidP="00AE0060">
      <w:pPr>
        <w:pStyle w:val="ListParagraph"/>
        <w:spacing w:after="0"/>
        <w:ind w:left="0"/>
        <w:jc w:val="center"/>
        <w:rPr>
          <w:rFonts w:ascii="Times New Roman" w:hAnsi="Times New Roman"/>
          <w:i/>
        </w:rPr>
      </w:pPr>
    </w:p>
    <w:p w14:paraId="10AE1810" w14:textId="77777777" w:rsidR="00590ACF" w:rsidRPr="00590ACF" w:rsidRDefault="00590ACF" w:rsidP="00AE0060">
      <w:pPr>
        <w:pStyle w:val="ListParagraph"/>
        <w:spacing w:after="0"/>
        <w:ind w:left="0"/>
        <w:jc w:val="center"/>
        <w:rPr>
          <w:rFonts w:ascii="Times New Roman" w:hAnsi="Times New Roman"/>
          <w:i/>
        </w:rPr>
      </w:pPr>
    </w:p>
    <w:p w14:paraId="3989E953" w14:textId="661D8D12" w:rsidR="00C45FD9" w:rsidRPr="00873627" w:rsidRDefault="002347C4" w:rsidP="00AE0060">
      <w:pPr>
        <w:pStyle w:val="ListParagraph"/>
        <w:spacing w:after="0"/>
        <w:ind w:left="0"/>
        <w:jc w:val="center"/>
        <w:rPr>
          <w:rFonts w:ascii="Times New Roman" w:hAnsi="Times New Roman"/>
          <w:i/>
        </w:rPr>
      </w:pPr>
      <w:r w:rsidRPr="00590ACF">
        <w:rPr>
          <w:rFonts w:ascii="Times New Roman" w:hAnsi="Times New Roman"/>
          <w:i/>
        </w:rPr>
        <w:t>Trân trọng cảm ơn sự hợp tác của Quý Doanh nghiệp!</w:t>
      </w:r>
    </w:p>
    <w:sectPr w:rsidR="00C45FD9" w:rsidRPr="00873627" w:rsidSect="00685D53">
      <w:footerReference w:type="default" r:id="rId10"/>
      <w:pgSz w:w="12240" w:h="15840" w:code="1"/>
      <w:pgMar w:top="576" w:right="850" w:bottom="346" w:left="125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B6B3" w14:textId="77777777" w:rsidR="006C6FD5" w:rsidRDefault="006C6FD5" w:rsidP="008D5BD9">
      <w:pPr>
        <w:spacing w:after="0" w:line="240" w:lineRule="auto"/>
      </w:pPr>
      <w:r>
        <w:separator/>
      </w:r>
    </w:p>
  </w:endnote>
  <w:endnote w:type="continuationSeparator" w:id="0">
    <w:p w14:paraId="64184FDB" w14:textId="77777777" w:rsidR="006C6FD5" w:rsidRDefault="006C6FD5" w:rsidP="008D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EE60" w14:textId="77777777" w:rsidR="009D1CD1" w:rsidRPr="00EC3801" w:rsidRDefault="009D1CD1">
    <w:pPr>
      <w:pStyle w:val="Footer"/>
      <w:jc w:val="right"/>
      <w:rPr>
        <w:rFonts w:ascii="Times New Roman" w:hAnsi="Times New Roman"/>
        <w:sz w:val="20"/>
        <w:szCs w:val="20"/>
      </w:rPr>
    </w:pPr>
    <w:r>
      <w:rPr>
        <w:rFonts w:ascii="Times New Roman" w:hAnsi="Times New Roman"/>
        <w:sz w:val="20"/>
        <w:szCs w:val="20"/>
      </w:rPr>
      <w:t>Trang</w:t>
    </w:r>
    <w:r w:rsidRPr="00EC3801">
      <w:rPr>
        <w:rFonts w:ascii="Times New Roman" w:hAnsi="Times New Roman"/>
        <w:sz w:val="20"/>
        <w:szCs w:val="20"/>
      </w:rPr>
      <w:t xml:space="preserve"> </w:t>
    </w:r>
    <w:r w:rsidRPr="00EC3801">
      <w:rPr>
        <w:rFonts w:ascii="Times New Roman" w:hAnsi="Times New Roman"/>
        <w:bCs/>
        <w:sz w:val="20"/>
        <w:szCs w:val="20"/>
      </w:rPr>
      <w:fldChar w:fldCharType="begin"/>
    </w:r>
    <w:r w:rsidRPr="00EC3801">
      <w:rPr>
        <w:rFonts w:ascii="Times New Roman" w:hAnsi="Times New Roman"/>
        <w:bCs/>
        <w:sz w:val="20"/>
        <w:szCs w:val="20"/>
      </w:rPr>
      <w:instrText xml:space="preserve"> PAGE </w:instrText>
    </w:r>
    <w:r w:rsidRPr="00EC3801">
      <w:rPr>
        <w:rFonts w:ascii="Times New Roman" w:hAnsi="Times New Roman"/>
        <w:bCs/>
        <w:sz w:val="20"/>
        <w:szCs w:val="20"/>
      </w:rPr>
      <w:fldChar w:fldCharType="separate"/>
    </w:r>
    <w:r w:rsidR="00A3672E">
      <w:rPr>
        <w:rFonts w:ascii="Times New Roman" w:hAnsi="Times New Roman"/>
        <w:bCs/>
        <w:noProof/>
        <w:sz w:val="20"/>
        <w:szCs w:val="20"/>
      </w:rPr>
      <w:t>18</w:t>
    </w:r>
    <w:r w:rsidRPr="00EC3801">
      <w:rPr>
        <w:rFonts w:ascii="Times New Roman" w:hAnsi="Times New Roman"/>
        <w:bCs/>
        <w:sz w:val="20"/>
        <w:szCs w:val="20"/>
      </w:rPr>
      <w:fldChar w:fldCharType="end"/>
    </w:r>
    <w:r w:rsidRPr="00EC3801">
      <w:rPr>
        <w:rFonts w:ascii="Times New Roman" w:hAnsi="Times New Roman"/>
        <w:sz w:val="20"/>
        <w:szCs w:val="20"/>
      </w:rPr>
      <w:t>/</w:t>
    </w:r>
    <w:r w:rsidRPr="00EC3801">
      <w:rPr>
        <w:rFonts w:ascii="Times New Roman" w:hAnsi="Times New Roman"/>
        <w:bCs/>
        <w:sz w:val="20"/>
        <w:szCs w:val="20"/>
      </w:rPr>
      <w:fldChar w:fldCharType="begin"/>
    </w:r>
    <w:r w:rsidRPr="00EC3801">
      <w:rPr>
        <w:rFonts w:ascii="Times New Roman" w:hAnsi="Times New Roman"/>
        <w:bCs/>
        <w:sz w:val="20"/>
        <w:szCs w:val="20"/>
      </w:rPr>
      <w:instrText xml:space="preserve"> NUMPAGES  </w:instrText>
    </w:r>
    <w:r w:rsidRPr="00EC3801">
      <w:rPr>
        <w:rFonts w:ascii="Times New Roman" w:hAnsi="Times New Roman"/>
        <w:bCs/>
        <w:sz w:val="20"/>
        <w:szCs w:val="20"/>
      </w:rPr>
      <w:fldChar w:fldCharType="separate"/>
    </w:r>
    <w:r w:rsidR="00A3672E">
      <w:rPr>
        <w:rFonts w:ascii="Times New Roman" w:hAnsi="Times New Roman"/>
        <w:bCs/>
        <w:noProof/>
        <w:sz w:val="20"/>
        <w:szCs w:val="20"/>
      </w:rPr>
      <w:t>18</w:t>
    </w:r>
    <w:r w:rsidRPr="00EC3801">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6CFA" w14:textId="77777777" w:rsidR="006C6FD5" w:rsidRDefault="006C6FD5" w:rsidP="008D5BD9">
      <w:pPr>
        <w:spacing w:after="0" w:line="240" w:lineRule="auto"/>
      </w:pPr>
      <w:r>
        <w:separator/>
      </w:r>
    </w:p>
  </w:footnote>
  <w:footnote w:type="continuationSeparator" w:id="0">
    <w:p w14:paraId="0BC35D43" w14:textId="77777777" w:rsidR="006C6FD5" w:rsidRDefault="006C6FD5" w:rsidP="008D5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390"/>
    <w:multiLevelType w:val="hybridMultilevel"/>
    <w:tmpl w:val="2BBC14E6"/>
    <w:lvl w:ilvl="0" w:tplc="D6F63B7C">
      <w:start w:val="1"/>
      <w:numFmt w:val="bullet"/>
      <w:lvlText w:val="o"/>
      <w:lvlJc w:val="left"/>
      <w:pPr>
        <w:ind w:left="720" w:hanging="360"/>
      </w:pPr>
      <w:rPr>
        <w:rFonts w:ascii="Wingdings" w:hAnsi="Wingdings" w:hint="default"/>
      </w:rPr>
    </w:lvl>
    <w:lvl w:ilvl="1" w:tplc="2BB04626">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B7A48"/>
    <w:multiLevelType w:val="hybridMultilevel"/>
    <w:tmpl w:val="C11A7930"/>
    <w:lvl w:ilvl="0" w:tplc="D6F63B7C">
      <w:start w:val="1"/>
      <w:numFmt w:val="bullet"/>
      <w:lvlText w:val="o"/>
      <w:lvlJc w:val="left"/>
      <w:pPr>
        <w:ind w:left="720" w:hanging="360"/>
      </w:pPr>
      <w:rPr>
        <w:rFonts w:ascii="Wingdings" w:hAnsi="Wingdings" w:hint="default"/>
      </w:rPr>
    </w:lvl>
    <w:lvl w:ilvl="1" w:tplc="D6F63B7C">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50926"/>
    <w:multiLevelType w:val="hybridMultilevel"/>
    <w:tmpl w:val="D6B46150"/>
    <w:lvl w:ilvl="0" w:tplc="91FC178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55C3D"/>
    <w:multiLevelType w:val="hybridMultilevel"/>
    <w:tmpl w:val="3C3AF7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74C26"/>
    <w:multiLevelType w:val="multilevel"/>
    <w:tmpl w:val="1B8AD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35544"/>
    <w:multiLevelType w:val="hybridMultilevel"/>
    <w:tmpl w:val="BE8EDF96"/>
    <w:lvl w:ilvl="0" w:tplc="D6F63B7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D04BB"/>
    <w:multiLevelType w:val="hybridMultilevel"/>
    <w:tmpl w:val="3C3AF7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D16C4"/>
    <w:multiLevelType w:val="hybridMultilevel"/>
    <w:tmpl w:val="3B34C842"/>
    <w:lvl w:ilvl="0" w:tplc="2D66EF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15:restartNumberingAfterBreak="0">
    <w:nsid w:val="1FF37095"/>
    <w:multiLevelType w:val="hybridMultilevel"/>
    <w:tmpl w:val="CB54102E"/>
    <w:lvl w:ilvl="0" w:tplc="2D66EF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26B87"/>
    <w:multiLevelType w:val="hybridMultilevel"/>
    <w:tmpl w:val="F4CE16F4"/>
    <w:lvl w:ilvl="0" w:tplc="D6F63B7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5E18C3"/>
    <w:multiLevelType w:val="multilevel"/>
    <w:tmpl w:val="2D964A28"/>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607AE5"/>
    <w:multiLevelType w:val="hybridMultilevel"/>
    <w:tmpl w:val="45005C90"/>
    <w:lvl w:ilvl="0" w:tplc="9BA2078A">
      <w:start w:val="1"/>
      <w:numFmt w:val="decimal"/>
      <w:lvlText w:val="%1."/>
      <w:lvlJc w:val="left"/>
      <w:pPr>
        <w:ind w:left="810" w:hanging="360"/>
      </w:pPr>
      <w:rPr>
        <w:rFonts w:ascii="Times New Roman" w:hAnsi="Times New Roman" w:cs="Times New Roman" w:hint="default"/>
        <w:b/>
        <w:i w:val="0"/>
      </w:rPr>
    </w:lvl>
    <w:lvl w:ilvl="1" w:tplc="2898CDBA">
      <w:numFmt w:val="bullet"/>
      <w:lvlText w:val=""/>
      <w:lvlJc w:val="left"/>
      <w:pPr>
        <w:ind w:left="1440" w:hanging="360"/>
      </w:pPr>
      <w:rPr>
        <w:rFonts w:ascii="Symbol" w:eastAsia="Calibri" w:hAnsi="Symbol"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F059C"/>
    <w:multiLevelType w:val="multilevel"/>
    <w:tmpl w:val="9E30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5D55FB"/>
    <w:multiLevelType w:val="hybridMultilevel"/>
    <w:tmpl w:val="AF0CD9CC"/>
    <w:lvl w:ilvl="0" w:tplc="025AB58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76578"/>
    <w:multiLevelType w:val="multilevel"/>
    <w:tmpl w:val="E766BF26"/>
    <w:lvl w:ilvl="0">
      <w:start w:val="1"/>
      <w:numFmt w:val="decimal"/>
      <w:lvlText w:val="%1."/>
      <w:lvlJc w:val="left"/>
      <w:pPr>
        <w:ind w:left="459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423030"/>
    <w:multiLevelType w:val="multilevel"/>
    <w:tmpl w:val="BDB09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2A14F0"/>
    <w:multiLevelType w:val="hybridMultilevel"/>
    <w:tmpl w:val="CC2C4C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A332D"/>
    <w:multiLevelType w:val="hybridMultilevel"/>
    <w:tmpl w:val="59D6E282"/>
    <w:lvl w:ilvl="0" w:tplc="514AD898">
      <w:start w:val="1"/>
      <w:numFmt w:val="bullet"/>
      <w:lvlText w:val="o"/>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32EA8"/>
    <w:multiLevelType w:val="hybridMultilevel"/>
    <w:tmpl w:val="F95AB46E"/>
    <w:lvl w:ilvl="0" w:tplc="3098B0D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221B0"/>
    <w:multiLevelType w:val="hybridMultilevel"/>
    <w:tmpl w:val="1D908352"/>
    <w:lvl w:ilvl="0" w:tplc="E5E40B4E">
      <w:start w:val="1"/>
      <w:numFmt w:val="decimal"/>
      <w:lvlText w:val="%1."/>
      <w:lvlJc w:val="left"/>
      <w:pPr>
        <w:ind w:left="360" w:hanging="360"/>
      </w:pPr>
      <w:rPr>
        <w:rFonts w:hint="default"/>
        <w:b/>
        <w:i w:val="0"/>
      </w:rPr>
    </w:lvl>
    <w:lvl w:ilvl="1" w:tplc="D6F63B7C">
      <w:start w:val="1"/>
      <w:numFmt w:val="bullet"/>
      <w:lvlText w:val="o"/>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51356"/>
    <w:multiLevelType w:val="hybridMultilevel"/>
    <w:tmpl w:val="863E5990"/>
    <w:lvl w:ilvl="0" w:tplc="7BCEFA9A">
      <w:start w:val="1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B4003"/>
    <w:multiLevelType w:val="hybridMultilevel"/>
    <w:tmpl w:val="CCB4B7B2"/>
    <w:lvl w:ilvl="0" w:tplc="F670F21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D6CA8"/>
    <w:multiLevelType w:val="hybridMultilevel"/>
    <w:tmpl w:val="93F6CDFA"/>
    <w:lvl w:ilvl="0" w:tplc="D6F63B7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036F3"/>
    <w:multiLevelType w:val="hybridMultilevel"/>
    <w:tmpl w:val="E392FA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380D74"/>
    <w:multiLevelType w:val="hybridMultilevel"/>
    <w:tmpl w:val="B21EDA1E"/>
    <w:lvl w:ilvl="0" w:tplc="D6F63B7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31562"/>
    <w:multiLevelType w:val="hybridMultilevel"/>
    <w:tmpl w:val="17C8D46A"/>
    <w:lvl w:ilvl="0" w:tplc="C4AA472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A1014"/>
    <w:multiLevelType w:val="hybridMultilevel"/>
    <w:tmpl w:val="F9FAB14C"/>
    <w:lvl w:ilvl="0" w:tplc="D6F63B7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93003"/>
    <w:multiLevelType w:val="hybridMultilevel"/>
    <w:tmpl w:val="6056464C"/>
    <w:lvl w:ilvl="0" w:tplc="D6F63B7C">
      <w:start w:val="1"/>
      <w:numFmt w:val="bullet"/>
      <w:lvlText w:val="o"/>
      <w:lvlJc w:val="left"/>
      <w:pPr>
        <w:ind w:left="720" w:hanging="360"/>
      </w:pPr>
      <w:rPr>
        <w:rFonts w:ascii="Wingdings" w:hAnsi="Wingdings" w:hint="default"/>
      </w:rPr>
    </w:lvl>
    <w:lvl w:ilvl="1" w:tplc="D6F63B7C">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21A63"/>
    <w:multiLevelType w:val="hybridMultilevel"/>
    <w:tmpl w:val="5F1C53A6"/>
    <w:lvl w:ilvl="0" w:tplc="2E56F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807D5"/>
    <w:multiLevelType w:val="hybridMultilevel"/>
    <w:tmpl w:val="B94AEF9A"/>
    <w:lvl w:ilvl="0" w:tplc="412EDFA2">
      <w:start w:val="1"/>
      <w:numFmt w:val="decimal"/>
      <w:lvlText w:val="%1."/>
      <w:lvlJc w:val="left"/>
      <w:pPr>
        <w:ind w:left="48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273F3"/>
    <w:multiLevelType w:val="hybridMultilevel"/>
    <w:tmpl w:val="72408DA8"/>
    <w:lvl w:ilvl="0" w:tplc="FF0E5642">
      <w:start w:val="3"/>
      <w:numFmt w:val="bullet"/>
      <w:lvlText w:val="-"/>
      <w:lvlJc w:val="left"/>
      <w:pPr>
        <w:ind w:left="1020" w:hanging="360"/>
      </w:pPr>
      <w:rPr>
        <w:rFonts w:ascii="Times New Roman" w:eastAsia="Calibri" w:hAnsi="Times New Roman" w:cs="Times New Roman"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1" w15:restartNumberingAfterBreak="0">
    <w:nsid w:val="57E2479E"/>
    <w:multiLevelType w:val="hybridMultilevel"/>
    <w:tmpl w:val="94B08C44"/>
    <w:lvl w:ilvl="0" w:tplc="D6F63B7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93184"/>
    <w:multiLevelType w:val="hybridMultilevel"/>
    <w:tmpl w:val="21063370"/>
    <w:lvl w:ilvl="0" w:tplc="84FADC64">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B1756D"/>
    <w:multiLevelType w:val="hybridMultilevel"/>
    <w:tmpl w:val="6E44A946"/>
    <w:lvl w:ilvl="0" w:tplc="D6F63B7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8374B"/>
    <w:multiLevelType w:val="hybridMultilevel"/>
    <w:tmpl w:val="64685B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886EC5"/>
    <w:multiLevelType w:val="hybridMultilevel"/>
    <w:tmpl w:val="731C7DD8"/>
    <w:lvl w:ilvl="0" w:tplc="D6F63B7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F6DBD"/>
    <w:multiLevelType w:val="hybridMultilevel"/>
    <w:tmpl w:val="6F5C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236AAA"/>
    <w:multiLevelType w:val="multilevel"/>
    <w:tmpl w:val="075CC732"/>
    <w:styleLink w:val="CurrentList1"/>
    <w:lvl w:ilvl="0">
      <w:start w:val="1"/>
      <w:numFmt w:val="decimal"/>
      <w:lvlText w:val="%1."/>
      <w:lvlJc w:val="left"/>
      <w:pPr>
        <w:ind w:left="360" w:hanging="360"/>
      </w:pPr>
      <w:rPr>
        <w:rFonts w:hint="default"/>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DF070CB"/>
    <w:multiLevelType w:val="hybridMultilevel"/>
    <w:tmpl w:val="E836240E"/>
    <w:lvl w:ilvl="0" w:tplc="C4AA472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C2384"/>
    <w:multiLevelType w:val="hybridMultilevel"/>
    <w:tmpl w:val="D55CC654"/>
    <w:lvl w:ilvl="0" w:tplc="FFFFFFFF">
      <w:start w:val="1"/>
      <w:numFmt w:val="decimal"/>
      <w:lvlText w:val="%1."/>
      <w:lvlJc w:val="left"/>
      <w:pPr>
        <w:ind w:left="360" w:hanging="360"/>
      </w:pPr>
      <w:rPr>
        <w:rFonts w:hint="default"/>
        <w:b/>
        <w:i w:val="0"/>
      </w:rPr>
    </w:lvl>
    <w:lvl w:ilvl="1" w:tplc="FFFFFFFF">
      <w:numFmt w:val="bullet"/>
      <w:lvlText w:val=""/>
      <w:lvlJc w:val="left"/>
      <w:pPr>
        <w:ind w:left="1440" w:hanging="360"/>
      </w:pPr>
      <w:rPr>
        <w:rFonts w:ascii="Symbol" w:eastAsia="Calibri" w:hAnsi="Symbol"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53602E"/>
    <w:multiLevelType w:val="hybridMultilevel"/>
    <w:tmpl w:val="1AA214DE"/>
    <w:lvl w:ilvl="0" w:tplc="661CB2F0">
      <w:start w:val="3"/>
      <w:numFmt w:val="bullet"/>
      <w:lvlText w:val="-"/>
      <w:lvlJc w:val="left"/>
      <w:pPr>
        <w:ind w:left="920" w:hanging="360"/>
      </w:pPr>
      <w:rPr>
        <w:rFonts w:ascii="Times New Roman" w:eastAsia="Calibri" w:hAnsi="Times New Roman"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1" w15:restartNumberingAfterBreak="0">
    <w:nsid w:val="711A370C"/>
    <w:multiLevelType w:val="hybridMultilevel"/>
    <w:tmpl w:val="2538344A"/>
    <w:lvl w:ilvl="0" w:tplc="D6F63B7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053C4"/>
    <w:multiLevelType w:val="multilevel"/>
    <w:tmpl w:val="1AF696CA"/>
    <w:lvl w:ilvl="0">
      <w:start w:val="1"/>
      <w:numFmt w:val="decimal"/>
      <w:lvlText w:val="%1."/>
      <w:lvlJc w:val="left"/>
      <w:pPr>
        <w:ind w:left="720" w:hanging="360"/>
      </w:pPr>
      <w:rPr>
        <w:b/>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FF67C1"/>
    <w:multiLevelType w:val="multilevel"/>
    <w:tmpl w:val="3FCA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CC3533"/>
    <w:multiLevelType w:val="hybridMultilevel"/>
    <w:tmpl w:val="03BED10A"/>
    <w:lvl w:ilvl="0" w:tplc="E5E40B4E">
      <w:start w:val="1"/>
      <w:numFmt w:val="decimal"/>
      <w:lvlText w:val="%1."/>
      <w:lvlJc w:val="left"/>
      <w:pPr>
        <w:ind w:left="810" w:hanging="360"/>
      </w:pPr>
      <w:rPr>
        <w:rFonts w:hint="default"/>
        <w:b/>
        <w:i w:val="0"/>
      </w:rPr>
    </w:lvl>
    <w:lvl w:ilvl="1" w:tplc="2898CDBA">
      <w:numFmt w:val="bullet"/>
      <w:lvlText w:val=""/>
      <w:lvlJc w:val="left"/>
      <w:pPr>
        <w:ind w:left="1440" w:hanging="360"/>
      </w:pPr>
      <w:rPr>
        <w:rFonts w:ascii="Symbol" w:eastAsia="Calibri" w:hAnsi="Symbol"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0875EA"/>
    <w:multiLevelType w:val="hybridMultilevel"/>
    <w:tmpl w:val="EA16EB3A"/>
    <w:lvl w:ilvl="0" w:tplc="C4AA472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56F6"/>
    <w:multiLevelType w:val="hybridMultilevel"/>
    <w:tmpl w:val="BEAC74C0"/>
    <w:lvl w:ilvl="0" w:tplc="D6F63B7C">
      <w:start w:val="1"/>
      <w:numFmt w:val="bullet"/>
      <w:lvlText w:val="o"/>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1"/>
  </w:num>
  <w:num w:numId="2">
    <w:abstractNumId w:val="7"/>
  </w:num>
  <w:num w:numId="3">
    <w:abstractNumId w:val="8"/>
  </w:num>
  <w:num w:numId="4">
    <w:abstractNumId w:val="32"/>
  </w:num>
  <w:num w:numId="5">
    <w:abstractNumId w:val="14"/>
  </w:num>
  <w:num w:numId="6">
    <w:abstractNumId w:val="28"/>
  </w:num>
  <w:num w:numId="7">
    <w:abstractNumId w:val="0"/>
  </w:num>
  <w:num w:numId="8">
    <w:abstractNumId w:val="38"/>
  </w:num>
  <w:num w:numId="9">
    <w:abstractNumId w:val="25"/>
  </w:num>
  <w:num w:numId="10">
    <w:abstractNumId w:val="45"/>
  </w:num>
  <w:num w:numId="11">
    <w:abstractNumId w:val="41"/>
  </w:num>
  <w:num w:numId="12">
    <w:abstractNumId w:val="46"/>
  </w:num>
  <w:num w:numId="13">
    <w:abstractNumId w:val="19"/>
  </w:num>
  <w:num w:numId="14">
    <w:abstractNumId w:val="26"/>
  </w:num>
  <w:num w:numId="15">
    <w:abstractNumId w:val="31"/>
  </w:num>
  <w:num w:numId="16">
    <w:abstractNumId w:val="27"/>
  </w:num>
  <w:num w:numId="17">
    <w:abstractNumId w:val="22"/>
  </w:num>
  <w:num w:numId="18">
    <w:abstractNumId w:val="1"/>
  </w:num>
  <w:num w:numId="19">
    <w:abstractNumId w:val="35"/>
  </w:num>
  <w:num w:numId="20">
    <w:abstractNumId w:val="9"/>
  </w:num>
  <w:num w:numId="21">
    <w:abstractNumId w:val="33"/>
  </w:num>
  <w:num w:numId="22">
    <w:abstractNumId w:val="36"/>
  </w:num>
  <w:num w:numId="23">
    <w:abstractNumId w:val="24"/>
  </w:num>
  <w:num w:numId="24">
    <w:abstractNumId w:val="5"/>
  </w:num>
  <w:num w:numId="25">
    <w:abstractNumId w:val="23"/>
  </w:num>
  <w:num w:numId="26">
    <w:abstractNumId w:val="3"/>
  </w:num>
  <w:num w:numId="27">
    <w:abstractNumId w:val="6"/>
  </w:num>
  <w:num w:numId="28">
    <w:abstractNumId w:val="16"/>
  </w:num>
  <w:num w:numId="29">
    <w:abstractNumId w:val="29"/>
  </w:num>
  <w:num w:numId="30">
    <w:abstractNumId w:val="42"/>
  </w:num>
  <w:num w:numId="31">
    <w:abstractNumId w:val="17"/>
  </w:num>
  <w:num w:numId="32">
    <w:abstractNumId w:val="20"/>
  </w:num>
  <w:num w:numId="33">
    <w:abstractNumId w:val="39"/>
  </w:num>
  <w:num w:numId="34">
    <w:abstractNumId w:val="10"/>
  </w:num>
  <w:num w:numId="35">
    <w:abstractNumId w:val="44"/>
  </w:num>
  <w:num w:numId="36">
    <w:abstractNumId w:val="4"/>
    <w:lvlOverride w:ilvl="0">
      <w:startOverride w:val="1"/>
    </w:lvlOverride>
  </w:num>
  <w:num w:numId="37">
    <w:abstractNumId w:val="15"/>
    <w:lvlOverride w:ilvl="0">
      <w:startOverride w:val="1"/>
    </w:lvlOverride>
  </w:num>
  <w:num w:numId="38">
    <w:abstractNumId w:val="12"/>
    <w:lvlOverride w:ilvl="0">
      <w:startOverride w:val="2"/>
    </w:lvlOverride>
  </w:num>
  <w:num w:numId="39">
    <w:abstractNumId w:val="43"/>
    <w:lvlOverride w:ilvl="0">
      <w:startOverride w:val="3"/>
    </w:lvlOverride>
  </w:num>
  <w:num w:numId="40">
    <w:abstractNumId w:val="37"/>
  </w:num>
  <w:num w:numId="41">
    <w:abstractNumId w:val="2"/>
  </w:num>
  <w:num w:numId="42">
    <w:abstractNumId w:val="34"/>
  </w:num>
  <w:num w:numId="43">
    <w:abstractNumId w:val="13"/>
  </w:num>
  <w:num w:numId="44">
    <w:abstractNumId w:val="21"/>
  </w:num>
  <w:num w:numId="45">
    <w:abstractNumId w:val="30"/>
  </w:num>
  <w:num w:numId="46">
    <w:abstractNumId w:val="40"/>
  </w:num>
  <w:num w:numId="4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45"/>
    <w:rsid w:val="0000118A"/>
    <w:rsid w:val="00001D9E"/>
    <w:rsid w:val="00002A9F"/>
    <w:rsid w:val="00002DDD"/>
    <w:rsid w:val="000043A0"/>
    <w:rsid w:val="00005538"/>
    <w:rsid w:val="00010765"/>
    <w:rsid w:val="00011BD7"/>
    <w:rsid w:val="00014945"/>
    <w:rsid w:val="00016198"/>
    <w:rsid w:val="00016342"/>
    <w:rsid w:val="00020EAA"/>
    <w:rsid w:val="0002251A"/>
    <w:rsid w:val="00027967"/>
    <w:rsid w:val="00030CF1"/>
    <w:rsid w:val="0003218B"/>
    <w:rsid w:val="00033532"/>
    <w:rsid w:val="00034E69"/>
    <w:rsid w:val="000400DF"/>
    <w:rsid w:val="00042DEF"/>
    <w:rsid w:val="000431C5"/>
    <w:rsid w:val="00044992"/>
    <w:rsid w:val="00044A43"/>
    <w:rsid w:val="00045C76"/>
    <w:rsid w:val="00047597"/>
    <w:rsid w:val="00047E76"/>
    <w:rsid w:val="0005047D"/>
    <w:rsid w:val="000526D0"/>
    <w:rsid w:val="000541EA"/>
    <w:rsid w:val="000600F0"/>
    <w:rsid w:val="00070027"/>
    <w:rsid w:val="0007014E"/>
    <w:rsid w:val="00072A31"/>
    <w:rsid w:val="00073CDA"/>
    <w:rsid w:val="000759BC"/>
    <w:rsid w:val="0008124C"/>
    <w:rsid w:val="00085EDB"/>
    <w:rsid w:val="00087A44"/>
    <w:rsid w:val="00087D97"/>
    <w:rsid w:val="00092240"/>
    <w:rsid w:val="000A20BC"/>
    <w:rsid w:val="000A2E83"/>
    <w:rsid w:val="000A333A"/>
    <w:rsid w:val="000A478F"/>
    <w:rsid w:val="000A4C4F"/>
    <w:rsid w:val="000B2998"/>
    <w:rsid w:val="000B7F4E"/>
    <w:rsid w:val="000C1ABC"/>
    <w:rsid w:val="000C23F4"/>
    <w:rsid w:val="000C2E5C"/>
    <w:rsid w:val="000C3038"/>
    <w:rsid w:val="000C5987"/>
    <w:rsid w:val="000C78CB"/>
    <w:rsid w:val="000C78E3"/>
    <w:rsid w:val="000D05FA"/>
    <w:rsid w:val="000D1EAB"/>
    <w:rsid w:val="000D57F4"/>
    <w:rsid w:val="000D6320"/>
    <w:rsid w:val="000D68B2"/>
    <w:rsid w:val="000E276D"/>
    <w:rsid w:val="000E2C97"/>
    <w:rsid w:val="000E3283"/>
    <w:rsid w:val="000E4699"/>
    <w:rsid w:val="000E6335"/>
    <w:rsid w:val="000E7CDD"/>
    <w:rsid w:val="000F2F03"/>
    <w:rsid w:val="000F3541"/>
    <w:rsid w:val="000F45F6"/>
    <w:rsid w:val="000F5A75"/>
    <w:rsid w:val="000F5E01"/>
    <w:rsid w:val="001007E5"/>
    <w:rsid w:val="001007ED"/>
    <w:rsid w:val="00100C77"/>
    <w:rsid w:val="00101B9E"/>
    <w:rsid w:val="001028B7"/>
    <w:rsid w:val="00102A90"/>
    <w:rsid w:val="00103BEA"/>
    <w:rsid w:val="00105DDD"/>
    <w:rsid w:val="001078E5"/>
    <w:rsid w:val="00107EAA"/>
    <w:rsid w:val="00112B2A"/>
    <w:rsid w:val="001132DA"/>
    <w:rsid w:val="00113CB0"/>
    <w:rsid w:val="00117BFA"/>
    <w:rsid w:val="001245E8"/>
    <w:rsid w:val="001274FF"/>
    <w:rsid w:val="00131B65"/>
    <w:rsid w:val="00133093"/>
    <w:rsid w:val="00133512"/>
    <w:rsid w:val="0013414A"/>
    <w:rsid w:val="0013495B"/>
    <w:rsid w:val="001349D0"/>
    <w:rsid w:val="0013514C"/>
    <w:rsid w:val="0013679D"/>
    <w:rsid w:val="00137F7A"/>
    <w:rsid w:val="00152675"/>
    <w:rsid w:val="0015300E"/>
    <w:rsid w:val="00153936"/>
    <w:rsid w:val="00154772"/>
    <w:rsid w:val="0015720D"/>
    <w:rsid w:val="00157D8E"/>
    <w:rsid w:val="00162992"/>
    <w:rsid w:val="001630C3"/>
    <w:rsid w:val="00163CAB"/>
    <w:rsid w:val="00163EF9"/>
    <w:rsid w:val="001703EE"/>
    <w:rsid w:val="0017184E"/>
    <w:rsid w:val="0017414C"/>
    <w:rsid w:val="001765AC"/>
    <w:rsid w:val="001774D6"/>
    <w:rsid w:val="00183042"/>
    <w:rsid w:val="00187E54"/>
    <w:rsid w:val="001900FF"/>
    <w:rsid w:val="00191F29"/>
    <w:rsid w:val="00192B20"/>
    <w:rsid w:val="001945DC"/>
    <w:rsid w:val="00195369"/>
    <w:rsid w:val="00196703"/>
    <w:rsid w:val="00197ADC"/>
    <w:rsid w:val="001A1C9C"/>
    <w:rsid w:val="001A1FE0"/>
    <w:rsid w:val="001A35EC"/>
    <w:rsid w:val="001A48E1"/>
    <w:rsid w:val="001A739B"/>
    <w:rsid w:val="001B2801"/>
    <w:rsid w:val="001B2A30"/>
    <w:rsid w:val="001B3CFE"/>
    <w:rsid w:val="001C0601"/>
    <w:rsid w:val="001C1A50"/>
    <w:rsid w:val="001D0A64"/>
    <w:rsid w:val="001D0D31"/>
    <w:rsid w:val="001D124B"/>
    <w:rsid w:val="001D1CF8"/>
    <w:rsid w:val="001D29A6"/>
    <w:rsid w:val="001E05F6"/>
    <w:rsid w:val="001E5803"/>
    <w:rsid w:val="001F2072"/>
    <w:rsid w:val="001F34B2"/>
    <w:rsid w:val="001F480D"/>
    <w:rsid w:val="001F4C55"/>
    <w:rsid w:val="001F6226"/>
    <w:rsid w:val="001F679C"/>
    <w:rsid w:val="00204F50"/>
    <w:rsid w:val="00206AD9"/>
    <w:rsid w:val="00210433"/>
    <w:rsid w:val="0021195D"/>
    <w:rsid w:val="002127FF"/>
    <w:rsid w:val="00214ABE"/>
    <w:rsid w:val="00217000"/>
    <w:rsid w:val="002203AB"/>
    <w:rsid w:val="00226F20"/>
    <w:rsid w:val="00231B05"/>
    <w:rsid w:val="00233543"/>
    <w:rsid w:val="0023422C"/>
    <w:rsid w:val="002347C4"/>
    <w:rsid w:val="00240941"/>
    <w:rsid w:val="002425A3"/>
    <w:rsid w:val="00243CB2"/>
    <w:rsid w:val="00246BAF"/>
    <w:rsid w:val="00247A55"/>
    <w:rsid w:val="00250BB2"/>
    <w:rsid w:val="00252E4B"/>
    <w:rsid w:val="002538F7"/>
    <w:rsid w:val="00254FBE"/>
    <w:rsid w:val="00257E8B"/>
    <w:rsid w:val="0026621A"/>
    <w:rsid w:val="00266722"/>
    <w:rsid w:val="00270ED3"/>
    <w:rsid w:val="002719B1"/>
    <w:rsid w:val="00275612"/>
    <w:rsid w:val="0027736E"/>
    <w:rsid w:val="002773FA"/>
    <w:rsid w:val="0028333F"/>
    <w:rsid w:val="00285E64"/>
    <w:rsid w:val="00290996"/>
    <w:rsid w:val="00291251"/>
    <w:rsid w:val="002925FB"/>
    <w:rsid w:val="00292C12"/>
    <w:rsid w:val="00293250"/>
    <w:rsid w:val="00294892"/>
    <w:rsid w:val="00297212"/>
    <w:rsid w:val="002A15DF"/>
    <w:rsid w:val="002A54BB"/>
    <w:rsid w:val="002A63AF"/>
    <w:rsid w:val="002A7422"/>
    <w:rsid w:val="002B1157"/>
    <w:rsid w:val="002B1EDF"/>
    <w:rsid w:val="002B50F9"/>
    <w:rsid w:val="002B5BC6"/>
    <w:rsid w:val="002B6237"/>
    <w:rsid w:val="002C1065"/>
    <w:rsid w:val="002C1621"/>
    <w:rsid w:val="002C19C3"/>
    <w:rsid w:val="002C4952"/>
    <w:rsid w:val="002C496E"/>
    <w:rsid w:val="002C52F0"/>
    <w:rsid w:val="002C6A73"/>
    <w:rsid w:val="002D0AB1"/>
    <w:rsid w:val="002D2B1E"/>
    <w:rsid w:val="002D3A77"/>
    <w:rsid w:val="002D4ADF"/>
    <w:rsid w:val="002D4C52"/>
    <w:rsid w:val="002D59CA"/>
    <w:rsid w:val="002E02BA"/>
    <w:rsid w:val="002E6865"/>
    <w:rsid w:val="002F10DB"/>
    <w:rsid w:val="00300060"/>
    <w:rsid w:val="00300992"/>
    <w:rsid w:val="003014E2"/>
    <w:rsid w:val="00302903"/>
    <w:rsid w:val="00303B6F"/>
    <w:rsid w:val="00304813"/>
    <w:rsid w:val="00305950"/>
    <w:rsid w:val="00307215"/>
    <w:rsid w:val="003072DC"/>
    <w:rsid w:val="00317D81"/>
    <w:rsid w:val="00317D8A"/>
    <w:rsid w:val="0032180F"/>
    <w:rsid w:val="0032500C"/>
    <w:rsid w:val="00325E30"/>
    <w:rsid w:val="00327E25"/>
    <w:rsid w:val="00331D41"/>
    <w:rsid w:val="00332608"/>
    <w:rsid w:val="00333E1B"/>
    <w:rsid w:val="00334483"/>
    <w:rsid w:val="00334A73"/>
    <w:rsid w:val="00337619"/>
    <w:rsid w:val="00344C4D"/>
    <w:rsid w:val="00344D37"/>
    <w:rsid w:val="003479F1"/>
    <w:rsid w:val="003628C7"/>
    <w:rsid w:val="00362F34"/>
    <w:rsid w:val="00363A81"/>
    <w:rsid w:val="00363B13"/>
    <w:rsid w:val="003641D1"/>
    <w:rsid w:val="00364C59"/>
    <w:rsid w:val="003654BC"/>
    <w:rsid w:val="00367016"/>
    <w:rsid w:val="00370905"/>
    <w:rsid w:val="00374F30"/>
    <w:rsid w:val="003757DA"/>
    <w:rsid w:val="003765F5"/>
    <w:rsid w:val="00377A65"/>
    <w:rsid w:val="00385EA2"/>
    <w:rsid w:val="00386586"/>
    <w:rsid w:val="003907F4"/>
    <w:rsid w:val="00394F29"/>
    <w:rsid w:val="003956D3"/>
    <w:rsid w:val="003973DA"/>
    <w:rsid w:val="003974D7"/>
    <w:rsid w:val="003A072A"/>
    <w:rsid w:val="003A1F56"/>
    <w:rsid w:val="003A4EBC"/>
    <w:rsid w:val="003B09E6"/>
    <w:rsid w:val="003B1618"/>
    <w:rsid w:val="003B5AE9"/>
    <w:rsid w:val="003C0604"/>
    <w:rsid w:val="003C144D"/>
    <w:rsid w:val="003C1B95"/>
    <w:rsid w:val="003C3A6D"/>
    <w:rsid w:val="003C4EF1"/>
    <w:rsid w:val="003D2A53"/>
    <w:rsid w:val="003D42D1"/>
    <w:rsid w:val="003D7192"/>
    <w:rsid w:val="003D7A1B"/>
    <w:rsid w:val="003E119B"/>
    <w:rsid w:val="003E1A43"/>
    <w:rsid w:val="003E5E60"/>
    <w:rsid w:val="003E6DF5"/>
    <w:rsid w:val="003E6F9A"/>
    <w:rsid w:val="003E7944"/>
    <w:rsid w:val="003F0EAB"/>
    <w:rsid w:val="003F264C"/>
    <w:rsid w:val="003F2DD7"/>
    <w:rsid w:val="003F4C9A"/>
    <w:rsid w:val="003F5024"/>
    <w:rsid w:val="003F5F27"/>
    <w:rsid w:val="003F65E6"/>
    <w:rsid w:val="003F7854"/>
    <w:rsid w:val="00404304"/>
    <w:rsid w:val="00405448"/>
    <w:rsid w:val="00411EA3"/>
    <w:rsid w:val="00412271"/>
    <w:rsid w:val="00412A98"/>
    <w:rsid w:val="00415AEC"/>
    <w:rsid w:val="00417AB4"/>
    <w:rsid w:val="00417FBC"/>
    <w:rsid w:val="0042391E"/>
    <w:rsid w:val="00425DCD"/>
    <w:rsid w:val="00426A09"/>
    <w:rsid w:val="00431822"/>
    <w:rsid w:val="004410DC"/>
    <w:rsid w:val="004427A9"/>
    <w:rsid w:val="0044545E"/>
    <w:rsid w:val="004454A3"/>
    <w:rsid w:val="004476EF"/>
    <w:rsid w:val="004520DB"/>
    <w:rsid w:val="00457AE4"/>
    <w:rsid w:val="0046013C"/>
    <w:rsid w:val="00460234"/>
    <w:rsid w:val="00461D76"/>
    <w:rsid w:val="00463B1F"/>
    <w:rsid w:val="00464E2C"/>
    <w:rsid w:val="00465A8C"/>
    <w:rsid w:val="00471FD9"/>
    <w:rsid w:val="00474B81"/>
    <w:rsid w:val="00476EF3"/>
    <w:rsid w:val="004808B9"/>
    <w:rsid w:val="00480C56"/>
    <w:rsid w:val="00482BDC"/>
    <w:rsid w:val="0048678E"/>
    <w:rsid w:val="00490D47"/>
    <w:rsid w:val="004911FB"/>
    <w:rsid w:val="00492000"/>
    <w:rsid w:val="004927C8"/>
    <w:rsid w:val="00492F56"/>
    <w:rsid w:val="00494C45"/>
    <w:rsid w:val="00494CDD"/>
    <w:rsid w:val="00494D82"/>
    <w:rsid w:val="00495077"/>
    <w:rsid w:val="004A11D2"/>
    <w:rsid w:val="004A1A97"/>
    <w:rsid w:val="004A1EF5"/>
    <w:rsid w:val="004A21CC"/>
    <w:rsid w:val="004A3837"/>
    <w:rsid w:val="004A3FA7"/>
    <w:rsid w:val="004A5C9A"/>
    <w:rsid w:val="004A5E7D"/>
    <w:rsid w:val="004B16E6"/>
    <w:rsid w:val="004B78D2"/>
    <w:rsid w:val="004C0695"/>
    <w:rsid w:val="004C34AB"/>
    <w:rsid w:val="004C3D11"/>
    <w:rsid w:val="004C592E"/>
    <w:rsid w:val="004D1142"/>
    <w:rsid w:val="004D21D4"/>
    <w:rsid w:val="004D6081"/>
    <w:rsid w:val="004D7F25"/>
    <w:rsid w:val="004E031D"/>
    <w:rsid w:val="004E262B"/>
    <w:rsid w:val="004E267B"/>
    <w:rsid w:val="004E4E77"/>
    <w:rsid w:val="004E62DB"/>
    <w:rsid w:val="004E7F91"/>
    <w:rsid w:val="004F0F7B"/>
    <w:rsid w:val="004F1EED"/>
    <w:rsid w:val="004F3116"/>
    <w:rsid w:val="004F4FBA"/>
    <w:rsid w:val="00500FA8"/>
    <w:rsid w:val="0050167D"/>
    <w:rsid w:val="00502128"/>
    <w:rsid w:val="005025F7"/>
    <w:rsid w:val="00504245"/>
    <w:rsid w:val="00505ACB"/>
    <w:rsid w:val="00511A2A"/>
    <w:rsid w:val="00512171"/>
    <w:rsid w:val="005130FA"/>
    <w:rsid w:val="00514489"/>
    <w:rsid w:val="005147A0"/>
    <w:rsid w:val="00514FAA"/>
    <w:rsid w:val="00517C23"/>
    <w:rsid w:val="00517DDF"/>
    <w:rsid w:val="0052560D"/>
    <w:rsid w:val="00525A0A"/>
    <w:rsid w:val="005265D4"/>
    <w:rsid w:val="005267DD"/>
    <w:rsid w:val="00530151"/>
    <w:rsid w:val="005319C2"/>
    <w:rsid w:val="005326E6"/>
    <w:rsid w:val="00533201"/>
    <w:rsid w:val="00534AEB"/>
    <w:rsid w:val="00537081"/>
    <w:rsid w:val="00540070"/>
    <w:rsid w:val="00540D3A"/>
    <w:rsid w:val="00543A0F"/>
    <w:rsid w:val="00545A04"/>
    <w:rsid w:val="00547BDC"/>
    <w:rsid w:val="00551540"/>
    <w:rsid w:val="00552301"/>
    <w:rsid w:val="005526FB"/>
    <w:rsid w:val="00553F87"/>
    <w:rsid w:val="0055675C"/>
    <w:rsid w:val="005570E4"/>
    <w:rsid w:val="005623EA"/>
    <w:rsid w:val="00562B4D"/>
    <w:rsid w:val="005647DB"/>
    <w:rsid w:val="00564F33"/>
    <w:rsid w:val="00565DE0"/>
    <w:rsid w:val="005674C6"/>
    <w:rsid w:val="005736F9"/>
    <w:rsid w:val="00573DD5"/>
    <w:rsid w:val="00576BEA"/>
    <w:rsid w:val="00580F11"/>
    <w:rsid w:val="00581950"/>
    <w:rsid w:val="00582D01"/>
    <w:rsid w:val="0058560A"/>
    <w:rsid w:val="00587289"/>
    <w:rsid w:val="0058747E"/>
    <w:rsid w:val="00587A1F"/>
    <w:rsid w:val="005903A3"/>
    <w:rsid w:val="00590ACF"/>
    <w:rsid w:val="0059425D"/>
    <w:rsid w:val="005A20DC"/>
    <w:rsid w:val="005A4BA2"/>
    <w:rsid w:val="005A562A"/>
    <w:rsid w:val="005A7462"/>
    <w:rsid w:val="005A7D6E"/>
    <w:rsid w:val="005A7F47"/>
    <w:rsid w:val="005B3BDB"/>
    <w:rsid w:val="005B4E21"/>
    <w:rsid w:val="005B5EB6"/>
    <w:rsid w:val="005B6810"/>
    <w:rsid w:val="005C2E48"/>
    <w:rsid w:val="005C3FC7"/>
    <w:rsid w:val="005C48F9"/>
    <w:rsid w:val="005C4FC4"/>
    <w:rsid w:val="005C638F"/>
    <w:rsid w:val="005D40BE"/>
    <w:rsid w:val="005D4833"/>
    <w:rsid w:val="005D48EA"/>
    <w:rsid w:val="005D7B92"/>
    <w:rsid w:val="005E06E3"/>
    <w:rsid w:val="005E1F0A"/>
    <w:rsid w:val="005E2A19"/>
    <w:rsid w:val="005E5026"/>
    <w:rsid w:val="005E5819"/>
    <w:rsid w:val="005E7527"/>
    <w:rsid w:val="005E7D91"/>
    <w:rsid w:val="005F02BA"/>
    <w:rsid w:val="005F0F77"/>
    <w:rsid w:val="005F5114"/>
    <w:rsid w:val="005F6B64"/>
    <w:rsid w:val="005F74E0"/>
    <w:rsid w:val="005F78F9"/>
    <w:rsid w:val="00602791"/>
    <w:rsid w:val="00607379"/>
    <w:rsid w:val="00614695"/>
    <w:rsid w:val="006162BC"/>
    <w:rsid w:val="00621488"/>
    <w:rsid w:val="00622063"/>
    <w:rsid w:val="00623A1B"/>
    <w:rsid w:val="0062797A"/>
    <w:rsid w:val="00630055"/>
    <w:rsid w:val="006305A9"/>
    <w:rsid w:val="00630E21"/>
    <w:rsid w:val="006319A3"/>
    <w:rsid w:val="006341FA"/>
    <w:rsid w:val="0063798B"/>
    <w:rsid w:val="006414F2"/>
    <w:rsid w:val="006464EF"/>
    <w:rsid w:val="00646867"/>
    <w:rsid w:val="00647DDF"/>
    <w:rsid w:val="00650279"/>
    <w:rsid w:val="00652888"/>
    <w:rsid w:val="00652FAA"/>
    <w:rsid w:val="00653A07"/>
    <w:rsid w:val="00653BF9"/>
    <w:rsid w:val="00663A1E"/>
    <w:rsid w:val="00666E42"/>
    <w:rsid w:val="0067225B"/>
    <w:rsid w:val="006737B0"/>
    <w:rsid w:val="00677E9C"/>
    <w:rsid w:val="00682035"/>
    <w:rsid w:val="00684FA4"/>
    <w:rsid w:val="006851CA"/>
    <w:rsid w:val="006855C4"/>
    <w:rsid w:val="00685D53"/>
    <w:rsid w:val="006870B0"/>
    <w:rsid w:val="006904D3"/>
    <w:rsid w:val="00691147"/>
    <w:rsid w:val="00692058"/>
    <w:rsid w:val="00692352"/>
    <w:rsid w:val="0069486C"/>
    <w:rsid w:val="00696D1E"/>
    <w:rsid w:val="006977A9"/>
    <w:rsid w:val="006A0028"/>
    <w:rsid w:val="006A212C"/>
    <w:rsid w:val="006A42E5"/>
    <w:rsid w:val="006A62C2"/>
    <w:rsid w:val="006B4ADB"/>
    <w:rsid w:val="006C18FA"/>
    <w:rsid w:val="006C1D26"/>
    <w:rsid w:val="006C44A7"/>
    <w:rsid w:val="006C52C3"/>
    <w:rsid w:val="006C6532"/>
    <w:rsid w:val="006C67C8"/>
    <w:rsid w:val="006C6BE9"/>
    <w:rsid w:val="006C6FD5"/>
    <w:rsid w:val="006C7C13"/>
    <w:rsid w:val="006D093C"/>
    <w:rsid w:val="006D10D5"/>
    <w:rsid w:val="006D3869"/>
    <w:rsid w:val="006D38A5"/>
    <w:rsid w:val="006D626D"/>
    <w:rsid w:val="006E01E5"/>
    <w:rsid w:val="006E089E"/>
    <w:rsid w:val="006E1632"/>
    <w:rsid w:val="006E38E6"/>
    <w:rsid w:val="006E44DC"/>
    <w:rsid w:val="006E674D"/>
    <w:rsid w:val="006F07D6"/>
    <w:rsid w:val="006F0912"/>
    <w:rsid w:val="006F2FA4"/>
    <w:rsid w:val="00701158"/>
    <w:rsid w:val="00702090"/>
    <w:rsid w:val="00703816"/>
    <w:rsid w:val="00703C26"/>
    <w:rsid w:val="0070531E"/>
    <w:rsid w:val="0071187A"/>
    <w:rsid w:val="00713B5F"/>
    <w:rsid w:val="0071407D"/>
    <w:rsid w:val="007149B5"/>
    <w:rsid w:val="0072108B"/>
    <w:rsid w:val="0072331F"/>
    <w:rsid w:val="00723E48"/>
    <w:rsid w:val="0072546A"/>
    <w:rsid w:val="00725A32"/>
    <w:rsid w:val="00731F39"/>
    <w:rsid w:val="0073347B"/>
    <w:rsid w:val="00733B8E"/>
    <w:rsid w:val="007356F6"/>
    <w:rsid w:val="00736120"/>
    <w:rsid w:val="007379BF"/>
    <w:rsid w:val="00740D71"/>
    <w:rsid w:val="00746A04"/>
    <w:rsid w:val="007514B0"/>
    <w:rsid w:val="00754D1D"/>
    <w:rsid w:val="00756987"/>
    <w:rsid w:val="007579AD"/>
    <w:rsid w:val="0076476D"/>
    <w:rsid w:val="0076615D"/>
    <w:rsid w:val="007673C4"/>
    <w:rsid w:val="00767F0D"/>
    <w:rsid w:val="0077036E"/>
    <w:rsid w:val="007720A0"/>
    <w:rsid w:val="007725CC"/>
    <w:rsid w:val="007776BE"/>
    <w:rsid w:val="00780835"/>
    <w:rsid w:val="00781B87"/>
    <w:rsid w:val="007849B1"/>
    <w:rsid w:val="0078543F"/>
    <w:rsid w:val="0079679E"/>
    <w:rsid w:val="007A0264"/>
    <w:rsid w:val="007A07DB"/>
    <w:rsid w:val="007A0B95"/>
    <w:rsid w:val="007A1414"/>
    <w:rsid w:val="007A4491"/>
    <w:rsid w:val="007A4862"/>
    <w:rsid w:val="007A56DB"/>
    <w:rsid w:val="007A6A23"/>
    <w:rsid w:val="007A6F2D"/>
    <w:rsid w:val="007B2CEF"/>
    <w:rsid w:val="007B3ECC"/>
    <w:rsid w:val="007C08BB"/>
    <w:rsid w:val="007C2DF2"/>
    <w:rsid w:val="007C3CCA"/>
    <w:rsid w:val="007C5487"/>
    <w:rsid w:val="007C595F"/>
    <w:rsid w:val="007C7CBF"/>
    <w:rsid w:val="007C7E3E"/>
    <w:rsid w:val="007D0C13"/>
    <w:rsid w:val="007D1DE5"/>
    <w:rsid w:val="007D5180"/>
    <w:rsid w:val="007D5FE5"/>
    <w:rsid w:val="007D79C5"/>
    <w:rsid w:val="007E0479"/>
    <w:rsid w:val="007E0527"/>
    <w:rsid w:val="007E079C"/>
    <w:rsid w:val="007E5624"/>
    <w:rsid w:val="007F05E3"/>
    <w:rsid w:val="007F7FE3"/>
    <w:rsid w:val="00801FBD"/>
    <w:rsid w:val="008028F9"/>
    <w:rsid w:val="0080560D"/>
    <w:rsid w:val="008077A5"/>
    <w:rsid w:val="00810871"/>
    <w:rsid w:val="00812926"/>
    <w:rsid w:val="0081332F"/>
    <w:rsid w:val="00814C85"/>
    <w:rsid w:val="008179F3"/>
    <w:rsid w:val="00823AB1"/>
    <w:rsid w:val="00832DA8"/>
    <w:rsid w:val="008330C8"/>
    <w:rsid w:val="00833E5D"/>
    <w:rsid w:val="00834508"/>
    <w:rsid w:val="00834CD1"/>
    <w:rsid w:val="00834F4E"/>
    <w:rsid w:val="00835D62"/>
    <w:rsid w:val="00837CE2"/>
    <w:rsid w:val="00837F0E"/>
    <w:rsid w:val="00840916"/>
    <w:rsid w:val="00845BF1"/>
    <w:rsid w:val="00854F40"/>
    <w:rsid w:val="00855937"/>
    <w:rsid w:val="00855D98"/>
    <w:rsid w:val="00856ACE"/>
    <w:rsid w:val="00856C81"/>
    <w:rsid w:val="00857BC6"/>
    <w:rsid w:val="00860535"/>
    <w:rsid w:val="00860614"/>
    <w:rsid w:val="00860CEF"/>
    <w:rsid w:val="008611F0"/>
    <w:rsid w:val="0086172F"/>
    <w:rsid w:val="00866894"/>
    <w:rsid w:val="00872369"/>
    <w:rsid w:val="00873627"/>
    <w:rsid w:val="0087503B"/>
    <w:rsid w:val="0087536D"/>
    <w:rsid w:val="00876FE1"/>
    <w:rsid w:val="008775E2"/>
    <w:rsid w:val="00877D09"/>
    <w:rsid w:val="008800DF"/>
    <w:rsid w:val="00881356"/>
    <w:rsid w:val="008813ED"/>
    <w:rsid w:val="00881A2C"/>
    <w:rsid w:val="0088388B"/>
    <w:rsid w:val="00884FDB"/>
    <w:rsid w:val="00886148"/>
    <w:rsid w:val="00887B59"/>
    <w:rsid w:val="00887B93"/>
    <w:rsid w:val="00890D83"/>
    <w:rsid w:val="00891B3E"/>
    <w:rsid w:val="00891CF5"/>
    <w:rsid w:val="00892555"/>
    <w:rsid w:val="0089358D"/>
    <w:rsid w:val="0089409E"/>
    <w:rsid w:val="008949B6"/>
    <w:rsid w:val="00895002"/>
    <w:rsid w:val="008A02E4"/>
    <w:rsid w:val="008A52C4"/>
    <w:rsid w:val="008A5E5E"/>
    <w:rsid w:val="008A676F"/>
    <w:rsid w:val="008A6B3D"/>
    <w:rsid w:val="008A7317"/>
    <w:rsid w:val="008A7D00"/>
    <w:rsid w:val="008B1981"/>
    <w:rsid w:val="008B20B4"/>
    <w:rsid w:val="008B3CB6"/>
    <w:rsid w:val="008B4506"/>
    <w:rsid w:val="008B7198"/>
    <w:rsid w:val="008D575C"/>
    <w:rsid w:val="008D5BD9"/>
    <w:rsid w:val="008E23CE"/>
    <w:rsid w:val="008E253B"/>
    <w:rsid w:val="008E3B2F"/>
    <w:rsid w:val="008E6900"/>
    <w:rsid w:val="008E7904"/>
    <w:rsid w:val="008F4BA6"/>
    <w:rsid w:val="008F66D4"/>
    <w:rsid w:val="00903895"/>
    <w:rsid w:val="0090437B"/>
    <w:rsid w:val="009069A7"/>
    <w:rsid w:val="00911A0C"/>
    <w:rsid w:val="0091241F"/>
    <w:rsid w:val="00912DD6"/>
    <w:rsid w:val="00913183"/>
    <w:rsid w:val="00913DB5"/>
    <w:rsid w:val="00916CF4"/>
    <w:rsid w:val="00920658"/>
    <w:rsid w:val="00923A3D"/>
    <w:rsid w:val="00924EC0"/>
    <w:rsid w:val="00925328"/>
    <w:rsid w:val="009269FA"/>
    <w:rsid w:val="00926F33"/>
    <w:rsid w:val="00927B59"/>
    <w:rsid w:val="0093153C"/>
    <w:rsid w:val="00931C07"/>
    <w:rsid w:val="009346D0"/>
    <w:rsid w:val="00934D8D"/>
    <w:rsid w:val="00937066"/>
    <w:rsid w:val="009378CD"/>
    <w:rsid w:val="00940E9B"/>
    <w:rsid w:val="00940FD5"/>
    <w:rsid w:val="009414DF"/>
    <w:rsid w:val="00942171"/>
    <w:rsid w:val="0094457D"/>
    <w:rsid w:val="00945AA4"/>
    <w:rsid w:val="009514DF"/>
    <w:rsid w:val="0095323F"/>
    <w:rsid w:val="00953434"/>
    <w:rsid w:val="00953694"/>
    <w:rsid w:val="00956AA5"/>
    <w:rsid w:val="00957515"/>
    <w:rsid w:val="00963B38"/>
    <w:rsid w:val="00964AA8"/>
    <w:rsid w:val="009657E8"/>
    <w:rsid w:val="00965945"/>
    <w:rsid w:val="00965ABA"/>
    <w:rsid w:val="009672F9"/>
    <w:rsid w:val="00967685"/>
    <w:rsid w:val="0096779D"/>
    <w:rsid w:val="00970C98"/>
    <w:rsid w:val="00970D2C"/>
    <w:rsid w:val="00973169"/>
    <w:rsid w:val="00975BCD"/>
    <w:rsid w:val="00976A50"/>
    <w:rsid w:val="00980FFA"/>
    <w:rsid w:val="00984DF5"/>
    <w:rsid w:val="00985CE0"/>
    <w:rsid w:val="00990BBA"/>
    <w:rsid w:val="0099281A"/>
    <w:rsid w:val="00993CFA"/>
    <w:rsid w:val="00995E7D"/>
    <w:rsid w:val="009A1EAA"/>
    <w:rsid w:val="009A36F5"/>
    <w:rsid w:val="009A4F7B"/>
    <w:rsid w:val="009A76E2"/>
    <w:rsid w:val="009B0916"/>
    <w:rsid w:val="009B1C5A"/>
    <w:rsid w:val="009B249A"/>
    <w:rsid w:val="009B2B6E"/>
    <w:rsid w:val="009B37AA"/>
    <w:rsid w:val="009B44B1"/>
    <w:rsid w:val="009B5165"/>
    <w:rsid w:val="009B715F"/>
    <w:rsid w:val="009C0804"/>
    <w:rsid w:val="009C1DC1"/>
    <w:rsid w:val="009C2967"/>
    <w:rsid w:val="009C4641"/>
    <w:rsid w:val="009C4A12"/>
    <w:rsid w:val="009C560D"/>
    <w:rsid w:val="009C6141"/>
    <w:rsid w:val="009C69D3"/>
    <w:rsid w:val="009C7B60"/>
    <w:rsid w:val="009D163C"/>
    <w:rsid w:val="009D1CD1"/>
    <w:rsid w:val="009D5E39"/>
    <w:rsid w:val="009D5F50"/>
    <w:rsid w:val="009D7F52"/>
    <w:rsid w:val="009E1740"/>
    <w:rsid w:val="009E2D6B"/>
    <w:rsid w:val="009E7829"/>
    <w:rsid w:val="009F190A"/>
    <w:rsid w:val="009F19F2"/>
    <w:rsid w:val="009F2809"/>
    <w:rsid w:val="009F5851"/>
    <w:rsid w:val="009F5E26"/>
    <w:rsid w:val="009F729D"/>
    <w:rsid w:val="00A002D6"/>
    <w:rsid w:val="00A003A1"/>
    <w:rsid w:val="00A0063B"/>
    <w:rsid w:val="00A00E3D"/>
    <w:rsid w:val="00A021FA"/>
    <w:rsid w:val="00A026E2"/>
    <w:rsid w:val="00A03053"/>
    <w:rsid w:val="00A03615"/>
    <w:rsid w:val="00A039C4"/>
    <w:rsid w:val="00A0545E"/>
    <w:rsid w:val="00A05F4E"/>
    <w:rsid w:val="00A0751B"/>
    <w:rsid w:val="00A07F34"/>
    <w:rsid w:val="00A10FAD"/>
    <w:rsid w:val="00A11FFA"/>
    <w:rsid w:val="00A128A9"/>
    <w:rsid w:val="00A14EFA"/>
    <w:rsid w:val="00A20C20"/>
    <w:rsid w:val="00A210F0"/>
    <w:rsid w:val="00A25279"/>
    <w:rsid w:val="00A25758"/>
    <w:rsid w:val="00A26412"/>
    <w:rsid w:val="00A27F5F"/>
    <w:rsid w:val="00A3390E"/>
    <w:rsid w:val="00A33F80"/>
    <w:rsid w:val="00A3672E"/>
    <w:rsid w:val="00A416B6"/>
    <w:rsid w:val="00A41D14"/>
    <w:rsid w:val="00A45A58"/>
    <w:rsid w:val="00A504A7"/>
    <w:rsid w:val="00A524D8"/>
    <w:rsid w:val="00A52C6C"/>
    <w:rsid w:val="00A534DF"/>
    <w:rsid w:val="00A53736"/>
    <w:rsid w:val="00A54FB9"/>
    <w:rsid w:val="00A55BEF"/>
    <w:rsid w:val="00A56030"/>
    <w:rsid w:val="00A56849"/>
    <w:rsid w:val="00A57CEE"/>
    <w:rsid w:val="00A64797"/>
    <w:rsid w:val="00A6516A"/>
    <w:rsid w:val="00A6554E"/>
    <w:rsid w:val="00A67B01"/>
    <w:rsid w:val="00A73BF9"/>
    <w:rsid w:val="00A8075B"/>
    <w:rsid w:val="00A903C5"/>
    <w:rsid w:val="00A90402"/>
    <w:rsid w:val="00A922FE"/>
    <w:rsid w:val="00A9487D"/>
    <w:rsid w:val="00A96ADC"/>
    <w:rsid w:val="00A97E14"/>
    <w:rsid w:val="00AA3034"/>
    <w:rsid w:val="00AA4B53"/>
    <w:rsid w:val="00AA7143"/>
    <w:rsid w:val="00AB0471"/>
    <w:rsid w:val="00AB1F4A"/>
    <w:rsid w:val="00AB2C70"/>
    <w:rsid w:val="00AB3FB9"/>
    <w:rsid w:val="00AB6345"/>
    <w:rsid w:val="00AB7539"/>
    <w:rsid w:val="00AC6A60"/>
    <w:rsid w:val="00AD3C00"/>
    <w:rsid w:val="00AD5965"/>
    <w:rsid w:val="00AD5AC2"/>
    <w:rsid w:val="00AE0060"/>
    <w:rsid w:val="00AE161F"/>
    <w:rsid w:val="00AE181B"/>
    <w:rsid w:val="00AE47AD"/>
    <w:rsid w:val="00AE61FC"/>
    <w:rsid w:val="00AE6D6C"/>
    <w:rsid w:val="00AF32ED"/>
    <w:rsid w:val="00AF540D"/>
    <w:rsid w:val="00AF6989"/>
    <w:rsid w:val="00AF6EBC"/>
    <w:rsid w:val="00B00863"/>
    <w:rsid w:val="00B037E8"/>
    <w:rsid w:val="00B04953"/>
    <w:rsid w:val="00B04E79"/>
    <w:rsid w:val="00B10AEF"/>
    <w:rsid w:val="00B1236A"/>
    <w:rsid w:val="00B155BD"/>
    <w:rsid w:val="00B1574E"/>
    <w:rsid w:val="00B1633D"/>
    <w:rsid w:val="00B20884"/>
    <w:rsid w:val="00B21374"/>
    <w:rsid w:val="00B23484"/>
    <w:rsid w:val="00B242C3"/>
    <w:rsid w:val="00B24782"/>
    <w:rsid w:val="00B25900"/>
    <w:rsid w:val="00B27020"/>
    <w:rsid w:val="00B27E89"/>
    <w:rsid w:val="00B33FAD"/>
    <w:rsid w:val="00B34F51"/>
    <w:rsid w:val="00B354AC"/>
    <w:rsid w:val="00B354C6"/>
    <w:rsid w:val="00B36206"/>
    <w:rsid w:val="00B4009E"/>
    <w:rsid w:val="00B401DD"/>
    <w:rsid w:val="00B41A2D"/>
    <w:rsid w:val="00B41CFB"/>
    <w:rsid w:val="00B420C1"/>
    <w:rsid w:val="00B44678"/>
    <w:rsid w:val="00B4677C"/>
    <w:rsid w:val="00B50B89"/>
    <w:rsid w:val="00B516E1"/>
    <w:rsid w:val="00B56532"/>
    <w:rsid w:val="00B5676F"/>
    <w:rsid w:val="00B604C7"/>
    <w:rsid w:val="00B6203B"/>
    <w:rsid w:val="00B62E86"/>
    <w:rsid w:val="00B63D8A"/>
    <w:rsid w:val="00B6474D"/>
    <w:rsid w:val="00B64F23"/>
    <w:rsid w:val="00B652DE"/>
    <w:rsid w:val="00B652F3"/>
    <w:rsid w:val="00B6721A"/>
    <w:rsid w:val="00B67396"/>
    <w:rsid w:val="00B74518"/>
    <w:rsid w:val="00B75249"/>
    <w:rsid w:val="00B7575C"/>
    <w:rsid w:val="00B7664E"/>
    <w:rsid w:val="00B768E6"/>
    <w:rsid w:val="00B818A4"/>
    <w:rsid w:val="00B81918"/>
    <w:rsid w:val="00B83F4E"/>
    <w:rsid w:val="00B869BE"/>
    <w:rsid w:val="00B87FAC"/>
    <w:rsid w:val="00B932D6"/>
    <w:rsid w:val="00B939C1"/>
    <w:rsid w:val="00B950BC"/>
    <w:rsid w:val="00B95D0A"/>
    <w:rsid w:val="00B962F4"/>
    <w:rsid w:val="00B972B2"/>
    <w:rsid w:val="00BA2D28"/>
    <w:rsid w:val="00BA5D11"/>
    <w:rsid w:val="00BA74A3"/>
    <w:rsid w:val="00BA7FA3"/>
    <w:rsid w:val="00BB3F3E"/>
    <w:rsid w:val="00BB4D5B"/>
    <w:rsid w:val="00BB52B0"/>
    <w:rsid w:val="00BB73C1"/>
    <w:rsid w:val="00BC2731"/>
    <w:rsid w:val="00BC3197"/>
    <w:rsid w:val="00BC38AD"/>
    <w:rsid w:val="00BC43AE"/>
    <w:rsid w:val="00BC5670"/>
    <w:rsid w:val="00BC6E3E"/>
    <w:rsid w:val="00BD0A17"/>
    <w:rsid w:val="00BD45D2"/>
    <w:rsid w:val="00BD4C53"/>
    <w:rsid w:val="00BD5024"/>
    <w:rsid w:val="00BD537B"/>
    <w:rsid w:val="00BD6539"/>
    <w:rsid w:val="00BE0BEC"/>
    <w:rsid w:val="00BE2A18"/>
    <w:rsid w:val="00BE3ED3"/>
    <w:rsid w:val="00BE518B"/>
    <w:rsid w:val="00BE58C7"/>
    <w:rsid w:val="00BE7AD9"/>
    <w:rsid w:val="00BF0718"/>
    <w:rsid w:val="00BF0ED5"/>
    <w:rsid w:val="00BF3B7A"/>
    <w:rsid w:val="00BF7720"/>
    <w:rsid w:val="00C005C4"/>
    <w:rsid w:val="00C022D0"/>
    <w:rsid w:val="00C0340F"/>
    <w:rsid w:val="00C04046"/>
    <w:rsid w:val="00C043CF"/>
    <w:rsid w:val="00C0453E"/>
    <w:rsid w:val="00C048C7"/>
    <w:rsid w:val="00C16E36"/>
    <w:rsid w:val="00C20834"/>
    <w:rsid w:val="00C27091"/>
    <w:rsid w:val="00C30158"/>
    <w:rsid w:val="00C3386B"/>
    <w:rsid w:val="00C416FA"/>
    <w:rsid w:val="00C41BE0"/>
    <w:rsid w:val="00C45FD9"/>
    <w:rsid w:val="00C466BB"/>
    <w:rsid w:val="00C469A4"/>
    <w:rsid w:val="00C46D35"/>
    <w:rsid w:val="00C46E86"/>
    <w:rsid w:val="00C47B7B"/>
    <w:rsid w:val="00C52122"/>
    <w:rsid w:val="00C52320"/>
    <w:rsid w:val="00C5264A"/>
    <w:rsid w:val="00C5274B"/>
    <w:rsid w:val="00C54F02"/>
    <w:rsid w:val="00C56E99"/>
    <w:rsid w:val="00C5704F"/>
    <w:rsid w:val="00C600F5"/>
    <w:rsid w:val="00C752FA"/>
    <w:rsid w:val="00C8017A"/>
    <w:rsid w:val="00C80C07"/>
    <w:rsid w:val="00C82EF9"/>
    <w:rsid w:val="00C8306A"/>
    <w:rsid w:val="00C85FA3"/>
    <w:rsid w:val="00C863A5"/>
    <w:rsid w:val="00C939C0"/>
    <w:rsid w:val="00C94142"/>
    <w:rsid w:val="00C94612"/>
    <w:rsid w:val="00C97598"/>
    <w:rsid w:val="00C97CAB"/>
    <w:rsid w:val="00CA1E35"/>
    <w:rsid w:val="00CA359D"/>
    <w:rsid w:val="00CA6BA5"/>
    <w:rsid w:val="00CB0575"/>
    <w:rsid w:val="00CB15A7"/>
    <w:rsid w:val="00CB5346"/>
    <w:rsid w:val="00CB583F"/>
    <w:rsid w:val="00CC024A"/>
    <w:rsid w:val="00CC308F"/>
    <w:rsid w:val="00CC46ED"/>
    <w:rsid w:val="00CC4C76"/>
    <w:rsid w:val="00CC6E81"/>
    <w:rsid w:val="00CD076F"/>
    <w:rsid w:val="00CD5A26"/>
    <w:rsid w:val="00CD6DA6"/>
    <w:rsid w:val="00CE1E40"/>
    <w:rsid w:val="00CE208C"/>
    <w:rsid w:val="00CE65D3"/>
    <w:rsid w:val="00CE665C"/>
    <w:rsid w:val="00CF04D9"/>
    <w:rsid w:val="00CF16CE"/>
    <w:rsid w:val="00CF2FAC"/>
    <w:rsid w:val="00CF37C5"/>
    <w:rsid w:val="00CF3C43"/>
    <w:rsid w:val="00CF3F88"/>
    <w:rsid w:val="00CF4377"/>
    <w:rsid w:val="00D06D85"/>
    <w:rsid w:val="00D078BE"/>
    <w:rsid w:val="00D10C45"/>
    <w:rsid w:val="00D113DD"/>
    <w:rsid w:val="00D1162B"/>
    <w:rsid w:val="00D12DBC"/>
    <w:rsid w:val="00D134AF"/>
    <w:rsid w:val="00D170D5"/>
    <w:rsid w:val="00D17B46"/>
    <w:rsid w:val="00D20FD7"/>
    <w:rsid w:val="00D23C29"/>
    <w:rsid w:val="00D24968"/>
    <w:rsid w:val="00D26F13"/>
    <w:rsid w:val="00D2747B"/>
    <w:rsid w:val="00D360E9"/>
    <w:rsid w:val="00D37E35"/>
    <w:rsid w:val="00D43A3B"/>
    <w:rsid w:val="00D43BE7"/>
    <w:rsid w:val="00D50E35"/>
    <w:rsid w:val="00D52443"/>
    <w:rsid w:val="00D529DB"/>
    <w:rsid w:val="00D53FDC"/>
    <w:rsid w:val="00D54F73"/>
    <w:rsid w:val="00D554E0"/>
    <w:rsid w:val="00D55DEE"/>
    <w:rsid w:val="00D566D2"/>
    <w:rsid w:val="00D572E4"/>
    <w:rsid w:val="00D625AB"/>
    <w:rsid w:val="00D6296E"/>
    <w:rsid w:val="00D63CCB"/>
    <w:rsid w:val="00D653E1"/>
    <w:rsid w:val="00D66527"/>
    <w:rsid w:val="00D7007E"/>
    <w:rsid w:val="00D71815"/>
    <w:rsid w:val="00D73C23"/>
    <w:rsid w:val="00D761C6"/>
    <w:rsid w:val="00D76D41"/>
    <w:rsid w:val="00D826C7"/>
    <w:rsid w:val="00D83EFB"/>
    <w:rsid w:val="00D86AB1"/>
    <w:rsid w:val="00D8735B"/>
    <w:rsid w:val="00D90E59"/>
    <w:rsid w:val="00D90FDE"/>
    <w:rsid w:val="00D9129E"/>
    <w:rsid w:val="00D950D5"/>
    <w:rsid w:val="00DA2BE4"/>
    <w:rsid w:val="00DA4F54"/>
    <w:rsid w:val="00DA7D31"/>
    <w:rsid w:val="00DB0067"/>
    <w:rsid w:val="00DB0D75"/>
    <w:rsid w:val="00DB299E"/>
    <w:rsid w:val="00DB4CE3"/>
    <w:rsid w:val="00DB5098"/>
    <w:rsid w:val="00DC379A"/>
    <w:rsid w:val="00DC7619"/>
    <w:rsid w:val="00DC7DFB"/>
    <w:rsid w:val="00DD076A"/>
    <w:rsid w:val="00DD1A03"/>
    <w:rsid w:val="00DD4006"/>
    <w:rsid w:val="00DD5B2D"/>
    <w:rsid w:val="00DD6711"/>
    <w:rsid w:val="00DD6889"/>
    <w:rsid w:val="00DD72B6"/>
    <w:rsid w:val="00DD72F2"/>
    <w:rsid w:val="00DE16D5"/>
    <w:rsid w:val="00DE2BBF"/>
    <w:rsid w:val="00DE4A29"/>
    <w:rsid w:val="00DF0582"/>
    <w:rsid w:val="00DF19C3"/>
    <w:rsid w:val="00DF1AEF"/>
    <w:rsid w:val="00DF2AFB"/>
    <w:rsid w:val="00DF2F24"/>
    <w:rsid w:val="00DF539D"/>
    <w:rsid w:val="00DF571E"/>
    <w:rsid w:val="00DF6473"/>
    <w:rsid w:val="00DF7A03"/>
    <w:rsid w:val="00E0306A"/>
    <w:rsid w:val="00E03ACE"/>
    <w:rsid w:val="00E04D9F"/>
    <w:rsid w:val="00E067F8"/>
    <w:rsid w:val="00E06EA3"/>
    <w:rsid w:val="00E07AD2"/>
    <w:rsid w:val="00E14117"/>
    <w:rsid w:val="00E162EE"/>
    <w:rsid w:val="00E16555"/>
    <w:rsid w:val="00E16B50"/>
    <w:rsid w:val="00E16DE2"/>
    <w:rsid w:val="00E1768D"/>
    <w:rsid w:val="00E2098F"/>
    <w:rsid w:val="00E25937"/>
    <w:rsid w:val="00E261F2"/>
    <w:rsid w:val="00E26C53"/>
    <w:rsid w:val="00E27486"/>
    <w:rsid w:val="00E3020E"/>
    <w:rsid w:val="00E313C9"/>
    <w:rsid w:val="00E32EF1"/>
    <w:rsid w:val="00E40AA2"/>
    <w:rsid w:val="00E4315B"/>
    <w:rsid w:val="00E52674"/>
    <w:rsid w:val="00E5630D"/>
    <w:rsid w:val="00E56FF5"/>
    <w:rsid w:val="00E612D2"/>
    <w:rsid w:val="00E62073"/>
    <w:rsid w:val="00E63C98"/>
    <w:rsid w:val="00E67A24"/>
    <w:rsid w:val="00E70B1B"/>
    <w:rsid w:val="00E71BB2"/>
    <w:rsid w:val="00E73951"/>
    <w:rsid w:val="00E7746D"/>
    <w:rsid w:val="00E80B5D"/>
    <w:rsid w:val="00E80F02"/>
    <w:rsid w:val="00E82D22"/>
    <w:rsid w:val="00E845DD"/>
    <w:rsid w:val="00E85682"/>
    <w:rsid w:val="00E912AF"/>
    <w:rsid w:val="00E9266A"/>
    <w:rsid w:val="00E93633"/>
    <w:rsid w:val="00E96EEA"/>
    <w:rsid w:val="00E97145"/>
    <w:rsid w:val="00EA69E5"/>
    <w:rsid w:val="00EA7932"/>
    <w:rsid w:val="00EB1DC8"/>
    <w:rsid w:val="00EB2923"/>
    <w:rsid w:val="00EB35E2"/>
    <w:rsid w:val="00EB41C0"/>
    <w:rsid w:val="00EB4AA8"/>
    <w:rsid w:val="00EC0CB1"/>
    <w:rsid w:val="00EC3801"/>
    <w:rsid w:val="00EC529B"/>
    <w:rsid w:val="00EC6181"/>
    <w:rsid w:val="00ED476F"/>
    <w:rsid w:val="00ED580A"/>
    <w:rsid w:val="00ED60B7"/>
    <w:rsid w:val="00EE4ED3"/>
    <w:rsid w:val="00EE525D"/>
    <w:rsid w:val="00EE59EF"/>
    <w:rsid w:val="00EF2340"/>
    <w:rsid w:val="00EF26FB"/>
    <w:rsid w:val="00EF4343"/>
    <w:rsid w:val="00EF4CD2"/>
    <w:rsid w:val="00EF5665"/>
    <w:rsid w:val="00EF68D5"/>
    <w:rsid w:val="00F00929"/>
    <w:rsid w:val="00F00941"/>
    <w:rsid w:val="00F031E2"/>
    <w:rsid w:val="00F05EA0"/>
    <w:rsid w:val="00F11D1B"/>
    <w:rsid w:val="00F12B74"/>
    <w:rsid w:val="00F1330B"/>
    <w:rsid w:val="00F140B5"/>
    <w:rsid w:val="00F21763"/>
    <w:rsid w:val="00F235AE"/>
    <w:rsid w:val="00F23741"/>
    <w:rsid w:val="00F2759B"/>
    <w:rsid w:val="00F33F5A"/>
    <w:rsid w:val="00F41F31"/>
    <w:rsid w:val="00F478B6"/>
    <w:rsid w:val="00F51020"/>
    <w:rsid w:val="00F512B1"/>
    <w:rsid w:val="00F55442"/>
    <w:rsid w:val="00F56387"/>
    <w:rsid w:val="00F63511"/>
    <w:rsid w:val="00F64D4F"/>
    <w:rsid w:val="00F6547D"/>
    <w:rsid w:val="00F661D5"/>
    <w:rsid w:val="00F674DD"/>
    <w:rsid w:val="00F7089B"/>
    <w:rsid w:val="00F7103F"/>
    <w:rsid w:val="00F71610"/>
    <w:rsid w:val="00F71BC7"/>
    <w:rsid w:val="00F7327E"/>
    <w:rsid w:val="00F76F7F"/>
    <w:rsid w:val="00F8054D"/>
    <w:rsid w:val="00F840D4"/>
    <w:rsid w:val="00F84F7B"/>
    <w:rsid w:val="00F879F4"/>
    <w:rsid w:val="00F91A62"/>
    <w:rsid w:val="00F92CB1"/>
    <w:rsid w:val="00F93046"/>
    <w:rsid w:val="00F944E0"/>
    <w:rsid w:val="00F967B5"/>
    <w:rsid w:val="00FA1FE7"/>
    <w:rsid w:val="00FA3D84"/>
    <w:rsid w:val="00FA5A6A"/>
    <w:rsid w:val="00FA5E55"/>
    <w:rsid w:val="00FA761F"/>
    <w:rsid w:val="00FB179F"/>
    <w:rsid w:val="00FB1EB2"/>
    <w:rsid w:val="00FB6601"/>
    <w:rsid w:val="00FB746D"/>
    <w:rsid w:val="00FB7AA5"/>
    <w:rsid w:val="00FC3532"/>
    <w:rsid w:val="00FC3733"/>
    <w:rsid w:val="00FC4D5F"/>
    <w:rsid w:val="00FC655F"/>
    <w:rsid w:val="00FC6712"/>
    <w:rsid w:val="00FC717A"/>
    <w:rsid w:val="00FC71D1"/>
    <w:rsid w:val="00FD0BEA"/>
    <w:rsid w:val="00FD4EEC"/>
    <w:rsid w:val="00FE1281"/>
    <w:rsid w:val="00FE20D4"/>
    <w:rsid w:val="00FE2841"/>
    <w:rsid w:val="00FE5C23"/>
    <w:rsid w:val="00FF1CC9"/>
    <w:rsid w:val="00FF318A"/>
    <w:rsid w:val="00FF615A"/>
    <w:rsid w:val="00FF7BB4"/>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8B4D"/>
  <w15:chartTrackingRefBased/>
  <w15:docId w15:val="{8480CF1F-13B0-1E47-B433-4293D360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24"/>
    <w:pPr>
      <w:spacing w:after="200" w:line="276" w:lineRule="auto"/>
    </w:pPr>
    <w:rPr>
      <w:sz w:val="22"/>
      <w:szCs w:val="22"/>
    </w:rPr>
  </w:style>
  <w:style w:type="paragraph" w:styleId="Heading1">
    <w:name w:val="heading 1"/>
    <w:basedOn w:val="Normal"/>
    <w:next w:val="Normal"/>
    <w:link w:val="Heading1Char"/>
    <w:uiPriority w:val="9"/>
    <w:qFormat/>
    <w:rsid w:val="002D2B1E"/>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945"/>
    <w:pPr>
      <w:ind w:left="720"/>
      <w:contextualSpacing/>
    </w:pPr>
  </w:style>
  <w:style w:type="table" w:styleId="TableGrid">
    <w:name w:val="Table Grid"/>
    <w:basedOn w:val="TableNormal"/>
    <w:uiPriority w:val="39"/>
    <w:rsid w:val="00756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BD9"/>
  </w:style>
  <w:style w:type="paragraph" w:styleId="Footer">
    <w:name w:val="footer"/>
    <w:basedOn w:val="Normal"/>
    <w:link w:val="FooterChar"/>
    <w:uiPriority w:val="99"/>
    <w:unhideWhenUsed/>
    <w:rsid w:val="008D5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BD9"/>
  </w:style>
  <w:style w:type="paragraph" w:styleId="BalloonText">
    <w:name w:val="Balloon Text"/>
    <w:basedOn w:val="Normal"/>
    <w:link w:val="BalloonTextChar"/>
    <w:uiPriority w:val="99"/>
    <w:semiHidden/>
    <w:unhideWhenUsed/>
    <w:rsid w:val="008D5B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5BD9"/>
    <w:rPr>
      <w:rFonts w:ascii="Tahoma" w:hAnsi="Tahoma" w:cs="Tahoma"/>
      <w:sz w:val="16"/>
      <w:szCs w:val="16"/>
    </w:rPr>
  </w:style>
  <w:style w:type="paragraph" w:styleId="NormalWeb">
    <w:name w:val="Normal (Web)"/>
    <w:basedOn w:val="Normal"/>
    <w:uiPriority w:val="99"/>
    <w:unhideWhenUsed/>
    <w:rsid w:val="003628C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622063"/>
    <w:rPr>
      <w:sz w:val="16"/>
      <w:szCs w:val="16"/>
    </w:rPr>
  </w:style>
  <w:style w:type="paragraph" w:styleId="CommentText">
    <w:name w:val="annotation text"/>
    <w:basedOn w:val="Normal"/>
    <w:link w:val="CommentTextChar"/>
    <w:uiPriority w:val="99"/>
    <w:semiHidden/>
    <w:unhideWhenUsed/>
    <w:rsid w:val="00622063"/>
    <w:pPr>
      <w:spacing w:line="240" w:lineRule="auto"/>
    </w:pPr>
    <w:rPr>
      <w:sz w:val="20"/>
      <w:szCs w:val="20"/>
    </w:rPr>
  </w:style>
  <w:style w:type="character" w:customStyle="1" w:styleId="CommentTextChar">
    <w:name w:val="Comment Text Char"/>
    <w:link w:val="CommentText"/>
    <w:uiPriority w:val="99"/>
    <w:semiHidden/>
    <w:rsid w:val="00622063"/>
    <w:rPr>
      <w:sz w:val="20"/>
      <w:szCs w:val="20"/>
    </w:rPr>
  </w:style>
  <w:style w:type="paragraph" w:styleId="CommentSubject">
    <w:name w:val="annotation subject"/>
    <w:basedOn w:val="CommentText"/>
    <w:next w:val="CommentText"/>
    <w:link w:val="CommentSubjectChar"/>
    <w:uiPriority w:val="99"/>
    <w:semiHidden/>
    <w:unhideWhenUsed/>
    <w:rsid w:val="00622063"/>
    <w:rPr>
      <w:b/>
      <w:bCs/>
    </w:rPr>
  </w:style>
  <w:style w:type="character" w:customStyle="1" w:styleId="CommentSubjectChar">
    <w:name w:val="Comment Subject Char"/>
    <w:link w:val="CommentSubject"/>
    <w:uiPriority w:val="99"/>
    <w:semiHidden/>
    <w:rsid w:val="00622063"/>
    <w:rPr>
      <w:b/>
      <w:bCs/>
      <w:sz w:val="20"/>
      <w:szCs w:val="20"/>
    </w:rPr>
  </w:style>
  <w:style w:type="character" w:customStyle="1" w:styleId="Heading1Char">
    <w:name w:val="Heading 1 Char"/>
    <w:link w:val="Heading1"/>
    <w:uiPriority w:val="9"/>
    <w:rsid w:val="002D2B1E"/>
    <w:rPr>
      <w:rFonts w:ascii="Cambria" w:eastAsia="Times New Roman" w:hAnsi="Cambria" w:cs="Times New Roman"/>
      <w:color w:val="365F91"/>
      <w:sz w:val="32"/>
      <w:szCs w:val="32"/>
    </w:rPr>
  </w:style>
  <w:style w:type="paragraph" w:styleId="TOCHeading">
    <w:name w:val="TOC Heading"/>
    <w:basedOn w:val="Heading1"/>
    <w:next w:val="Normal"/>
    <w:uiPriority w:val="39"/>
    <w:unhideWhenUsed/>
    <w:qFormat/>
    <w:rsid w:val="00B04953"/>
    <w:pPr>
      <w:spacing w:line="259" w:lineRule="auto"/>
      <w:outlineLvl w:val="9"/>
    </w:pPr>
  </w:style>
  <w:style w:type="paragraph" w:styleId="TOC1">
    <w:name w:val="toc 1"/>
    <w:basedOn w:val="Normal"/>
    <w:next w:val="Normal"/>
    <w:autoRedefine/>
    <w:uiPriority w:val="39"/>
    <w:unhideWhenUsed/>
    <w:rsid w:val="00CF3F88"/>
    <w:pPr>
      <w:tabs>
        <w:tab w:val="right" w:leader="dot" w:pos="10127"/>
      </w:tabs>
      <w:spacing w:after="0"/>
    </w:pPr>
  </w:style>
  <w:style w:type="character" w:styleId="Hyperlink">
    <w:name w:val="Hyperlink"/>
    <w:uiPriority w:val="99"/>
    <w:unhideWhenUsed/>
    <w:rsid w:val="00B04953"/>
    <w:rPr>
      <w:color w:val="0000FF"/>
      <w:u w:val="single"/>
    </w:rPr>
  </w:style>
  <w:style w:type="paragraph" w:styleId="TOC2">
    <w:name w:val="toc 2"/>
    <w:basedOn w:val="Normal"/>
    <w:next w:val="Normal"/>
    <w:autoRedefine/>
    <w:uiPriority w:val="39"/>
    <w:unhideWhenUsed/>
    <w:rsid w:val="00E71BB2"/>
    <w:pPr>
      <w:ind w:left="220"/>
    </w:pPr>
  </w:style>
  <w:style w:type="paragraph" w:styleId="TOC3">
    <w:name w:val="toc 3"/>
    <w:basedOn w:val="Normal"/>
    <w:next w:val="Normal"/>
    <w:autoRedefine/>
    <w:uiPriority w:val="39"/>
    <w:unhideWhenUsed/>
    <w:rsid w:val="00A210F0"/>
    <w:pPr>
      <w:ind w:left="440"/>
    </w:pPr>
  </w:style>
  <w:style w:type="paragraph" w:styleId="Revision">
    <w:name w:val="Revision"/>
    <w:hidden/>
    <w:uiPriority w:val="99"/>
    <w:semiHidden/>
    <w:rsid w:val="00C80C07"/>
    <w:rPr>
      <w:sz w:val="22"/>
      <w:szCs w:val="22"/>
    </w:rPr>
  </w:style>
  <w:style w:type="character" w:styleId="Strong">
    <w:name w:val="Strong"/>
    <w:uiPriority w:val="22"/>
    <w:qFormat/>
    <w:rsid w:val="009672F9"/>
    <w:rPr>
      <w:b/>
      <w:bCs/>
    </w:rPr>
  </w:style>
  <w:style w:type="table" w:customStyle="1" w:styleId="TableGrid1">
    <w:name w:val="Table Grid1"/>
    <w:basedOn w:val="TableNormal"/>
    <w:next w:val="TableGrid"/>
    <w:uiPriority w:val="39"/>
    <w:rsid w:val="00A416B6"/>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3E1"/>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3E1B"/>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B37AA"/>
    <w:pPr>
      <w:numPr>
        <w:numId w:val="40"/>
      </w:numPr>
    </w:pPr>
  </w:style>
  <w:style w:type="character" w:styleId="PlaceholderText">
    <w:name w:val="Placeholder Text"/>
    <w:basedOn w:val="DefaultParagraphFont"/>
    <w:uiPriority w:val="99"/>
    <w:semiHidden/>
    <w:rsid w:val="005A562A"/>
    <w:rPr>
      <w:color w:val="666666"/>
    </w:rPr>
  </w:style>
  <w:style w:type="paragraph" w:styleId="FootnoteText">
    <w:name w:val="footnote text"/>
    <w:basedOn w:val="Normal"/>
    <w:link w:val="FootnoteTextChar"/>
    <w:uiPriority w:val="99"/>
    <w:semiHidden/>
    <w:unhideWhenUsed/>
    <w:rsid w:val="00DB4C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CE3"/>
    <w:rPr>
      <w:lang w:val="en-US"/>
    </w:rPr>
  </w:style>
  <w:style w:type="character" w:styleId="FootnoteReference">
    <w:name w:val="footnote reference"/>
    <w:basedOn w:val="DefaultParagraphFont"/>
    <w:uiPriority w:val="99"/>
    <w:semiHidden/>
    <w:unhideWhenUsed/>
    <w:rsid w:val="00DB4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5685">
      <w:bodyDiv w:val="1"/>
      <w:marLeft w:val="0"/>
      <w:marRight w:val="0"/>
      <w:marTop w:val="0"/>
      <w:marBottom w:val="0"/>
      <w:divBdr>
        <w:top w:val="none" w:sz="0" w:space="0" w:color="auto"/>
        <w:left w:val="none" w:sz="0" w:space="0" w:color="auto"/>
        <w:bottom w:val="none" w:sz="0" w:space="0" w:color="auto"/>
        <w:right w:val="none" w:sz="0" w:space="0" w:color="auto"/>
      </w:divBdr>
      <w:divsChild>
        <w:div w:id="607591443">
          <w:marLeft w:val="0"/>
          <w:marRight w:val="0"/>
          <w:marTop w:val="0"/>
          <w:marBottom w:val="0"/>
          <w:divBdr>
            <w:top w:val="none" w:sz="0" w:space="0" w:color="auto"/>
            <w:left w:val="none" w:sz="0" w:space="0" w:color="auto"/>
            <w:bottom w:val="none" w:sz="0" w:space="0" w:color="auto"/>
            <w:right w:val="none" w:sz="0" w:space="0" w:color="auto"/>
          </w:divBdr>
        </w:div>
      </w:divsChild>
    </w:div>
    <w:div w:id="515774162">
      <w:bodyDiv w:val="1"/>
      <w:marLeft w:val="0"/>
      <w:marRight w:val="0"/>
      <w:marTop w:val="0"/>
      <w:marBottom w:val="0"/>
      <w:divBdr>
        <w:top w:val="none" w:sz="0" w:space="0" w:color="auto"/>
        <w:left w:val="none" w:sz="0" w:space="0" w:color="auto"/>
        <w:bottom w:val="none" w:sz="0" w:space="0" w:color="auto"/>
        <w:right w:val="none" w:sz="0" w:space="0" w:color="auto"/>
      </w:divBdr>
    </w:div>
    <w:div w:id="941767427">
      <w:bodyDiv w:val="1"/>
      <w:marLeft w:val="0"/>
      <w:marRight w:val="0"/>
      <w:marTop w:val="0"/>
      <w:marBottom w:val="0"/>
      <w:divBdr>
        <w:top w:val="none" w:sz="0" w:space="0" w:color="auto"/>
        <w:left w:val="none" w:sz="0" w:space="0" w:color="auto"/>
        <w:bottom w:val="none" w:sz="0" w:space="0" w:color="auto"/>
        <w:right w:val="none" w:sz="0" w:space="0" w:color="auto"/>
      </w:divBdr>
    </w:div>
    <w:div w:id="1098717024">
      <w:bodyDiv w:val="1"/>
      <w:marLeft w:val="0"/>
      <w:marRight w:val="0"/>
      <w:marTop w:val="0"/>
      <w:marBottom w:val="0"/>
      <w:divBdr>
        <w:top w:val="none" w:sz="0" w:space="0" w:color="auto"/>
        <w:left w:val="none" w:sz="0" w:space="0" w:color="auto"/>
        <w:bottom w:val="none" w:sz="0" w:space="0" w:color="auto"/>
        <w:right w:val="none" w:sz="0" w:space="0" w:color="auto"/>
      </w:divBdr>
    </w:div>
    <w:div w:id="1102411536">
      <w:bodyDiv w:val="1"/>
      <w:marLeft w:val="0"/>
      <w:marRight w:val="0"/>
      <w:marTop w:val="0"/>
      <w:marBottom w:val="0"/>
      <w:divBdr>
        <w:top w:val="none" w:sz="0" w:space="0" w:color="auto"/>
        <w:left w:val="none" w:sz="0" w:space="0" w:color="auto"/>
        <w:bottom w:val="none" w:sz="0" w:space="0" w:color="auto"/>
        <w:right w:val="none" w:sz="0" w:space="0" w:color="auto"/>
      </w:divBdr>
    </w:div>
    <w:div w:id="1240167554">
      <w:bodyDiv w:val="1"/>
      <w:marLeft w:val="0"/>
      <w:marRight w:val="0"/>
      <w:marTop w:val="0"/>
      <w:marBottom w:val="0"/>
      <w:divBdr>
        <w:top w:val="none" w:sz="0" w:space="0" w:color="auto"/>
        <w:left w:val="none" w:sz="0" w:space="0" w:color="auto"/>
        <w:bottom w:val="none" w:sz="0" w:space="0" w:color="auto"/>
        <w:right w:val="none" w:sz="0" w:space="0" w:color="auto"/>
      </w:divBdr>
    </w:div>
    <w:div w:id="1263412895">
      <w:bodyDiv w:val="1"/>
      <w:marLeft w:val="0"/>
      <w:marRight w:val="0"/>
      <w:marTop w:val="0"/>
      <w:marBottom w:val="0"/>
      <w:divBdr>
        <w:top w:val="none" w:sz="0" w:space="0" w:color="auto"/>
        <w:left w:val="none" w:sz="0" w:space="0" w:color="auto"/>
        <w:bottom w:val="none" w:sz="0" w:space="0" w:color="auto"/>
        <w:right w:val="none" w:sz="0" w:space="0" w:color="auto"/>
      </w:divBdr>
    </w:div>
    <w:div w:id="1476947629">
      <w:bodyDiv w:val="1"/>
      <w:marLeft w:val="0"/>
      <w:marRight w:val="0"/>
      <w:marTop w:val="0"/>
      <w:marBottom w:val="0"/>
      <w:divBdr>
        <w:top w:val="none" w:sz="0" w:space="0" w:color="auto"/>
        <w:left w:val="none" w:sz="0" w:space="0" w:color="auto"/>
        <w:bottom w:val="none" w:sz="0" w:space="0" w:color="auto"/>
        <w:right w:val="none" w:sz="0" w:space="0" w:color="auto"/>
      </w:divBdr>
    </w:div>
    <w:div w:id="1574390509">
      <w:bodyDiv w:val="1"/>
      <w:marLeft w:val="0"/>
      <w:marRight w:val="0"/>
      <w:marTop w:val="0"/>
      <w:marBottom w:val="0"/>
      <w:divBdr>
        <w:top w:val="none" w:sz="0" w:space="0" w:color="auto"/>
        <w:left w:val="none" w:sz="0" w:space="0" w:color="auto"/>
        <w:bottom w:val="none" w:sz="0" w:space="0" w:color="auto"/>
        <w:right w:val="none" w:sz="0" w:space="0" w:color="auto"/>
      </w:divBdr>
    </w:div>
    <w:div w:id="1779567103">
      <w:bodyDiv w:val="1"/>
      <w:marLeft w:val="0"/>
      <w:marRight w:val="0"/>
      <w:marTop w:val="0"/>
      <w:marBottom w:val="0"/>
      <w:divBdr>
        <w:top w:val="none" w:sz="0" w:space="0" w:color="auto"/>
        <w:left w:val="none" w:sz="0" w:space="0" w:color="auto"/>
        <w:bottom w:val="none" w:sz="0" w:space="0" w:color="auto"/>
        <w:right w:val="none" w:sz="0" w:space="0" w:color="auto"/>
      </w:divBdr>
    </w:div>
    <w:div w:id="1840198244">
      <w:bodyDiv w:val="1"/>
      <w:marLeft w:val="0"/>
      <w:marRight w:val="0"/>
      <w:marTop w:val="0"/>
      <w:marBottom w:val="0"/>
      <w:divBdr>
        <w:top w:val="none" w:sz="0" w:space="0" w:color="auto"/>
        <w:left w:val="none" w:sz="0" w:space="0" w:color="auto"/>
        <w:bottom w:val="none" w:sz="0" w:space="0" w:color="auto"/>
        <w:right w:val="none" w:sz="0" w:space="0" w:color="auto"/>
      </w:divBdr>
      <w:divsChild>
        <w:div w:id="506410321">
          <w:marLeft w:val="0"/>
          <w:marRight w:val="0"/>
          <w:marTop w:val="0"/>
          <w:marBottom w:val="0"/>
          <w:divBdr>
            <w:top w:val="none" w:sz="0" w:space="0" w:color="auto"/>
            <w:left w:val="none" w:sz="0" w:space="0" w:color="auto"/>
            <w:bottom w:val="none" w:sz="0" w:space="0" w:color="auto"/>
            <w:right w:val="none" w:sz="0" w:space="0" w:color="auto"/>
          </w:divBdr>
        </w:div>
        <w:div w:id="1420444645">
          <w:marLeft w:val="0"/>
          <w:marRight w:val="0"/>
          <w:marTop w:val="0"/>
          <w:marBottom w:val="0"/>
          <w:divBdr>
            <w:top w:val="none" w:sz="0" w:space="0" w:color="auto"/>
            <w:left w:val="none" w:sz="0" w:space="0" w:color="auto"/>
            <w:bottom w:val="none" w:sz="0" w:space="0" w:color="auto"/>
            <w:right w:val="none" w:sz="0" w:space="0" w:color="auto"/>
          </w:divBdr>
        </w:div>
      </w:divsChild>
    </w:div>
    <w:div w:id="1966960502">
      <w:bodyDiv w:val="1"/>
      <w:marLeft w:val="0"/>
      <w:marRight w:val="0"/>
      <w:marTop w:val="0"/>
      <w:marBottom w:val="0"/>
      <w:divBdr>
        <w:top w:val="none" w:sz="0" w:space="0" w:color="auto"/>
        <w:left w:val="none" w:sz="0" w:space="0" w:color="auto"/>
        <w:bottom w:val="none" w:sz="0" w:space="0" w:color="auto"/>
        <w:right w:val="none" w:sz="0" w:space="0" w:color="auto"/>
      </w:divBdr>
      <w:divsChild>
        <w:div w:id="294678729">
          <w:marLeft w:val="0"/>
          <w:marRight w:val="0"/>
          <w:marTop w:val="0"/>
          <w:marBottom w:val="0"/>
          <w:divBdr>
            <w:top w:val="none" w:sz="0" w:space="0" w:color="auto"/>
            <w:left w:val="none" w:sz="0" w:space="0" w:color="auto"/>
            <w:bottom w:val="none" w:sz="0" w:space="0" w:color="auto"/>
            <w:right w:val="none" w:sz="0" w:space="0" w:color="auto"/>
          </w:divBdr>
        </w:div>
      </w:divsChild>
    </w:div>
    <w:div w:id="20213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A8DBD-E941-47C0-8C43-71352AF5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23631</CharactersWithSpaces>
  <SharedDoc>false</SharedDoc>
  <HLinks>
    <vt:vector size="30" baseType="variant">
      <vt:variant>
        <vt:i4>1179710</vt:i4>
      </vt:variant>
      <vt:variant>
        <vt:i4>26</vt:i4>
      </vt:variant>
      <vt:variant>
        <vt:i4>0</vt:i4>
      </vt:variant>
      <vt:variant>
        <vt:i4>5</vt:i4>
      </vt:variant>
      <vt:variant>
        <vt:lpwstr/>
      </vt:variant>
      <vt:variant>
        <vt:lpwstr>_Toc95400737</vt:lpwstr>
      </vt:variant>
      <vt:variant>
        <vt:i4>1245246</vt:i4>
      </vt:variant>
      <vt:variant>
        <vt:i4>20</vt:i4>
      </vt:variant>
      <vt:variant>
        <vt:i4>0</vt:i4>
      </vt:variant>
      <vt:variant>
        <vt:i4>5</vt:i4>
      </vt:variant>
      <vt:variant>
        <vt:lpwstr/>
      </vt:variant>
      <vt:variant>
        <vt:lpwstr>_Toc95400736</vt:lpwstr>
      </vt:variant>
      <vt:variant>
        <vt:i4>1048638</vt:i4>
      </vt:variant>
      <vt:variant>
        <vt:i4>14</vt:i4>
      </vt:variant>
      <vt:variant>
        <vt:i4>0</vt:i4>
      </vt:variant>
      <vt:variant>
        <vt:i4>5</vt:i4>
      </vt:variant>
      <vt:variant>
        <vt:lpwstr/>
      </vt:variant>
      <vt:variant>
        <vt:lpwstr>_Toc95400735</vt:lpwstr>
      </vt:variant>
      <vt:variant>
        <vt:i4>1114174</vt:i4>
      </vt:variant>
      <vt:variant>
        <vt:i4>8</vt:i4>
      </vt:variant>
      <vt:variant>
        <vt:i4>0</vt:i4>
      </vt:variant>
      <vt:variant>
        <vt:i4>5</vt:i4>
      </vt:variant>
      <vt:variant>
        <vt:lpwstr/>
      </vt:variant>
      <vt:variant>
        <vt:lpwstr>_Toc95400734</vt:lpwstr>
      </vt:variant>
      <vt:variant>
        <vt:i4>1441854</vt:i4>
      </vt:variant>
      <vt:variant>
        <vt:i4>2</vt:i4>
      </vt:variant>
      <vt:variant>
        <vt:i4>0</vt:i4>
      </vt:variant>
      <vt:variant>
        <vt:i4>5</vt:i4>
      </vt:variant>
      <vt:variant>
        <vt:lpwstr/>
      </vt:variant>
      <vt:variant>
        <vt:lpwstr>_Toc95400733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Le Thu Hien</cp:lastModifiedBy>
  <cp:revision>43</cp:revision>
  <cp:lastPrinted>2025-02-06T03:58:00Z</cp:lastPrinted>
  <dcterms:created xsi:type="dcterms:W3CDTF">2025-02-04T07:24:00Z</dcterms:created>
  <dcterms:modified xsi:type="dcterms:W3CDTF">2025-02-06T04:02:00Z</dcterms:modified>
</cp:coreProperties>
</file>